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03" w:rsidRDefault="00E95D03" w:rsidP="00771B2E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C60C3" w:rsidRDefault="006D0776" w:rsidP="00771B2E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71B2E">
        <w:rPr>
          <w:rFonts w:ascii="Arial" w:hAnsi="Arial" w:cs="Arial"/>
          <w:b/>
          <w:sz w:val="24"/>
          <w:szCs w:val="24"/>
          <w:shd w:val="clear" w:color="auto" w:fill="FFFFFF"/>
        </w:rPr>
        <w:t>Özbekistan Cumhuriyeti’ne Giriş Vizesi İşlemleri Hakkında</w:t>
      </w:r>
    </w:p>
    <w:p w:rsidR="00771B2E" w:rsidRPr="00771B2E" w:rsidRDefault="00771B2E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D0776" w:rsidRPr="006D0776" w:rsidRDefault="006D0776" w:rsidP="00771B2E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jc w:val="both"/>
      </w:pPr>
      <w:r w:rsidRPr="006D0776">
        <w:rPr>
          <w:rFonts w:ascii="Arial" w:hAnsi="Arial" w:cs="Arial"/>
          <w:sz w:val="24"/>
          <w:szCs w:val="24"/>
          <w:shd w:val="clear" w:color="auto" w:fill="FFFFFF"/>
        </w:rPr>
        <w:t>Özbekistan ziyaretine katılacak kişiler</w:t>
      </w:r>
      <w:r w:rsidR="00771B2E">
        <w:rPr>
          <w:rFonts w:ascii="Arial" w:hAnsi="Arial" w:cs="Arial"/>
          <w:sz w:val="24"/>
          <w:szCs w:val="24"/>
          <w:shd w:val="clear" w:color="auto" w:fill="FFFFFF"/>
        </w:rPr>
        <w:t>in,</w:t>
      </w:r>
      <w:r>
        <w:rPr>
          <w:b/>
        </w:rPr>
        <w:t xml:space="preserve">  </w:t>
      </w:r>
      <w:hyperlink r:id="rId6" w:history="1">
        <w:r w:rsidRPr="00BB358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http://portal.deik.org.tr/KatilimFormu/399/8745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adresinde bulunan kayıt formunu doldururken </w:t>
      </w:r>
      <w:r w:rsidRPr="00D22F05">
        <w:rPr>
          <w:rFonts w:ascii="Arial" w:hAnsi="Arial" w:cs="Arial"/>
          <w:sz w:val="24"/>
          <w:szCs w:val="24"/>
          <w:shd w:val="clear" w:color="auto" w:fill="FFFFFF"/>
        </w:rPr>
        <w:t xml:space="preserve">pasaportun </w:t>
      </w:r>
      <w:r w:rsidR="00D22F05" w:rsidRPr="00D22F05">
        <w:rPr>
          <w:rFonts w:ascii="Arial" w:hAnsi="Arial" w:cs="Arial"/>
          <w:sz w:val="24"/>
          <w:szCs w:val="24"/>
          <w:shd w:val="clear" w:color="auto" w:fill="FFFFFF"/>
        </w:rPr>
        <w:t xml:space="preserve">resimli sayfasının kopyasını </w:t>
      </w:r>
      <w:r w:rsidRPr="00D22F05">
        <w:rPr>
          <w:rFonts w:ascii="Arial" w:hAnsi="Arial" w:cs="Arial"/>
          <w:sz w:val="24"/>
          <w:szCs w:val="24"/>
          <w:shd w:val="clear" w:color="auto" w:fill="FFFFFF"/>
        </w:rPr>
        <w:t>ve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vesikalık fotoğraflarını JPEG veya PNG formatında yüklemeleri gerekmektedir. </w:t>
      </w:r>
    </w:p>
    <w:p w:rsidR="006D0776" w:rsidRPr="006D0776" w:rsidRDefault="006D0776" w:rsidP="00771B2E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Ayrıca, </w:t>
      </w:r>
      <w:hyperlink r:id="rId7" w:history="1">
        <w:r w:rsidRPr="00BB358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http://evisa.mfa.uz/evisa_en/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adresli bağlantıda bulunan e-vize formunu eksiksiz doldurarak belirtilen sayfanın altında bulunan “print” butonunu kullanarak hem bu formun bir nüshasını kaydetmeleri,  hem de DEİK katılım formuna PDF olarak yüklemeleri gerekmektedir.</w:t>
      </w:r>
    </w:p>
    <w:p w:rsidR="006D0776" w:rsidRPr="00771B2E" w:rsidRDefault="006D0776" w:rsidP="00771B2E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71B2E">
        <w:rPr>
          <w:rFonts w:ascii="Arial" w:hAnsi="Arial" w:cs="Arial"/>
          <w:sz w:val="24"/>
          <w:szCs w:val="24"/>
          <w:shd w:val="clear" w:color="auto" w:fill="FFFFFF"/>
        </w:rPr>
        <w:t xml:space="preserve">Katılım başvurusunu tamamlayan </w:t>
      </w:r>
      <w:bookmarkStart w:id="0" w:name="_GoBack"/>
      <w:bookmarkEnd w:id="0"/>
      <w:r w:rsidRPr="00771B2E">
        <w:rPr>
          <w:rFonts w:ascii="Arial" w:hAnsi="Arial" w:cs="Arial"/>
          <w:sz w:val="24"/>
          <w:szCs w:val="24"/>
          <w:shd w:val="clear" w:color="auto" w:fill="FFFFFF"/>
        </w:rPr>
        <w:t>her katılımcının pasaport ve e-vize formu DEİK / Avrasya Koordinatörlüğü  tarafından Özbekistan diplomatik temsilciliklerine iletilecektir.</w:t>
      </w:r>
    </w:p>
    <w:p w:rsidR="006D0776" w:rsidRPr="00771B2E" w:rsidRDefault="006D0776" w:rsidP="00771B2E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71B2E">
        <w:rPr>
          <w:rFonts w:ascii="Arial" w:hAnsi="Arial" w:cs="Arial"/>
          <w:sz w:val="24"/>
          <w:szCs w:val="24"/>
          <w:shd w:val="clear" w:color="auto" w:fill="FFFFFF"/>
        </w:rPr>
        <w:t xml:space="preserve">Sonuçlanan vize başvuruları hakkında yine Avrasya Koordinatörlüğü tarafından her katılımcıya tek tek bilgi verilecek ve Ankara veya İstanbul’da bulunan Özbekistan konsolosluk şubesine </w:t>
      </w:r>
      <w:r w:rsidR="00771B2E" w:rsidRPr="00771B2E">
        <w:rPr>
          <w:rFonts w:ascii="Arial" w:hAnsi="Arial" w:cs="Arial"/>
          <w:sz w:val="24"/>
          <w:szCs w:val="24"/>
          <w:shd w:val="clear" w:color="auto" w:fill="FFFFFF"/>
        </w:rPr>
        <w:t xml:space="preserve">müracaat </w:t>
      </w:r>
      <w:r w:rsidR="00771B2E">
        <w:rPr>
          <w:rFonts w:ascii="Arial" w:hAnsi="Arial" w:cs="Arial"/>
          <w:sz w:val="24"/>
          <w:szCs w:val="24"/>
          <w:shd w:val="clear" w:color="auto" w:fill="FFFFFF"/>
        </w:rPr>
        <w:t>etmesi</w:t>
      </w:r>
      <w:r w:rsidR="00771B2E" w:rsidRPr="00771B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1B2E">
        <w:rPr>
          <w:rFonts w:ascii="Arial" w:hAnsi="Arial" w:cs="Arial"/>
          <w:sz w:val="24"/>
          <w:szCs w:val="24"/>
          <w:shd w:val="clear" w:color="auto" w:fill="FFFFFF"/>
        </w:rPr>
        <w:t>için yönlendirme yapılacaktır.</w:t>
      </w:r>
    </w:p>
    <w:p w:rsidR="00771B2E" w:rsidRPr="00771B2E" w:rsidRDefault="00771B2E" w:rsidP="00771B2E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71B2E">
        <w:rPr>
          <w:rFonts w:ascii="Arial" w:hAnsi="Arial" w:cs="Arial"/>
          <w:sz w:val="24"/>
          <w:szCs w:val="24"/>
          <w:shd w:val="clear" w:color="auto" w:fill="FFFFFF"/>
        </w:rPr>
        <w:t>DEİK tarafından bilgilendirilen katılımcılar, pasaportun orijinali, e-vize formunun çıktısı ve  1 adet vesikalık fotoğraf</w:t>
      </w:r>
      <w:r>
        <w:rPr>
          <w:rFonts w:ascii="Arial" w:hAnsi="Arial" w:cs="Arial"/>
          <w:sz w:val="24"/>
          <w:szCs w:val="24"/>
          <w:shd w:val="clear" w:color="auto" w:fill="FFFFFF"/>
        </w:rPr>
        <w:t>larını</w:t>
      </w:r>
      <w:r w:rsidRPr="00771B2E">
        <w:rPr>
          <w:rFonts w:ascii="Arial" w:hAnsi="Arial" w:cs="Arial"/>
          <w:sz w:val="24"/>
          <w:szCs w:val="24"/>
          <w:shd w:val="clear" w:color="auto" w:fill="FFFFFF"/>
        </w:rPr>
        <w:t xml:space="preserve"> konsolosluk bölümüne teslim ederek Özbekistan vizeleri</w:t>
      </w:r>
      <w:r>
        <w:rPr>
          <w:rFonts w:ascii="Arial" w:hAnsi="Arial" w:cs="Arial"/>
          <w:sz w:val="24"/>
          <w:szCs w:val="24"/>
          <w:shd w:val="clear" w:color="auto" w:fill="FFFFFF"/>
        </w:rPr>
        <w:t>ni</w:t>
      </w:r>
      <w:r w:rsidRPr="00771B2E">
        <w:rPr>
          <w:rFonts w:ascii="Arial" w:hAnsi="Arial" w:cs="Arial"/>
          <w:sz w:val="24"/>
          <w:szCs w:val="24"/>
          <w:shd w:val="clear" w:color="auto" w:fill="FFFFFF"/>
        </w:rPr>
        <w:t xml:space="preserve"> alabilecekler.</w:t>
      </w:r>
    </w:p>
    <w:p w:rsidR="006D0776" w:rsidRDefault="006D0776"/>
    <w:sectPr w:rsidR="006D0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07E70"/>
    <w:multiLevelType w:val="hybridMultilevel"/>
    <w:tmpl w:val="B02CF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F4718"/>
    <w:multiLevelType w:val="hybridMultilevel"/>
    <w:tmpl w:val="4B0ED4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6"/>
    <w:rsid w:val="006D0776"/>
    <w:rsid w:val="00771B2E"/>
    <w:rsid w:val="00CC60C3"/>
    <w:rsid w:val="00D22F05"/>
    <w:rsid w:val="00E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776"/>
    <w:pPr>
      <w:ind w:left="720"/>
      <w:contextualSpacing/>
    </w:pPr>
  </w:style>
  <w:style w:type="character" w:styleId="Hyperlink">
    <w:name w:val="Hyperlink"/>
    <w:rsid w:val="006D07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776"/>
    <w:pPr>
      <w:ind w:left="720"/>
      <w:contextualSpacing/>
    </w:pPr>
  </w:style>
  <w:style w:type="character" w:styleId="Hyperlink">
    <w:name w:val="Hyperlink"/>
    <w:rsid w:val="006D0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visa.mfa.uz/evisa_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deik.org.tr/KatilimFormu/399/87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Nurengiz Eski</dc:creator>
  <cp:lastModifiedBy>Nurengiz Eski</cp:lastModifiedBy>
  <cp:revision>3</cp:revision>
  <dcterms:created xsi:type="dcterms:W3CDTF">2017-05-04T14:15:00Z</dcterms:created>
  <dcterms:modified xsi:type="dcterms:W3CDTF">2017-05-04T15:11:00Z</dcterms:modified>
</cp:coreProperties>
</file>