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708" w:rsidRPr="000D0853" w:rsidRDefault="001E1708" w:rsidP="00777C58">
      <w:pPr>
        <w:pStyle w:val="NormalWeb"/>
        <w:spacing w:before="0" w:beforeAutospacing="0" w:after="0" w:afterAutospacing="0" w:line="276" w:lineRule="auto"/>
        <w:ind w:firstLine="600"/>
        <w:jc w:val="both"/>
        <w:rPr>
          <w:u w:val="single"/>
        </w:rPr>
      </w:pPr>
      <w:r w:rsidRPr="000D0853">
        <w:rPr>
          <w:u w:val="single"/>
        </w:rPr>
        <w:t>Çalışma ve Sosyal Güvenlik Bakanlığından:</w:t>
      </w:r>
    </w:p>
    <w:p w:rsidR="001E1708" w:rsidRPr="000D0853" w:rsidRDefault="001E1708" w:rsidP="00777C58">
      <w:pPr>
        <w:pStyle w:val="NormalWeb"/>
        <w:spacing w:before="0" w:beforeAutospacing="0" w:after="0" w:afterAutospacing="0" w:line="276" w:lineRule="auto"/>
        <w:ind w:firstLine="600"/>
        <w:jc w:val="both"/>
        <w:rPr>
          <w:u w:val="single"/>
        </w:rPr>
      </w:pPr>
    </w:p>
    <w:p w:rsidR="001E1708" w:rsidRPr="000D0853" w:rsidRDefault="004B6FED" w:rsidP="00431C22">
      <w:pPr>
        <w:pStyle w:val="NormalWeb"/>
        <w:spacing w:before="0" w:beforeAutospacing="0" w:after="0" w:afterAutospacing="0" w:line="276" w:lineRule="auto"/>
        <w:jc w:val="center"/>
        <w:rPr>
          <w:b/>
          <w:bCs/>
        </w:rPr>
      </w:pPr>
      <w:r>
        <w:rPr>
          <w:b/>
          <w:bCs/>
        </w:rPr>
        <w:t>YAPI İŞLERİNDE İŞ S</w:t>
      </w:r>
      <w:r w:rsidR="001E5CBA">
        <w:rPr>
          <w:b/>
          <w:bCs/>
        </w:rPr>
        <w:t>AĞLIĞI VE GÜVENLİĞİ YÖNETMELİĞİ</w:t>
      </w:r>
      <w:r>
        <w:rPr>
          <w:b/>
          <w:bCs/>
        </w:rPr>
        <w:t>NDE</w:t>
      </w:r>
      <w:r w:rsidR="001E1708" w:rsidRPr="000D0853">
        <w:rPr>
          <w:b/>
          <w:bCs/>
        </w:rPr>
        <w:t xml:space="preserve"> DEĞİŞİKLİK YAPILMASINA DAİR YÖNETMELİK TASLAĞI</w:t>
      </w:r>
    </w:p>
    <w:p w:rsidR="001E1708" w:rsidRDefault="001E1708" w:rsidP="00777C58">
      <w:pPr>
        <w:pStyle w:val="NormalWeb"/>
        <w:spacing w:before="0" w:beforeAutospacing="0" w:after="0" w:afterAutospacing="0" w:line="276" w:lineRule="auto"/>
        <w:ind w:firstLine="600"/>
        <w:jc w:val="center"/>
        <w:rPr>
          <w:b/>
          <w:bCs/>
        </w:rPr>
      </w:pPr>
    </w:p>
    <w:p w:rsidR="007D4024" w:rsidRDefault="00CA32E9" w:rsidP="00777C58">
      <w:pPr>
        <w:pStyle w:val="NormalWeb"/>
        <w:spacing w:before="0" w:beforeAutospacing="0" w:after="0" w:afterAutospacing="0" w:line="276" w:lineRule="auto"/>
        <w:ind w:firstLine="600"/>
        <w:jc w:val="both"/>
        <w:rPr>
          <w:rFonts w:eastAsia="ヒラギノ明朝 Pro W3"/>
        </w:rPr>
      </w:pPr>
      <w:r w:rsidRPr="000D0853">
        <w:rPr>
          <w:rFonts w:eastAsia="ヒラギノ明朝 Pro W3"/>
          <w:b/>
          <w:bCs/>
        </w:rPr>
        <w:t xml:space="preserve">MADDE 1 </w:t>
      </w:r>
      <w:r w:rsidR="001E1708" w:rsidRPr="000D0853">
        <w:rPr>
          <w:rFonts w:eastAsia="ヒラギノ明朝 Pro W3"/>
          <w:bCs/>
        </w:rPr>
        <w:t>–</w:t>
      </w:r>
      <w:r w:rsidR="001E1708" w:rsidRPr="000D0853">
        <w:rPr>
          <w:rFonts w:eastAsia="ヒラギノ明朝 Pro W3"/>
          <w:b/>
          <w:bCs/>
        </w:rPr>
        <w:t xml:space="preserve"> </w:t>
      </w:r>
      <w:proofErr w:type="gramStart"/>
      <w:r w:rsidR="008E4233">
        <w:rPr>
          <w:rFonts w:eastAsia="ヒラギノ明朝 Pro W3"/>
        </w:rPr>
        <w:t>5/10</w:t>
      </w:r>
      <w:r w:rsidR="001E1708" w:rsidRPr="000D0853">
        <w:rPr>
          <w:rFonts w:eastAsia="ヒラギノ明朝 Pro W3"/>
        </w:rPr>
        <w:t>/2013</w:t>
      </w:r>
      <w:proofErr w:type="gramEnd"/>
      <w:r w:rsidR="001E1708" w:rsidRPr="000D0853">
        <w:rPr>
          <w:rFonts w:eastAsia="ヒラギノ明朝 Pro W3"/>
        </w:rPr>
        <w:t xml:space="preserve"> tarihli ve </w:t>
      </w:r>
      <w:r w:rsidR="008E4233" w:rsidRPr="008E4233">
        <w:rPr>
          <w:rFonts w:eastAsia="ヒラギノ明朝 Pro W3"/>
        </w:rPr>
        <w:t>28786</w:t>
      </w:r>
      <w:r w:rsidR="008E4233">
        <w:rPr>
          <w:rFonts w:eastAsia="ヒラギノ明朝 Pro W3"/>
        </w:rPr>
        <w:t xml:space="preserve"> </w:t>
      </w:r>
      <w:r w:rsidR="001E1708" w:rsidRPr="000D0853">
        <w:rPr>
          <w:rFonts w:eastAsia="ヒラギノ明朝 Pro W3"/>
        </w:rPr>
        <w:t xml:space="preserve">sayılı Resmî </w:t>
      </w:r>
      <w:proofErr w:type="spellStart"/>
      <w:r w:rsidR="001E1708" w:rsidRPr="000D0853">
        <w:rPr>
          <w:rFonts w:eastAsia="ヒラギノ明朝 Pro W3"/>
        </w:rPr>
        <w:t>Gazete’de</w:t>
      </w:r>
      <w:proofErr w:type="spellEnd"/>
      <w:r w:rsidR="001E1708" w:rsidRPr="000D0853">
        <w:rPr>
          <w:rFonts w:eastAsia="ヒラギノ明朝 Pro W3"/>
        </w:rPr>
        <w:t xml:space="preserve"> yayımlanan </w:t>
      </w:r>
      <w:r w:rsidR="008E4233">
        <w:rPr>
          <w:rFonts w:eastAsia="ヒラギノ明朝 Pro W3"/>
        </w:rPr>
        <w:t>Yapı İşlerinde İş Sağlığı ve Güvenliği</w:t>
      </w:r>
      <w:r w:rsidR="001E1708" w:rsidRPr="000D0853">
        <w:rPr>
          <w:rFonts w:eastAsia="ヒラギノ明朝 Pro W3"/>
        </w:rPr>
        <w:t xml:space="preserve"> Yönetmeliğin</w:t>
      </w:r>
      <w:r w:rsidR="003664C9" w:rsidRPr="000D0853">
        <w:rPr>
          <w:rFonts w:eastAsia="ヒラギノ明朝 Pro W3"/>
        </w:rPr>
        <w:t>in</w:t>
      </w:r>
      <w:r w:rsidR="007D4024">
        <w:rPr>
          <w:rFonts w:eastAsia="ヒラギノ明朝 Pro W3"/>
        </w:rPr>
        <w:t xml:space="preserve"> 14 üncü maddesine </w:t>
      </w:r>
      <w:r w:rsidR="001E5CBA" w:rsidRPr="00143B25">
        <w:rPr>
          <w:bCs/>
        </w:rPr>
        <w:t>aşağıdaki fıkra eklenmiştir.</w:t>
      </w:r>
      <w:bookmarkStart w:id="0" w:name="_GoBack"/>
      <w:bookmarkEnd w:id="0"/>
    </w:p>
    <w:p w:rsidR="007D4024" w:rsidRDefault="007D4024" w:rsidP="00777C58">
      <w:pPr>
        <w:pStyle w:val="NormalWeb"/>
        <w:spacing w:before="0" w:beforeAutospacing="0" w:after="0" w:afterAutospacing="0" w:line="276" w:lineRule="auto"/>
        <w:ind w:firstLine="600"/>
        <w:jc w:val="both"/>
        <w:rPr>
          <w:rFonts w:eastAsia="ヒラギノ明朝 Pro W3"/>
        </w:rPr>
      </w:pPr>
      <w:r>
        <w:rPr>
          <w:rFonts w:eastAsia="ヒラギノ明朝 Pro W3"/>
        </w:rPr>
        <w:t>“</w:t>
      </w:r>
      <w:r w:rsidRPr="007D4024">
        <w:rPr>
          <w:rFonts w:eastAsia="ヒラギノ明朝 Pro W3"/>
        </w:rPr>
        <w:t xml:space="preserve">(3) İşveren, özellikle birinci fıkranın uygulanmasına ve ilgili iş </w:t>
      </w:r>
      <w:proofErr w:type="gramStart"/>
      <w:r w:rsidRPr="007D4024">
        <w:rPr>
          <w:rFonts w:eastAsia="ヒラギノ明朝 Pro W3"/>
        </w:rPr>
        <w:t>ekipmanlarının</w:t>
      </w:r>
      <w:proofErr w:type="gramEnd"/>
      <w:r w:rsidRPr="007D4024">
        <w:rPr>
          <w:rFonts w:eastAsia="ヒラギノ明朝 Pro W3"/>
        </w:rPr>
        <w:t xml:space="preserve"> asgari sağlık ve güvenlik şartlarına ilişkin Ek-5’te yer alan hükümlere uymakla yükümlüdür.</w:t>
      </w:r>
      <w:r>
        <w:rPr>
          <w:rFonts w:eastAsia="ヒラギノ明朝 Pro W3"/>
        </w:rPr>
        <w:t>”</w:t>
      </w:r>
    </w:p>
    <w:p w:rsidR="002464C9" w:rsidRDefault="002464C9" w:rsidP="00777C58">
      <w:pPr>
        <w:pStyle w:val="NormalWeb"/>
        <w:spacing w:before="0" w:beforeAutospacing="0" w:after="0" w:afterAutospacing="0" w:line="276" w:lineRule="auto"/>
        <w:ind w:firstLine="600"/>
        <w:jc w:val="both"/>
        <w:rPr>
          <w:rFonts w:eastAsia="ヒラギノ明朝 Pro W3"/>
        </w:rPr>
      </w:pPr>
    </w:p>
    <w:p w:rsidR="008625F4" w:rsidRDefault="007D4024" w:rsidP="00777C58">
      <w:pPr>
        <w:pStyle w:val="NormalWeb"/>
        <w:spacing w:before="0" w:beforeAutospacing="0" w:after="0" w:afterAutospacing="0" w:line="276" w:lineRule="auto"/>
        <w:ind w:firstLine="600"/>
        <w:jc w:val="both"/>
        <w:rPr>
          <w:rFonts w:eastAsia="ヒラギノ明朝 Pro W3"/>
          <w:bCs/>
        </w:rPr>
      </w:pPr>
      <w:r w:rsidRPr="000D0853">
        <w:rPr>
          <w:rFonts w:eastAsia="ヒラギノ明朝 Pro W3"/>
          <w:b/>
          <w:bCs/>
        </w:rPr>
        <w:t xml:space="preserve">MADDE </w:t>
      </w:r>
      <w:r>
        <w:rPr>
          <w:rFonts w:eastAsia="ヒラギノ明朝 Pro W3"/>
          <w:b/>
          <w:bCs/>
        </w:rPr>
        <w:t>2</w:t>
      </w:r>
      <w:r w:rsidRPr="000D0853">
        <w:rPr>
          <w:rFonts w:eastAsia="ヒラギノ明朝 Pro W3"/>
          <w:b/>
          <w:bCs/>
        </w:rPr>
        <w:t xml:space="preserve"> </w:t>
      </w:r>
      <w:r w:rsidRPr="000D0853">
        <w:rPr>
          <w:rFonts w:eastAsia="ヒラギノ明朝 Pro W3"/>
          <w:bCs/>
        </w:rPr>
        <w:t>–</w:t>
      </w:r>
      <w:r w:rsidR="008625F4">
        <w:rPr>
          <w:rFonts w:eastAsia="ヒラギノ明朝 Pro W3"/>
          <w:bCs/>
        </w:rPr>
        <w:t xml:space="preserve"> </w:t>
      </w:r>
      <w:r w:rsidR="001E5CBA">
        <w:rPr>
          <w:rFonts w:eastAsia="ヒラギノ明朝 Pro W3"/>
          <w:bCs/>
        </w:rPr>
        <w:t xml:space="preserve">Aynı </w:t>
      </w:r>
      <w:r w:rsidR="008625F4">
        <w:rPr>
          <w:rFonts w:eastAsia="ヒラギノ明朝 Pro W3"/>
          <w:bCs/>
        </w:rPr>
        <w:t>Yönetmeliğin Ek-4</w:t>
      </w:r>
      <w:r w:rsidR="001E5CBA">
        <w:rPr>
          <w:rFonts w:eastAsia="ヒラギノ明朝 Pro W3"/>
          <w:bCs/>
        </w:rPr>
        <w:t>’ünün</w:t>
      </w:r>
      <w:r w:rsidR="008625F4">
        <w:rPr>
          <w:rFonts w:eastAsia="ヒラギノ明朝 Pro W3"/>
          <w:bCs/>
        </w:rPr>
        <w:t xml:space="preserve"> </w:t>
      </w:r>
      <w:r w:rsidR="00C96EBD">
        <w:rPr>
          <w:rFonts w:eastAsia="ヒラギノ明朝 Pro W3"/>
          <w:bCs/>
        </w:rPr>
        <w:t>(</w:t>
      </w:r>
      <w:r w:rsidR="000630BD">
        <w:rPr>
          <w:rFonts w:eastAsia="ヒラギノ明朝 Pro W3"/>
          <w:bCs/>
        </w:rPr>
        <w:t>A)Y</w:t>
      </w:r>
      <w:r w:rsidR="002464C9">
        <w:rPr>
          <w:rFonts w:eastAsia="ヒラギノ明朝 Pro W3"/>
          <w:bCs/>
        </w:rPr>
        <w:t xml:space="preserve">apı </w:t>
      </w:r>
      <w:r w:rsidR="00C96EBD">
        <w:rPr>
          <w:rFonts w:eastAsia="ヒラギノ明朝 Pro W3"/>
          <w:bCs/>
        </w:rPr>
        <w:t>Alanları i</w:t>
      </w:r>
      <w:r w:rsidR="000630BD">
        <w:rPr>
          <w:rFonts w:eastAsia="ヒラギノ明朝 Pro W3"/>
          <w:bCs/>
        </w:rPr>
        <w:t xml:space="preserve">çin Asgari Sağlık </w:t>
      </w:r>
      <w:r w:rsidR="00C96EBD">
        <w:rPr>
          <w:rFonts w:eastAsia="ヒラギノ明朝 Pro W3"/>
          <w:bCs/>
        </w:rPr>
        <w:t>v</w:t>
      </w:r>
      <w:r w:rsidR="000630BD">
        <w:rPr>
          <w:rFonts w:eastAsia="ヒラギノ明朝 Pro W3"/>
          <w:bCs/>
        </w:rPr>
        <w:t xml:space="preserve">e Güvenlik Şartları </w:t>
      </w:r>
      <w:r w:rsidR="002464C9">
        <w:rPr>
          <w:rFonts w:eastAsia="ヒラギノ明朝 Pro W3"/>
          <w:bCs/>
        </w:rPr>
        <w:t>b</w:t>
      </w:r>
      <w:r w:rsidR="000630BD">
        <w:rPr>
          <w:rFonts w:eastAsia="ヒラギノ明朝 Pro W3"/>
          <w:bCs/>
        </w:rPr>
        <w:t xml:space="preserve">ölümünün </w:t>
      </w:r>
      <w:r w:rsidR="008625F4">
        <w:rPr>
          <w:rFonts w:eastAsia="ヒラギノ明朝 Pro W3"/>
          <w:bCs/>
        </w:rPr>
        <w:t>2</w:t>
      </w:r>
      <w:r w:rsidR="002464C9">
        <w:rPr>
          <w:rFonts w:eastAsia="ヒラギノ明朝 Pro W3"/>
          <w:bCs/>
        </w:rPr>
        <w:t xml:space="preserve"> </w:t>
      </w:r>
      <w:proofErr w:type="spellStart"/>
      <w:r w:rsidR="002464C9">
        <w:rPr>
          <w:rFonts w:eastAsia="ヒラギノ明朝 Pro W3"/>
          <w:bCs/>
        </w:rPr>
        <w:t>nci</w:t>
      </w:r>
      <w:proofErr w:type="spellEnd"/>
      <w:r w:rsidR="008625F4">
        <w:rPr>
          <w:rFonts w:eastAsia="ヒラギノ明朝 Pro W3"/>
          <w:bCs/>
        </w:rPr>
        <w:t xml:space="preserve"> maddesin</w:t>
      </w:r>
      <w:r w:rsidR="000404E8">
        <w:rPr>
          <w:rFonts w:eastAsia="ヒラギノ明朝 Pro W3"/>
          <w:bCs/>
        </w:rPr>
        <w:t xml:space="preserve">in </w:t>
      </w:r>
      <w:r w:rsidR="009F0679">
        <w:rPr>
          <w:rFonts w:eastAsia="ヒラギノ明朝 Pro W3"/>
          <w:bCs/>
        </w:rPr>
        <w:t>(d) ve (e) bentlerinde geçen “</w:t>
      </w:r>
      <w:r w:rsidR="009F0679" w:rsidRPr="009F0679">
        <w:rPr>
          <w:rFonts w:eastAsia="ヒラギノ明朝 Pro W3"/>
          <w:bCs/>
        </w:rPr>
        <w:t>bağlantı noktaları</w:t>
      </w:r>
      <w:r w:rsidR="009F0679">
        <w:rPr>
          <w:rFonts w:eastAsia="ヒラギノ明朝 Pro W3"/>
          <w:bCs/>
        </w:rPr>
        <w:t>” ibaresi “</w:t>
      </w:r>
      <w:proofErr w:type="spellStart"/>
      <w:r w:rsidR="009F0679">
        <w:rPr>
          <w:rFonts w:eastAsia="ヒラギノ明朝 Pro W3"/>
          <w:bCs/>
        </w:rPr>
        <w:t>ankraj</w:t>
      </w:r>
      <w:proofErr w:type="spellEnd"/>
      <w:r w:rsidR="009F0679">
        <w:rPr>
          <w:rFonts w:eastAsia="ヒラギノ明朝 Pro W3"/>
          <w:bCs/>
        </w:rPr>
        <w:t xml:space="preserve"> noktaları” olarak ve</w:t>
      </w:r>
      <w:r w:rsidR="009F0679" w:rsidRPr="009F0679">
        <w:rPr>
          <w:rFonts w:eastAsia="ヒラギノ明朝 Pro W3"/>
          <w:bCs/>
        </w:rPr>
        <w:t xml:space="preserve"> </w:t>
      </w:r>
      <w:r w:rsidR="000404E8">
        <w:rPr>
          <w:rFonts w:eastAsia="ヒラギノ明朝 Pro W3"/>
          <w:bCs/>
        </w:rPr>
        <w:t>(g) bendi aşağıdaki şekilde değiştirilmiş</w:t>
      </w:r>
      <w:r w:rsidR="009F0679">
        <w:rPr>
          <w:rFonts w:eastAsia="ヒラギノ明朝 Pro W3"/>
          <w:bCs/>
        </w:rPr>
        <w:t xml:space="preserve">, </w:t>
      </w:r>
      <w:r w:rsidR="00777C58">
        <w:rPr>
          <w:rFonts w:eastAsia="ヒラギノ明朝 Pro W3"/>
          <w:bCs/>
        </w:rPr>
        <w:t xml:space="preserve">3, 4, 5 ve 6 </w:t>
      </w:r>
      <w:proofErr w:type="spellStart"/>
      <w:r w:rsidR="00777C58">
        <w:rPr>
          <w:rFonts w:eastAsia="ヒラギノ明朝 Pro W3"/>
          <w:bCs/>
        </w:rPr>
        <w:t>ncı</w:t>
      </w:r>
      <w:proofErr w:type="spellEnd"/>
      <w:r w:rsidR="00777C58">
        <w:rPr>
          <w:rFonts w:eastAsia="ヒラギノ明朝 Pro W3"/>
          <w:bCs/>
        </w:rPr>
        <w:t xml:space="preserve"> maddeleri </w:t>
      </w:r>
      <w:r w:rsidR="002464C9">
        <w:rPr>
          <w:rFonts w:eastAsia="ヒラギノ明朝 Pro W3"/>
          <w:bCs/>
        </w:rPr>
        <w:t>yürürlükten kaldırılmıştır.</w:t>
      </w:r>
    </w:p>
    <w:p w:rsidR="000404E8" w:rsidRDefault="000404E8" w:rsidP="00777C58">
      <w:pPr>
        <w:pStyle w:val="NormalWeb"/>
        <w:spacing w:before="0" w:beforeAutospacing="0" w:after="0" w:afterAutospacing="0" w:line="276" w:lineRule="auto"/>
        <w:ind w:firstLine="600"/>
        <w:jc w:val="both"/>
        <w:rPr>
          <w:rFonts w:eastAsia="ヒラギノ明朝 Pro W3"/>
          <w:bCs/>
        </w:rPr>
      </w:pPr>
      <w:r>
        <w:rPr>
          <w:rFonts w:eastAsia="ヒラギノ明朝 Pro W3"/>
          <w:bCs/>
        </w:rPr>
        <w:t>“g)</w:t>
      </w:r>
      <w:r w:rsidRPr="000404E8">
        <w:t xml:space="preserve"> </w:t>
      </w:r>
      <w:r w:rsidRPr="000404E8">
        <w:rPr>
          <w:rFonts w:eastAsia="ヒラギノ明朝 Pro W3"/>
          <w:bCs/>
        </w:rPr>
        <w:t>Bu alanlarda çalışanlara yüksekte çalışmayla ilgili tehlike</w:t>
      </w:r>
      <w:r>
        <w:rPr>
          <w:rFonts w:eastAsia="ヒラギノ明朝 Pro W3"/>
          <w:bCs/>
        </w:rPr>
        <w:t>ler</w:t>
      </w:r>
      <w:r w:rsidRPr="000404E8">
        <w:rPr>
          <w:rFonts w:eastAsia="ヒラギノ明朝 Pro W3"/>
          <w:bCs/>
        </w:rPr>
        <w:t>, riskler, kontrol tedbirleri ve güvenli çalışma yöntemleri konu</w:t>
      </w:r>
      <w:r>
        <w:rPr>
          <w:rFonts w:eastAsia="ヒラギノ明朝 Pro W3"/>
          <w:bCs/>
        </w:rPr>
        <w:t>larında</w:t>
      </w:r>
      <w:r w:rsidRPr="000404E8">
        <w:rPr>
          <w:rFonts w:eastAsia="ヒラギノ明朝 Pro W3"/>
          <w:bCs/>
        </w:rPr>
        <w:t xml:space="preserve"> eğitim verilir.</w:t>
      </w:r>
      <w:r>
        <w:rPr>
          <w:rFonts w:eastAsia="ヒラギノ明朝 Pro W3"/>
          <w:bCs/>
        </w:rPr>
        <w:t>”</w:t>
      </w:r>
    </w:p>
    <w:p w:rsidR="002464C9" w:rsidRDefault="002464C9" w:rsidP="00777C58">
      <w:pPr>
        <w:pStyle w:val="NormalWeb"/>
        <w:spacing w:before="0" w:beforeAutospacing="0" w:after="0" w:afterAutospacing="0" w:line="276" w:lineRule="auto"/>
        <w:ind w:firstLine="600"/>
        <w:jc w:val="both"/>
        <w:rPr>
          <w:rFonts w:eastAsia="ヒラギノ明朝 Pro W3"/>
        </w:rPr>
      </w:pPr>
    </w:p>
    <w:p w:rsidR="00D47912" w:rsidRDefault="003230DE" w:rsidP="00777C58">
      <w:pPr>
        <w:pStyle w:val="NormalWeb"/>
        <w:spacing w:before="0" w:beforeAutospacing="0" w:after="0" w:afterAutospacing="0" w:line="276" w:lineRule="auto"/>
        <w:ind w:firstLine="600"/>
        <w:jc w:val="both"/>
        <w:rPr>
          <w:rFonts w:eastAsia="ヒラギノ明朝 Pro W3"/>
          <w:bCs/>
        </w:rPr>
      </w:pPr>
      <w:r w:rsidRPr="000D0853">
        <w:rPr>
          <w:rFonts w:eastAsia="ヒラギノ明朝 Pro W3"/>
          <w:b/>
          <w:bCs/>
        </w:rPr>
        <w:t xml:space="preserve">MADDE </w:t>
      </w:r>
      <w:r>
        <w:rPr>
          <w:rFonts w:eastAsia="ヒラギノ明朝 Pro W3"/>
          <w:b/>
          <w:bCs/>
        </w:rPr>
        <w:t>3</w:t>
      </w:r>
      <w:r w:rsidRPr="000D0853">
        <w:rPr>
          <w:rFonts w:eastAsia="ヒラギノ明朝 Pro W3"/>
          <w:b/>
          <w:bCs/>
        </w:rPr>
        <w:t xml:space="preserve"> </w:t>
      </w:r>
      <w:r w:rsidRPr="000D0853">
        <w:rPr>
          <w:rFonts w:eastAsia="ヒラギノ明朝 Pro W3"/>
          <w:bCs/>
        </w:rPr>
        <w:t>–</w:t>
      </w:r>
      <w:r w:rsidR="00D47912" w:rsidRPr="00D47912">
        <w:rPr>
          <w:rFonts w:eastAsia="ヒラギノ明朝 Pro W3"/>
          <w:bCs/>
        </w:rPr>
        <w:t xml:space="preserve"> </w:t>
      </w:r>
      <w:r w:rsidR="00777C58">
        <w:rPr>
          <w:rFonts w:eastAsia="ヒラギノ明朝 Pro W3"/>
          <w:bCs/>
        </w:rPr>
        <w:t xml:space="preserve">Aynı Yönetmeliğin Ek-4’ünün </w:t>
      </w:r>
      <w:r w:rsidR="00C96EBD">
        <w:rPr>
          <w:rFonts w:eastAsia="ヒラギノ明朝 Pro W3"/>
          <w:bCs/>
        </w:rPr>
        <w:t>(</w:t>
      </w:r>
      <w:r w:rsidR="000630BD">
        <w:rPr>
          <w:rFonts w:eastAsia="ヒラギノ明朝 Pro W3"/>
          <w:bCs/>
        </w:rPr>
        <w:t>B)Y</w:t>
      </w:r>
      <w:r w:rsidR="000630BD" w:rsidRPr="0019083C">
        <w:rPr>
          <w:rFonts w:eastAsia="ヒラギノ明朝 Pro W3"/>
          <w:bCs/>
        </w:rPr>
        <w:t xml:space="preserve">apı </w:t>
      </w:r>
      <w:r w:rsidR="000630BD">
        <w:rPr>
          <w:rFonts w:eastAsia="ヒラギノ明朝 Pro W3"/>
          <w:bCs/>
        </w:rPr>
        <w:t>A</w:t>
      </w:r>
      <w:r w:rsidR="000630BD" w:rsidRPr="0019083C">
        <w:rPr>
          <w:rFonts w:eastAsia="ヒラギノ明朝 Pro W3"/>
          <w:bCs/>
        </w:rPr>
        <w:t xml:space="preserve">lanlarındaki </w:t>
      </w:r>
      <w:r w:rsidR="000630BD">
        <w:rPr>
          <w:rFonts w:eastAsia="ヒラギノ明朝 Pro W3"/>
          <w:bCs/>
        </w:rPr>
        <w:t>Ö</w:t>
      </w:r>
      <w:r w:rsidR="000630BD" w:rsidRPr="0019083C">
        <w:rPr>
          <w:rFonts w:eastAsia="ヒラギノ明朝 Pro W3"/>
          <w:bCs/>
        </w:rPr>
        <w:t xml:space="preserve">zel </w:t>
      </w:r>
      <w:r w:rsidR="000630BD">
        <w:rPr>
          <w:rFonts w:eastAsia="ヒラギノ明朝 Pro W3"/>
          <w:bCs/>
        </w:rPr>
        <w:t>A</w:t>
      </w:r>
      <w:r w:rsidR="000630BD" w:rsidRPr="0019083C">
        <w:rPr>
          <w:rFonts w:eastAsia="ヒラギノ明朝 Pro W3"/>
          <w:bCs/>
        </w:rPr>
        <w:t xml:space="preserve">sgari </w:t>
      </w:r>
      <w:r w:rsidR="000630BD">
        <w:rPr>
          <w:rFonts w:eastAsia="ヒラギノ明朝 Pro W3"/>
          <w:bCs/>
        </w:rPr>
        <w:t>Ş</w:t>
      </w:r>
      <w:r w:rsidR="000630BD" w:rsidRPr="0019083C">
        <w:rPr>
          <w:rFonts w:eastAsia="ヒラギノ明朝 Pro W3"/>
          <w:bCs/>
        </w:rPr>
        <w:t>artlar</w:t>
      </w:r>
      <w:r w:rsidR="000630BD">
        <w:rPr>
          <w:rFonts w:eastAsia="ヒラギノ明朝 Pro W3"/>
          <w:bCs/>
        </w:rPr>
        <w:t xml:space="preserve"> </w:t>
      </w:r>
      <w:r w:rsidR="00777C58">
        <w:rPr>
          <w:rFonts w:eastAsia="ヒラギノ明朝 Pro W3"/>
          <w:bCs/>
        </w:rPr>
        <w:t>bölümü</w:t>
      </w:r>
      <w:r w:rsidR="009C01C1">
        <w:rPr>
          <w:rFonts w:eastAsia="ヒラギノ明朝 Pro W3"/>
          <w:bCs/>
        </w:rPr>
        <w:t>nün 17, 18</w:t>
      </w:r>
      <w:r w:rsidR="00F814FD">
        <w:rPr>
          <w:rFonts w:eastAsia="ヒラギノ明朝 Pro W3"/>
          <w:bCs/>
        </w:rPr>
        <w:t>,</w:t>
      </w:r>
      <w:r w:rsidR="009C01C1">
        <w:rPr>
          <w:rFonts w:eastAsia="ヒラギノ明朝 Pro W3"/>
          <w:bCs/>
        </w:rPr>
        <w:t xml:space="preserve"> 19, </w:t>
      </w:r>
      <w:r w:rsidR="00777C58">
        <w:rPr>
          <w:rFonts w:eastAsia="ヒラギノ明朝 Pro W3"/>
          <w:bCs/>
        </w:rPr>
        <w:t>20, 21, 22, 23, 24, 25, 26, 27, 28 ve 29 uncu maddeleri yürürlükten kaldırılmıştır.</w:t>
      </w:r>
    </w:p>
    <w:p w:rsidR="002464C9" w:rsidRDefault="002464C9" w:rsidP="00777C58">
      <w:pPr>
        <w:pStyle w:val="NormalWeb"/>
        <w:spacing w:before="0" w:beforeAutospacing="0" w:after="0" w:afterAutospacing="0" w:line="276" w:lineRule="auto"/>
        <w:ind w:firstLine="600"/>
        <w:jc w:val="both"/>
        <w:rPr>
          <w:rFonts w:eastAsia="ヒラギノ明朝 Pro W3"/>
          <w:bCs/>
        </w:rPr>
      </w:pPr>
    </w:p>
    <w:p w:rsidR="00AE7660" w:rsidRDefault="0019083C" w:rsidP="00777C58">
      <w:pPr>
        <w:pStyle w:val="NormalWeb"/>
        <w:spacing w:before="0" w:beforeAutospacing="0" w:after="0" w:afterAutospacing="0" w:line="276" w:lineRule="auto"/>
        <w:ind w:firstLine="600"/>
        <w:jc w:val="both"/>
        <w:rPr>
          <w:rFonts w:eastAsia="ヒラギノ明朝 Pro W3"/>
          <w:bCs/>
        </w:rPr>
      </w:pPr>
      <w:proofErr w:type="gramStart"/>
      <w:r w:rsidRPr="000D0853">
        <w:rPr>
          <w:rFonts w:eastAsia="ヒラギノ明朝 Pro W3"/>
          <w:b/>
          <w:bCs/>
        </w:rPr>
        <w:t xml:space="preserve">MADDE </w:t>
      </w:r>
      <w:r>
        <w:rPr>
          <w:rFonts w:eastAsia="ヒラギノ明朝 Pro W3"/>
          <w:b/>
          <w:bCs/>
        </w:rPr>
        <w:t>4</w:t>
      </w:r>
      <w:r w:rsidRPr="000D0853">
        <w:rPr>
          <w:rFonts w:eastAsia="ヒラギノ明朝 Pro W3"/>
          <w:b/>
          <w:bCs/>
        </w:rPr>
        <w:t xml:space="preserve"> </w:t>
      </w:r>
      <w:r w:rsidRPr="000D0853">
        <w:rPr>
          <w:rFonts w:eastAsia="ヒラギノ明朝 Pro W3"/>
          <w:bCs/>
        </w:rPr>
        <w:t>–</w:t>
      </w:r>
      <w:r w:rsidR="002464C9">
        <w:rPr>
          <w:rFonts w:eastAsia="ヒラギノ明朝 Pro W3"/>
          <w:bCs/>
        </w:rPr>
        <w:t xml:space="preserve"> </w:t>
      </w:r>
      <w:r w:rsidR="00777C58" w:rsidRPr="00777C58">
        <w:rPr>
          <w:rFonts w:eastAsia="ヒラギノ明朝 Pro W3"/>
          <w:bCs/>
        </w:rPr>
        <w:t xml:space="preserve">Aynı Yönetmeliğin Ek-4’ünün </w:t>
      </w:r>
      <w:r w:rsidR="00C96EBD">
        <w:rPr>
          <w:rFonts w:eastAsia="ヒラギノ明朝 Pro W3"/>
          <w:bCs/>
        </w:rPr>
        <w:t>(</w:t>
      </w:r>
      <w:r w:rsidR="000630BD">
        <w:rPr>
          <w:rFonts w:eastAsia="ヒラギノ明朝 Pro W3"/>
          <w:bCs/>
        </w:rPr>
        <w:t>B)Y</w:t>
      </w:r>
      <w:r w:rsidR="000630BD" w:rsidRPr="0019083C">
        <w:rPr>
          <w:rFonts w:eastAsia="ヒラギノ明朝 Pro W3"/>
          <w:bCs/>
        </w:rPr>
        <w:t xml:space="preserve">apı </w:t>
      </w:r>
      <w:r w:rsidR="000630BD">
        <w:rPr>
          <w:rFonts w:eastAsia="ヒラギノ明朝 Pro W3"/>
          <w:bCs/>
        </w:rPr>
        <w:t>A</w:t>
      </w:r>
      <w:r w:rsidR="000630BD" w:rsidRPr="0019083C">
        <w:rPr>
          <w:rFonts w:eastAsia="ヒラギノ明朝 Pro W3"/>
          <w:bCs/>
        </w:rPr>
        <w:t xml:space="preserve">lanlarındaki </w:t>
      </w:r>
      <w:r w:rsidR="000630BD">
        <w:rPr>
          <w:rFonts w:eastAsia="ヒラギノ明朝 Pro W3"/>
          <w:bCs/>
        </w:rPr>
        <w:t>Ö</w:t>
      </w:r>
      <w:r w:rsidR="000630BD" w:rsidRPr="0019083C">
        <w:rPr>
          <w:rFonts w:eastAsia="ヒラギノ明朝 Pro W3"/>
          <w:bCs/>
        </w:rPr>
        <w:t xml:space="preserve">zel </w:t>
      </w:r>
      <w:r w:rsidR="000630BD">
        <w:rPr>
          <w:rFonts w:eastAsia="ヒラギノ明朝 Pro W3"/>
          <w:bCs/>
        </w:rPr>
        <w:t>A</w:t>
      </w:r>
      <w:r w:rsidR="000630BD" w:rsidRPr="0019083C">
        <w:rPr>
          <w:rFonts w:eastAsia="ヒラギノ明朝 Pro W3"/>
          <w:bCs/>
        </w:rPr>
        <w:t xml:space="preserve">sgari </w:t>
      </w:r>
      <w:r w:rsidR="000630BD">
        <w:rPr>
          <w:rFonts w:eastAsia="ヒラギノ明朝 Pro W3"/>
          <w:bCs/>
        </w:rPr>
        <w:t>Ş</w:t>
      </w:r>
      <w:r w:rsidR="000630BD" w:rsidRPr="0019083C">
        <w:rPr>
          <w:rFonts w:eastAsia="ヒラギノ明朝 Pro W3"/>
          <w:bCs/>
        </w:rPr>
        <w:t>artlar</w:t>
      </w:r>
      <w:r w:rsidR="000630BD">
        <w:rPr>
          <w:rFonts w:eastAsia="ヒラギノ明朝 Pro W3"/>
          <w:bCs/>
        </w:rPr>
        <w:t xml:space="preserve"> </w:t>
      </w:r>
      <w:r w:rsidR="00777C58" w:rsidRPr="00777C58">
        <w:rPr>
          <w:rFonts w:eastAsia="ヒラギノ明朝 Pro W3"/>
          <w:bCs/>
        </w:rPr>
        <w:t>bölümünde</w:t>
      </w:r>
      <w:r w:rsidR="00777C58">
        <w:rPr>
          <w:rFonts w:eastAsia="ヒラギノ明朝 Pro W3"/>
          <w:bCs/>
        </w:rPr>
        <w:t xml:space="preserve"> </w:t>
      </w:r>
      <w:r w:rsidR="000630BD">
        <w:rPr>
          <w:rFonts w:eastAsia="ヒラギノ明朝 Pro W3"/>
          <w:bCs/>
        </w:rPr>
        <w:t>geçen</w:t>
      </w:r>
      <w:r w:rsidR="00777C58">
        <w:rPr>
          <w:rFonts w:eastAsia="ヒラギノ明朝 Pro W3"/>
          <w:bCs/>
        </w:rPr>
        <w:t xml:space="preserve"> “</w:t>
      </w:r>
      <w:r w:rsidR="00AE7660" w:rsidRPr="00AE7660">
        <w:rPr>
          <w:rFonts w:eastAsia="ヒラギノ明朝 Pro W3"/>
          <w:bCs/>
        </w:rPr>
        <w:t>Ön yapımlı bileşenlerden oluşan cephe iskeleleri ve seyyar iskelelerde özel tedbirler:</w:t>
      </w:r>
      <w:r w:rsidR="00777C58">
        <w:rPr>
          <w:rFonts w:eastAsia="ヒラギノ明朝 Pro W3"/>
          <w:bCs/>
        </w:rPr>
        <w:t>” başlığı “</w:t>
      </w:r>
      <w:r w:rsidR="00777C58" w:rsidRPr="00AE7660">
        <w:rPr>
          <w:rFonts w:eastAsia="ヒラギノ明朝 Pro W3"/>
          <w:bCs/>
        </w:rPr>
        <w:t>Seyyar erişim ve çal</w:t>
      </w:r>
      <w:r w:rsidR="00777C58">
        <w:rPr>
          <w:rFonts w:eastAsia="ヒラギノ明朝 Pro W3"/>
          <w:bCs/>
        </w:rPr>
        <w:t xml:space="preserve">ışma kulelerinde özel tedbirler:” </w:t>
      </w:r>
      <w:r w:rsidR="00B1164F">
        <w:rPr>
          <w:rFonts w:eastAsia="ヒラギノ明朝 Pro W3"/>
          <w:bCs/>
        </w:rPr>
        <w:t>olarak</w:t>
      </w:r>
      <w:r w:rsidR="00777C58">
        <w:rPr>
          <w:rFonts w:eastAsia="ヒラギノ明朝 Pro W3"/>
          <w:bCs/>
        </w:rPr>
        <w:t xml:space="preserve"> değiştirilmiş, bu başlı</w:t>
      </w:r>
      <w:r w:rsidR="000630BD">
        <w:rPr>
          <w:rFonts w:eastAsia="ヒラギノ明朝 Pro W3"/>
          <w:bCs/>
        </w:rPr>
        <w:t xml:space="preserve">ğın </w:t>
      </w:r>
      <w:r w:rsidR="00777C58">
        <w:rPr>
          <w:rFonts w:eastAsia="ヒラギノ明朝 Pro W3"/>
          <w:bCs/>
        </w:rPr>
        <w:t>31, 32, 33, 34 ve 35 inci maddeler</w:t>
      </w:r>
      <w:r w:rsidR="00292442">
        <w:rPr>
          <w:rFonts w:eastAsia="ヒラギノ明朝 Pro W3"/>
          <w:bCs/>
        </w:rPr>
        <w:t>i</w:t>
      </w:r>
      <w:r w:rsidR="00777C58">
        <w:rPr>
          <w:rFonts w:eastAsia="ヒラギノ明朝 Pro W3"/>
          <w:bCs/>
        </w:rPr>
        <w:t xml:space="preserve"> yürürlükten kaldırılmış ve 36 </w:t>
      </w:r>
      <w:proofErr w:type="spellStart"/>
      <w:r w:rsidR="00777C58">
        <w:rPr>
          <w:rFonts w:eastAsia="ヒラギノ明朝 Pro W3"/>
          <w:bCs/>
        </w:rPr>
        <w:t>ncı</w:t>
      </w:r>
      <w:proofErr w:type="spellEnd"/>
      <w:r w:rsidR="00777C58">
        <w:rPr>
          <w:rFonts w:eastAsia="ヒラギノ明朝 Pro W3"/>
          <w:bCs/>
        </w:rPr>
        <w:t xml:space="preserve"> madde</w:t>
      </w:r>
      <w:r w:rsidR="00292442">
        <w:rPr>
          <w:rFonts w:eastAsia="ヒラギノ明朝 Pro W3"/>
          <w:bCs/>
        </w:rPr>
        <w:t>si</w:t>
      </w:r>
      <w:r w:rsidR="00777C58">
        <w:rPr>
          <w:rFonts w:eastAsia="ヒラギノ明朝 Pro W3"/>
          <w:bCs/>
        </w:rPr>
        <w:t xml:space="preserve"> aşağıdaki şekilde değiştirilmiştir:</w:t>
      </w:r>
      <w:proofErr w:type="gramEnd"/>
    </w:p>
    <w:p w:rsidR="00777C58" w:rsidRDefault="00777C58" w:rsidP="00777C58">
      <w:pPr>
        <w:pStyle w:val="NormalWeb"/>
        <w:spacing w:before="0" w:beforeAutospacing="0" w:after="0" w:afterAutospacing="0" w:line="276" w:lineRule="auto"/>
        <w:ind w:firstLine="600"/>
        <w:jc w:val="both"/>
        <w:rPr>
          <w:rFonts w:eastAsia="ヒラギノ明朝 Pro W3"/>
          <w:bCs/>
        </w:rPr>
      </w:pPr>
      <w:r>
        <w:rPr>
          <w:rFonts w:eastAsia="ヒラギノ明朝 Pro W3"/>
          <w:bCs/>
        </w:rPr>
        <w:t>“</w:t>
      </w:r>
      <w:r w:rsidRPr="00777C58">
        <w:rPr>
          <w:rFonts w:eastAsia="ヒラギノ明朝 Pro W3"/>
          <w:bCs/>
        </w:rPr>
        <w:t xml:space="preserve">36– Yapı işlerinde TS EN 1004 Türk standartlarına uygunluk belgesi olan seyyar erişim ve çalışma kuleleri kullanılır. Seyyar erişim ve çalışma kuleleri, üzerinde çalışan bulunduğu durumlarda hareket ettirilmez. Ekipmanın dik ve platformun düz olması sağlanır. Seyyar erişim ve çalışma kulelerinin ayaklarında </w:t>
      </w:r>
      <w:proofErr w:type="gramStart"/>
      <w:r w:rsidRPr="00777C58">
        <w:rPr>
          <w:rFonts w:eastAsia="ヒラギノ明朝 Pro W3"/>
          <w:bCs/>
        </w:rPr>
        <w:t>ekipmanın</w:t>
      </w:r>
      <w:proofErr w:type="gramEnd"/>
      <w:r w:rsidRPr="00777C58">
        <w:rPr>
          <w:rFonts w:eastAsia="ヒラギノ明朝 Pro W3"/>
          <w:bCs/>
        </w:rPr>
        <w:t xml:space="preserve"> kendiliğinden hareket etmesini engelleyecek fren kolu </w:t>
      </w:r>
      <w:r w:rsidR="00A43BE1">
        <w:rPr>
          <w:rFonts w:eastAsia="ヒラギノ明朝 Pro W3"/>
          <w:bCs/>
        </w:rPr>
        <w:t>ve benzeri</w:t>
      </w:r>
      <w:r w:rsidRPr="00777C58">
        <w:rPr>
          <w:rFonts w:eastAsia="ヒラギノ明朝 Pro W3"/>
          <w:bCs/>
        </w:rPr>
        <w:t xml:space="preserve"> uygun tertibatlar bulunur.</w:t>
      </w:r>
      <w:r>
        <w:rPr>
          <w:rFonts w:eastAsia="ヒラギノ明朝 Pro W3"/>
          <w:bCs/>
        </w:rPr>
        <w:t>”</w:t>
      </w:r>
    </w:p>
    <w:p w:rsidR="002464C9" w:rsidRPr="0019083C" w:rsidRDefault="002464C9" w:rsidP="00777C58">
      <w:pPr>
        <w:pStyle w:val="NormalWeb"/>
        <w:spacing w:before="0" w:beforeAutospacing="0" w:after="0" w:afterAutospacing="0" w:line="276" w:lineRule="auto"/>
        <w:ind w:firstLine="600"/>
        <w:jc w:val="both"/>
        <w:rPr>
          <w:rFonts w:eastAsia="ヒラギノ明朝 Pro W3"/>
          <w:bCs/>
        </w:rPr>
      </w:pPr>
    </w:p>
    <w:p w:rsidR="002B7E00" w:rsidRDefault="002B7E00" w:rsidP="00777C58">
      <w:pPr>
        <w:pStyle w:val="NormalWeb"/>
        <w:spacing w:before="0" w:beforeAutospacing="0" w:after="0" w:afterAutospacing="0" w:line="276" w:lineRule="auto"/>
        <w:ind w:firstLine="600"/>
        <w:jc w:val="both"/>
        <w:rPr>
          <w:rFonts w:eastAsia="ヒラギノ明朝 Pro W3"/>
          <w:bCs/>
        </w:rPr>
      </w:pPr>
      <w:r w:rsidRPr="000D0853">
        <w:rPr>
          <w:rFonts w:eastAsia="ヒラギノ明朝 Pro W3"/>
          <w:b/>
          <w:bCs/>
        </w:rPr>
        <w:t xml:space="preserve">MADDE </w:t>
      </w:r>
      <w:r>
        <w:rPr>
          <w:rFonts w:eastAsia="ヒラギノ明朝 Pro W3"/>
          <w:b/>
          <w:bCs/>
        </w:rPr>
        <w:t>5</w:t>
      </w:r>
      <w:r w:rsidRPr="000D0853">
        <w:rPr>
          <w:rFonts w:eastAsia="ヒラギノ明朝 Pro W3"/>
          <w:b/>
          <w:bCs/>
        </w:rPr>
        <w:t xml:space="preserve"> </w:t>
      </w:r>
      <w:r w:rsidRPr="000D0853">
        <w:rPr>
          <w:rFonts w:eastAsia="ヒラギノ明朝 Pro W3"/>
          <w:bCs/>
        </w:rPr>
        <w:t>–</w:t>
      </w:r>
      <w:r w:rsidR="00125CC3">
        <w:rPr>
          <w:rFonts w:eastAsia="ヒラギノ明朝 Pro W3"/>
          <w:bCs/>
        </w:rPr>
        <w:t xml:space="preserve"> </w:t>
      </w:r>
      <w:r w:rsidR="00292442" w:rsidRPr="00777C58">
        <w:rPr>
          <w:rFonts w:eastAsia="ヒラギノ明朝 Pro W3"/>
          <w:bCs/>
        </w:rPr>
        <w:t>Aynı Yönetmeliğin</w:t>
      </w:r>
      <w:r w:rsidR="00125CC3">
        <w:rPr>
          <w:rFonts w:eastAsia="ヒラギノ明朝 Pro W3"/>
          <w:bCs/>
        </w:rPr>
        <w:t xml:space="preserve"> </w:t>
      </w:r>
      <w:r w:rsidR="00292442" w:rsidRPr="00777C58">
        <w:rPr>
          <w:rFonts w:eastAsia="ヒラギノ明朝 Pro W3"/>
          <w:bCs/>
        </w:rPr>
        <w:t xml:space="preserve">Ek-4’ünün </w:t>
      </w:r>
      <w:r w:rsidR="00C96EBD">
        <w:rPr>
          <w:rFonts w:eastAsia="ヒラギノ明朝 Pro W3"/>
          <w:bCs/>
        </w:rPr>
        <w:t>(</w:t>
      </w:r>
      <w:r w:rsidR="000630BD">
        <w:rPr>
          <w:rFonts w:eastAsia="ヒラギノ明朝 Pro W3"/>
          <w:bCs/>
        </w:rPr>
        <w:t>B)Y</w:t>
      </w:r>
      <w:r w:rsidR="000630BD" w:rsidRPr="0019083C">
        <w:rPr>
          <w:rFonts w:eastAsia="ヒラギノ明朝 Pro W3"/>
          <w:bCs/>
        </w:rPr>
        <w:t xml:space="preserve">apı </w:t>
      </w:r>
      <w:r w:rsidR="000630BD">
        <w:rPr>
          <w:rFonts w:eastAsia="ヒラギノ明朝 Pro W3"/>
          <w:bCs/>
        </w:rPr>
        <w:t>A</w:t>
      </w:r>
      <w:r w:rsidR="000630BD" w:rsidRPr="0019083C">
        <w:rPr>
          <w:rFonts w:eastAsia="ヒラギノ明朝 Pro W3"/>
          <w:bCs/>
        </w:rPr>
        <w:t xml:space="preserve">lanlarındaki </w:t>
      </w:r>
      <w:r w:rsidR="000630BD">
        <w:rPr>
          <w:rFonts w:eastAsia="ヒラギノ明朝 Pro W3"/>
          <w:bCs/>
        </w:rPr>
        <w:t>Ö</w:t>
      </w:r>
      <w:r w:rsidR="000630BD" w:rsidRPr="0019083C">
        <w:rPr>
          <w:rFonts w:eastAsia="ヒラギノ明朝 Pro W3"/>
          <w:bCs/>
        </w:rPr>
        <w:t xml:space="preserve">zel </w:t>
      </w:r>
      <w:r w:rsidR="000630BD">
        <w:rPr>
          <w:rFonts w:eastAsia="ヒラギノ明朝 Pro W3"/>
          <w:bCs/>
        </w:rPr>
        <w:t>A</w:t>
      </w:r>
      <w:r w:rsidR="000630BD" w:rsidRPr="0019083C">
        <w:rPr>
          <w:rFonts w:eastAsia="ヒラギノ明朝 Pro W3"/>
          <w:bCs/>
        </w:rPr>
        <w:t xml:space="preserve">sgari </w:t>
      </w:r>
      <w:r w:rsidR="000630BD">
        <w:rPr>
          <w:rFonts w:eastAsia="ヒラギノ明朝 Pro W3"/>
          <w:bCs/>
        </w:rPr>
        <w:t>Ş</w:t>
      </w:r>
      <w:r w:rsidR="000630BD" w:rsidRPr="0019083C">
        <w:rPr>
          <w:rFonts w:eastAsia="ヒラギノ明朝 Pro W3"/>
          <w:bCs/>
        </w:rPr>
        <w:t>artlar</w:t>
      </w:r>
      <w:r w:rsidR="00292442" w:rsidRPr="00777C58">
        <w:rPr>
          <w:rFonts w:eastAsia="ヒラギノ明朝 Pro W3"/>
          <w:bCs/>
        </w:rPr>
        <w:t xml:space="preserve"> bölümünde</w:t>
      </w:r>
      <w:r w:rsidR="00292442">
        <w:rPr>
          <w:rFonts w:eastAsia="ヒラギノ明朝 Pro W3"/>
          <w:bCs/>
        </w:rPr>
        <w:t xml:space="preserve"> </w:t>
      </w:r>
      <w:r w:rsidR="00C96EBD">
        <w:rPr>
          <w:rFonts w:eastAsia="ヒラギノ明朝 Pro W3"/>
          <w:bCs/>
        </w:rPr>
        <w:t>geçen</w:t>
      </w:r>
      <w:r w:rsidR="005076A6">
        <w:rPr>
          <w:rFonts w:eastAsia="ヒラギノ明朝 Pro W3"/>
          <w:bCs/>
        </w:rPr>
        <w:t xml:space="preserve"> “</w:t>
      </w:r>
      <w:r w:rsidR="005076A6" w:rsidRPr="005076A6">
        <w:rPr>
          <w:rFonts w:eastAsia="ヒラギノ明朝 Pro W3"/>
          <w:bCs/>
        </w:rPr>
        <w:t>Asma iskele, cephe platformu ve asılı erişim donanımları şeklindeki iskele sistemlerinde özel tedbirler:</w:t>
      </w:r>
      <w:r w:rsidR="00C96EBD">
        <w:rPr>
          <w:rFonts w:eastAsia="ヒラギノ明朝 Pro W3"/>
          <w:bCs/>
        </w:rPr>
        <w:t>” başlığı “</w:t>
      </w:r>
      <w:r w:rsidR="00A665BA">
        <w:rPr>
          <w:rFonts w:eastAsia="ヒラギノ明朝 Pro W3"/>
          <w:bCs/>
        </w:rPr>
        <w:t>A</w:t>
      </w:r>
      <w:r w:rsidR="00A665BA" w:rsidRPr="005076A6">
        <w:rPr>
          <w:rFonts w:eastAsia="ヒラギノ明朝 Pro W3"/>
          <w:bCs/>
        </w:rPr>
        <w:t>sılı erişim donanımları</w:t>
      </w:r>
      <w:r w:rsidR="00A665BA">
        <w:rPr>
          <w:rFonts w:eastAsia="ヒラギノ明朝 Pro W3"/>
          <w:bCs/>
        </w:rPr>
        <w:t>nda</w:t>
      </w:r>
      <w:r w:rsidR="00A665BA" w:rsidRPr="005076A6">
        <w:rPr>
          <w:rFonts w:eastAsia="ヒラギノ明朝 Pro W3"/>
          <w:bCs/>
        </w:rPr>
        <w:t xml:space="preserve"> </w:t>
      </w:r>
      <w:r w:rsidR="00A665BA">
        <w:rPr>
          <w:rFonts w:eastAsia="ヒラギノ明朝 Pro W3"/>
          <w:bCs/>
        </w:rPr>
        <w:t>(a</w:t>
      </w:r>
      <w:r w:rsidR="00C96EBD" w:rsidRPr="005076A6">
        <w:rPr>
          <w:rFonts w:eastAsia="ヒラギノ明朝 Pro W3"/>
          <w:bCs/>
        </w:rPr>
        <w:t>sma iskele</w:t>
      </w:r>
      <w:r w:rsidR="00A43BE1">
        <w:rPr>
          <w:rFonts w:eastAsia="ヒラギノ明朝 Pro W3"/>
          <w:bCs/>
        </w:rPr>
        <w:t>ler</w:t>
      </w:r>
      <w:r w:rsidR="00A665BA">
        <w:rPr>
          <w:rFonts w:eastAsia="ヒラギノ明朝 Pro W3"/>
          <w:bCs/>
        </w:rPr>
        <w:t>)</w:t>
      </w:r>
      <w:r w:rsidR="00C96EBD" w:rsidRPr="005076A6">
        <w:rPr>
          <w:rFonts w:eastAsia="ヒラギノ明朝 Pro W3"/>
          <w:bCs/>
        </w:rPr>
        <w:t xml:space="preserve"> özel tedbirler:</w:t>
      </w:r>
      <w:r w:rsidR="005076A6">
        <w:rPr>
          <w:rFonts w:eastAsia="ヒラギノ明朝 Pro W3"/>
          <w:bCs/>
        </w:rPr>
        <w:t xml:space="preserve">” </w:t>
      </w:r>
      <w:r w:rsidR="00C96EBD">
        <w:rPr>
          <w:rFonts w:eastAsia="ヒラギノ明朝 Pro W3"/>
          <w:bCs/>
        </w:rPr>
        <w:t>olarak ve</w:t>
      </w:r>
      <w:r w:rsidR="00292442">
        <w:rPr>
          <w:rFonts w:eastAsia="ヒラギノ明朝 Pro W3"/>
          <w:bCs/>
        </w:rPr>
        <w:t xml:space="preserve"> </w:t>
      </w:r>
      <w:r w:rsidR="004059FB">
        <w:rPr>
          <w:rFonts w:eastAsia="ヒラギノ明朝 Pro W3"/>
          <w:bCs/>
        </w:rPr>
        <w:t>bu başlı</w:t>
      </w:r>
      <w:r w:rsidR="00C96EBD">
        <w:rPr>
          <w:rFonts w:eastAsia="ヒラギノ明朝 Pro W3"/>
          <w:bCs/>
        </w:rPr>
        <w:t xml:space="preserve">ğın </w:t>
      </w:r>
      <w:r w:rsidR="004059FB">
        <w:rPr>
          <w:rFonts w:eastAsia="ヒラギノ明朝 Pro W3"/>
          <w:bCs/>
        </w:rPr>
        <w:t>43 üncü maddesinde geçen “yere” ibaresi “</w:t>
      </w:r>
      <w:proofErr w:type="spellStart"/>
      <w:r w:rsidR="004059FB">
        <w:rPr>
          <w:rFonts w:eastAsia="ヒラギノ明朝 Pro W3"/>
          <w:bCs/>
        </w:rPr>
        <w:t>ankraj</w:t>
      </w:r>
      <w:proofErr w:type="spellEnd"/>
      <w:r w:rsidR="004059FB">
        <w:rPr>
          <w:rFonts w:eastAsia="ヒラギノ明朝 Pro W3"/>
          <w:bCs/>
        </w:rPr>
        <w:t xml:space="preserve"> noktasına” olarak değiştirilmiştir.</w:t>
      </w:r>
    </w:p>
    <w:p w:rsidR="00777C58" w:rsidRDefault="00777C58" w:rsidP="00777C58">
      <w:pPr>
        <w:pStyle w:val="NormalWeb"/>
        <w:spacing w:before="0" w:beforeAutospacing="0" w:after="0" w:afterAutospacing="0" w:line="276" w:lineRule="auto"/>
        <w:ind w:firstLine="600"/>
        <w:jc w:val="both"/>
        <w:rPr>
          <w:rFonts w:eastAsia="ヒラギノ明朝 Pro W3"/>
          <w:bCs/>
        </w:rPr>
      </w:pPr>
    </w:p>
    <w:p w:rsidR="00292442" w:rsidRDefault="00292442" w:rsidP="00292442">
      <w:pPr>
        <w:pStyle w:val="NormalWeb"/>
        <w:spacing w:before="0" w:beforeAutospacing="0" w:after="0" w:afterAutospacing="0" w:line="276" w:lineRule="auto"/>
        <w:ind w:firstLine="600"/>
        <w:jc w:val="both"/>
        <w:rPr>
          <w:rFonts w:eastAsia="ヒラギノ明朝 Pro W3"/>
          <w:bCs/>
        </w:rPr>
      </w:pPr>
      <w:r w:rsidRPr="000D0853">
        <w:rPr>
          <w:rFonts w:eastAsia="ヒラギノ明朝 Pro W3"/>
          <w:b/>
          <w:bCs/>
        </w:rPr>
        <w:t xml:space="preserve">MADDE </w:t>
      </w:r>
      <w:r>
        <w:rPr>
          <w:rFonts w:eastAsia="ヒラギノ明朝 Pro W3"/>
          <w:b/>
          <w:bCs/>
        </w:rPr>
        <w:t>6</w:t>
      </w:r>
      <w:r w:rsidRPr="000D0853">
        <w:rPr>
          <w:rFonts w:eastAsia="ヒラギノ明朝 Pro W3"/>
          <w:b/>
          <w:bCs/>
        </w:rPr>
        <w:t xml:space="preserve"> </w:t>
      </w:r>
      <w:r w:rsidRPr="000D0853">
        <w:rPr>
          <w:rFonts w:eastAsia="ヒラギノ明朝 Pro W3"/>
          <w:bCs/>
        </w:rPr>
        <w:t>–</w:t>
      </w:r>
      <w:r w:rsidRPr="00E614ED">
        <w:rPr>
          <w:rFonts w:eastAsia="ヒラギノ明朝 Pro W3"/>
          <w:bCs/>
        </w:rPr>
        <w:t xml:space="preserve"> </w:t>
      </w:r>
      <w:r w:rsidR="00B1164F" w:rsidRPr="00777C58">
        <w:rPr>
          <w:rFonts w:eastAsia="ヒラギノ明朝 Pro W3"/>
          <w:bCs/>
        </w:rPr>
        <w:t>Aynı Yönetmeliğin</w:t>
      </w:r>
      <w:r w:rsidR="00B1164F">
        <w:rPr>
          <w:rFonts w:eastAsia="ヒラギノ明朝 Pro W3"/>
          <w:bCs/>
        </w:rPr>
        <w:t xml:space="preserve"> </w:t>
      </w:r>
      <w:r w:rsidR="00B1164F" w:rsidRPr="00777C58">
        <w:rPr>
          <w:rFonts w:eastAsia="ヒラギノ明朝 Pro W3"/>
          <w:bCs/>
        </w:rPr>
        <w:t xml:space="preserve">Ek-4’ünün </w:t>
      </w:r>
      <w:r w:rsidR="00C96EBD">
        <w:rPr>
          <w:rFonts w:eastAsia="ヒラギノ明朝 Pro W3"/>
          <w:bCs/>
        </w:rPr>
        <w:t>(B)Y</w:t>
      </w:r>
      <w:r w:rsidR="00C96EBD" w:rsidRPr="0019083C">
        <w:rPr>
          <w:rFonts w:eastAsia="ヒラギノ明朝 Pro W3"/>
          <w:bCs/>
        </w:rPr>
        <w:t xml:space="preserve">apı </w:t>
      </w:r>
      <w:r w:rsidR="00C96EBD">
        <w:rPr>
          <w:rFonts w:eastAsia="ヒラギノ明朝 Pro W3"/>
          <w:bCs/>
        </w:rPr>
        <w:t>A</w:t>
      </w:r>
      <w:r w:rsidR="00C96EBD" w:rsidRPr="0019083C">
        <w:rPr>
          <w:rFonts w:eastAsia="ヒラギノ明朝 Pro W3"/>
          <w:bCs/>
        </w:rPr>
        <w:t xml:space="preserve">lanlarındaki </w:t>
      </w:r>
      <w:r w:rsidR="00C96EBD">
        <w:rPr>
          <w:rFonts w:eastAsia="ヒラギノ明朝 Pro W3"/>
          <w:bCs/>
        </w:rPr>
        <w:t>Ö</w:t>
      </w:r>
      <w:r w:rsidR="00C96EBD" w:rsidRPr="0019083C">
        <w:rPr>
          <w:rFonts w:eastAsia="ヒラギノ明朝 Pro W3"/>
          <w:bCs/>
        </w:rPr>
        <w:t xml:space="preserve">zel </w:t>
      </w:r>
      <w:r w:rsidR="00C96EBD">
        <w:rPr>
          <w:rFonts w:eastAsia="ヒラギノ明朝 Pro W3"/>
          <w:bCs/>
        </w:rPr>
        <w:t>A</w:t>
      </w:r>
      <w:r w:rsidR="00C96EBD" w:rsidRPr="0019083C">
        <w:rPr>
          <w:rFonts w:eastAsia="ヒラギノ明朝 Pro W3"/>
          <w:bCs/>
        </w:rPr>
        <w:t xml:space="preserve">sgari </w:t>
      </w:r>
      <w:r w:rsidR="00C96EBD">
        <w:rPr>
          <w:rFonts w:eastAsia="ヒラギノ明朝 Pro W3"/>
          <w:bCs/>
        </w:rPr>
        <w:t>Ş</w:t>
      </w:r>
      <w:r w:rsidR="00C96EBD" w:rsidRPr="0019083C">
        <w:rPr>
          <w:rFonts w:eastAsia="ヒラギノ明朝 Pro W3"/>
          <w:bCs/>
        </w:rPr>
        <w:t>artlar</w:t>
      </w:r>
      <w:r w:rsidR="00C96EBD">
        <w:rPr>
          <w:rFonts w:eastAsia="ヒラギノ明朝 Pro W3"/>
          <w:bCs/>
        </w:rPr>
        <w:t xml:space="preserve"> bölümünün </w:t>
      </w:r>
      <w:r w:rsidR="00B1164F">
        <w:rPr>
          <w:rFonts w:eastAsia="ヒラギノ明朝 Pro W3"/>
          <w:bCs/>
        </w:rPr>
        <w:t xml:space="preserve">66 </w:t>
      </w:r>
      <w:proofErr w:type="spellStart"/>
      <w:r w:rsidR="00B1164F">
        <w:rPr>
          <w:rFonts w:eastAsia="ヒラギノ明朝 Pro W3"/>
          <w:bCs/>
        </w:rPr>
        <w:t>ncı</w:t>
      </w:r>
      <w:proofErr w:type="spellEnd"/>
      <w:r w:rsidR="00B1164F">
        <w:rPr>
          <w:rFonts w:eastAsia="ヒラギノ明朝 Pro W3"/>
          <w:bCs/>
        </w:rPr>
        <w:t xml:space="preserve"> maddesinde geçen </w:t>
      </w:r>
      <w:r>
        <w:rPr>
          <w:rFonts w:eastAsia="ヒラギノ明朝 Pro W3"/>
          <w:bCs/>
        </w:rPr>
        <w:t>“</w:t>
      </w:r>
      <w:r w:rsidR="00B1164F" w:rsidRPr="00B1164F">
        <w:rPr>
          <w:rFonts w:eastAsia="ヒラギノ明朝 Pro W3"/>
          <w:bCs/>
        </w:rPr>
        <w:t xml:space="preserve">Ek-4 (A) Yüksekte Çalışma başlığının 6 </w:t>
      </w:r>
      <w:proofErr w:type="spellStart"/>
      <w:r w:rsidR="00B1164F" w:rsidRPr="00B1164F">
        <w:rPr>
          <w:rFonts w:eastAsia="ヒラギノ明朝 Pro W3"/>
          <w:bCs/>
        </w:rPr>
        <w:t>ncı</w:t>
      </w:r>
      <w:proofErr w:type="spellEnd"/>
      <w:r w:rsidR="00B1164F" w:rsidRPr="00B1164F">
        <w:rPr>
          <w:rFonts w:eastAsia="ヒラギノ明朝 Pro W3"/>
          <w:bCs/>
        </w:rPr>
        <w:t xml:space="preserve"> maddesinde</w:t>
      </w:r>
      <w:r>
        <w:rPr>
          <w:rFonts w:eastAsia="ヒラギノ明朝 Pro W3"/>
          <w:bCs/>
        </w:rPr>
        <w:t xml:space="preserve">” </w:t>
      </w:r>
      <w:r w:rsidR="00B1164F">
        <w:rPr>
          <w:rFonts w:eastAsia="ヒラギノ明朝 Pro W3"/>
          <w:bCs/>
        </w:rPr>
        <w:t xml:space="preserve">ibaresi </w:t>
      </w:r>
      <w:r>
        <w:rPr>
          <w:rFonts w:eastAsia="ヒラギノ明朝 Pro W3"/>
          <w:bCs/>
        </w:rPr>
        <w:t>“</w:t>
      </w:r>
      <w:r w:rsidR="00B1164F" w:rsidRPr="00B1164F">
        <w:rPr>
          <w:rFonts w:eastAsia="ヒラギノ明朝 Pro W3"/>
          <w:bCs/>
        </w:rPr>
        <w:t>Ek-5 (B) Geçici Kenar Koruma Sistemleri (Korkuluk Sistemleri) için Asgari Şartlar b</w:t>
      </w:r>
      <w:r w:rsidR="00093E9C">
        <w:rPr>
          <w:rFonts w:eastAsia="ヒラギノ明朝 Pro W3"/>
          <w:bCs/>
        </w:rPr>
        <w:t>ölümünde</w:t>
      </w:r>
      <w:r>
        <w:rPr>
          <w:rFonts w:eastAsia="ヒラギノ明朝 Pro W3"/>
          <w:bCs/>
        </w:rPr>
        <w:t xml:space="preserve">” </w:t>
      </w:r>
      <w:r w:rsidR="00B1164F">
        <w:rPr>
          <w:rFonts w:eastAsia="ヒラギノ明朝 Pro W3"/>
          <w:bCs/>
        </w:rPr>
        <w:t>olarak değiştirilmiştir</w:t>
      </w:r>
      <w:r>
        <w:rPr>
          <w:rFonts w:eastAsia="ヒラギノ明朝 Pro W3"/>
          <w:bCs/>
        </w:rPr>
        <w:t>.</w:t>
      </w:r>
    </w:p>
    <w:p w:rsidR="00B1164F" w:rsidRDefault="00B1164F" w:rsidP="00E155FE">
      <w:pPr>
        <w:pStyle w:val="NormalWeb"/>
        <w:spacing w:before="0" w:beforeAutospacing="0" w:after="0" w:afterAutospacing="0" w:line="276" w:lineRule="auto"/>
        <w:jc w:val="both"/>
        <w:rPr>
          <w:rFonts w:eastAsia="ヒラギノ明朝 Pro W3"/>
          <w:bCs/>
        </w:rPr>
      </w:pPr>
    </w:p>
    <w:p w:rsidR="00B1164F" w:rsidRDefault="00292442" w:rsidP="00292442">
      <w:pPr>
        <w:pStyle w:val="NormalWeb"/>
        <w:spacing w:before="0" w:beforeAutospacing="0" w:after="0" w:afterAutospacing="0" w:line="276" w:lineRule="auto"/>
        <w:ind w:firstLine="600"/>
        <w:jc w:val="both"/>
        <w:rPr>
          <w:rFonts w:eastAsia="ヒラギノ明朝 Pro W3"/>
        </w:rPr>
      </w:pPr>
      <w:r w:rsidRPr="000D0853">
        <w:rPr>
          <w:rFonts w:eastAsia="ヒラギノ明朝 Pro W3"/>
          <w:b/>
          <w:bCs/>
        </w:rPr>
        <w:lastRenderedPageBreak/>
        <w:t xml:space="preserve">MADDE </w:t>
      </w:r>
      <w:r>
        <w:rPr>
          <w:rFonts w:eastAsia="ヒラギノ明朝 Pro W3"/>
          <w:b/>
          <w:bCs/>
        </w:rPr>
        <w:t>7</w:t>
      </w:r>
      <w:r w:rsidRPr="000D0853">
        <w:rPr>
          <w:rFonts w:eastAsia="ヒラギノ明朝 Pro W3"/>
          <w:b/>
          <w:bCs/>
        </w:rPr>
        <w:t xml:space="preserve"> </w:t>
      </w:r>
      <w:r w:rsidRPr="000D0853">
        <w:rPr>
          <w:rFonts w:eastAsia="ヒラギノ明朝 Pro W3"/>
          <w:bCs/>
        </w:rPr>
        <w:t>–</w:t>
      </w:r>
      <w:r w:rsidRPr="00E614ED">
        <w:rPr>
          <w:rFonts w:eastAsia="ヒラギノ明朝 Pro W3"/>
          <w:bCs/>
        </w:rPr>
        <w:t xml:space="preserve"> </w:t>
      </w:r>
      <w:r w:rsidR="00E155FE" w:rsidRPr="00E155FE">
        <w:rPr>
          <w:rFonts w:eastAsia="ヒラギノ明朝 Pro W3"/>
          <w:bCs/>
        </w:rPr>
        <w:t xml:space="preserve">Aynı Yönetmeliğin Ek-4’ünün </w:t>
      </w:r>
      <w:r w:rsidR="004B4607">
        <w:rPr>
          <w:rFonts w:eastAsia="ヒラギノ明朝 Pro W3"/>
          <w:bCs/>
        </w:rPr>
        <w:t>(</w:t>
      </w:r>
      <w:r w:rsidR="00E33E1A">
        <w:rPr>
          <w:rFonts w:eastAsia="ヒラギノ明朝 Pro W3"/>
          <w:bCs/>
        </w:rPr>
        <w:t>B)Y</w:t>
      </w:r>
      <w:r w:rsidR="00E155FE" w:rsidRPr="00E155FE">
        <w:rPr>
          <w:rFonts w:eastAsia="ヒラギノ明朝 Pro W3"/>
          <w:bCs/>
        </w:rPr>
        <w:t>apı alanlarındak</w:t>
      </w:r>
      <w:r w:rsidR="00E33E1A">
        <w:rPr>
          <w:rFonts w:eastAsia="ヒラギノ明朝 Pro W3"/>
          <w:bCs/>
        </w:rPr>
        <w:t xml:space="preserve">i özel asgari şartlar bölümünün </w:t>
      </w:r>
      <w:r w:rsidR="007F096E">
        <w:rPr>
          <w:rFonts w:eastAsia="ヒラギノ明朝 Pro W3"/>
          <w:bCs/>
        </w:rPr>
        <w:t>79</w:t>
      </w:r>
      <w:r w:rsidR="00E155FE" w:rsidRPr="00E155FE">
        <w:rPr>
          <w:rFonts w:eastAsia="ヒラギノ明朝 Pro W3"/>
          <w:bCs/>
        </w:rPr>
        <w:t xml:space="preserve"> </w:t>
      </w:r>
      <w:r w:rsidR="007F096E">
        <w:rPr>
          <w:rFonts w:eastAsia="ヒラギノ明朝 Pro W3"/>
          <w:bCs/>
        </w:rPr>
        <w:t>u</w:t>
      </w:r>
      <w:r w:rsidR="00E155FE" w:rsidRPr="00E155FE">
        <w:rPr>
          <w:rFonts w:eastAsia="ヒラギノ明朝 Pro W3"/>
          <w:bCs/>
        </w:rPr>
        <w:t>nc</w:t>
      </w:r>
      <w:r w:rsidR="007F096E">
        <w:rPr>
          <w:rFonts w:eastAsia="ヒラギノ明朝 Pro W3"/>
          <w:bCs/>
        </w:rPr>
        <w:t>u</w:t>
      </w:r>
      <w:r w:rsidR="00E155FE" w:rsidRPr="00E155FE">
        <w:rPr>
          <w:rFonts w:eastAsia="ヒラギノ明朝 Pro W3"/>
          <w:bCs/>
        </w:rPr>
        <w:t xml:space="preserve"> maddesinde geçen </w:t>
      </w:r>
      <w:r>
        <w:rPr>
          <w:rFonts w:eastAsia="ヒラギノ明朝 Pro W3"/>
        </w:rPr>
        <w:t>“</w:t>
      </w:r>
      <w:r w:rsidR="00E155FE" w:rsidRPr="00E155FE">
        <w:rPr>
          <w:rFonts w:eastAsia="ヒラギノ明朝 Pro W3"/>
        </w:rPr>
        <w:t>toplu</w:t>
      </w:r>
      <w:r w:rsidR="00E155FE">
        <w:rPr>
          <w:rFonts w:eastAsia="ヒラギノ明朝 Pro W3"/>
        </w:rPr>
        <w:t>” ibaresi yürürlükten kaldırılmıştır.</w:t>
      </w:r>
    </w:p>
    <w:p w:rsidR="00292442" w:rsidRDefault="00292442" w:rsidP="00B1164F">
      <w:pPr>
        <w:pStyle w:val="NormalWeb"/>
        <w:spacing w:before="0" w:beforeAutospacing="0" w:after="0" w:afterAutospacing="0" w:line="276" w:lineRule="auto"/>
        <w:jc w:val="both"/>
        <w:rPr>
          <w:rFonts w:eastAsia="ヒラギノ明朝 Pro W3"/>
          <w:b/>
          <w:bCs/>
        </w:rPr>
      </w:pPr>
    </w:p>
    <w:p w:rsidR="00777C58" w:rsidRDefault="00777C58" w:rsidP="00777C58">
      <w:pPr>
        <w:pStyle w:val="NormalWeb"/>
        <w:spacing w:before="0" w:beforeAutospacing="0" w:after="0" w:afterAutospacing="0" w:line="276" w:lineRule="auto"/>
        <w:ind w:firstLine="600"/>
        <w:jc w:val="both"/>
        <w:rPr>
          <w:rFonts w:eastAsia="ヒラギノ明朝 Pro W3"/>
          <w:bCs/>
        </w:rPr>
      </w:pPr>
      <w:r w:rsidRPr="00292442">
        <w:rPr>
          <w:rFonts w:eastAsia="ヒラギノ明朝 Pro W3"/>
          <w:b/>
          <w:bCs/>
        </w:rPr>
        <w:t xml:space="preserve">MADDE 8 </w:t>
      </w:r>
      <w:r w:rsidRPr="00292442">
        <w:rPr>
          <w:rFonts w:eastAsia="ヒラギノ明朝 Pro W3"/>
          <w:bCs/>
        </w:rPr>
        <w:t>–</w:t>
      </w:r>
      <w:r w:rsidRPr="00777C58">
        <w:rPr>
          <w:rFonts w:eastAsia="ヒラギノ明朝 Pro W3"/>
          <w:bCs/>
        </w:rPr>
        <w:t xml:space="preserve"> Aynı Yönet</w:t>
      </w:r>
      <w:r>
        <w:rPr>
          <w:rFonts w:eastAsia="ヒラギノ明朝 Pro W3"/>
          <w:bCs/>
        </w:rPr>
        <w:t>meliğe ekteki Ek-</w:t>
      </w:r>
      <w:r w:rsidR="00292442">
        <w:rPr>
          <w:rFonts w:eastAsia="ヒラギノ明朝 Pro W3"/>
          <w:bCs/>
        </w:rPr>
        <w:t>5</w:t>
      </w:r>
      <w:r>
        <w:rPr>
          <w:rFonts w:eastAsia="ヒラギノ明朝 Pro W3"/>
          <w:bCs/>
        </w:rPr>
        <w:t xml:space="preserve"> eklenmiştir.</w:t>
      </w:r>
    </w:p>
    <w:p w:rsidR="00292442" w:rsidRPr="00777C58" w:rsidRDefault="00292442" w:rsidP="00777C58">
      <w:pPr>
        <w:pStyle w:val="NormalWeb"/>
        <w:spacing w:before="0" w:beforeAutospacing="0" w:after="0" w:afterAutospacing="0" w:line="276" w:lineRule="auto"/>
        <w:ind w:firstLine="600"/>
        <w:jc w:val="both"/>
        <w:rPr>
          <w:rFonts w:eastAsia="ヒラギノ明朝 Pro W3"/>
          <w:bCs/>
        </w:rPr>
      </w:pPr>
    </w:p>
    <w:p w:rsidR="00777C58" w:rsidRDefault="00777C58" w:rsidP="00777C58">
      <w:pPr>
        <w:pStyle w:val="NormalWeb"/>
        <w:spacing w:before="0" w:beforeAutospacing="0" w:after="0" w:afterAutospacing="0" w:line="276" w:lineRule="auto"/>
        <w:ind w:firstLine="600"/>
        <w:jc w:val="both"/>
        <w:rPr>
          <w:rFonts w:eastAsia="ヒラギノ明朝 Pro W3"/>
          <w:bCs/>
        </w:rPr>
      </w:pPr>
      <w:r w:rsidRPr="00292442">
        <w:rPr>
          <w:rFonts w:eastAsia="ヒラギノ明朝 Pro W3"/>
          <w:b/>
          <w:bCs/>
        </w:rPr>
        <w:t xml:space="preserve">MADDE 9 </w:t>
      </w:r>
      <w:r w:rsidRPr="00292442">
        <w:rPr>
          <w:rFonts w:eastAsia="ヒラギノ明朝 Pro W3"/>
          <w:bCs/>
        </w:rPr>
        <w:t>–</w:t>
      </w:r>
      <w:r w:rsidRPr="00777C58">
        <w:rPr>
          <w:rFonts w:eastAsia="ヒラギノ明朝 Pro W3"/>
          <w:bCs/>
        </w:rPr>
        <w:t xml:space="preserve"> Bu Yönetmelik ya</w:t>
      </w:r>
      <w:r>
        <w:rPr>
          <w:rFonts w:eastAsia="ヒラギノ明朝 Pro W3"/>
          <w:bCs/>
        </w:rPr>
        <w:t>yımı tarihinde yürürlüğe girer.</w:t>
      </w:r>
    </w:p>
    <w:p w:rsidR="00292442" w:rsidRPr="00777C58" w:rsidRDefault="00292442" w:rsidP="00777C58">
      <w:pPr>
        <w:pStyle w:val="NormalWeb"/>
        <w:spacing w:before="0" w:beforeAutospacing="0" w:after="0" w:afterAutospacing="0" w:line="276" w:lineRule="auto"/>
        <w:ind w:firstLine="600"/>
        <w:jc w:val="both"/>
        <w:rPr>
          <w:rFonts w:eastAsia="ヒラギノ明朝 Pro W3"/>
          <w:bCs/>
        </w:rPr>
      </w:pPr>
    </w:p>
    <w:p w:rsidR="00777C58" w:rsidRDefault="00777C58" w:rsidP="00777C58">
      <w:pPr>
        <w:pStyle w:val="NormalWeb"/>
        <w:spacing w:before="0" w:beforeAutospacing="0" w:after="0" w:afterAutospacing="0" w:line="276" w:lineRule="auto"/>
        <w:ind w:firstLine="600"/>
        <w:jc w:val="both"/>
        <w:rPr>
          <w:rFonts w:eastAsia="ヒラギノ明朝 Pro W3"/>
          <w:bCs/>
        </w:rPr>
      </w:pPr>
      <w:r w:rsidRPr="00292442">
        <w:rPr>
          <w:rFonts w:eastAsia="ヒラギノ明朝 Pro W3"/>
          <w:b/>
          <w:bCs/>
        </w:rPr>
        <w:t>MADDE 10</w:t>
      </w:r>
      <w:r w:rsidRPr="00777C58">
        <w:rPr>
          <w:rFonts w:eastAsia="ヒラギノ明朝 Pro W3"/>
          <w:bCs/>
        </w:rPr>
        <w:t xml:space="preserve"> – Bu Yönetmelik hükümlerini Çalışma ve Sosyal Güvenlik Bakanı yürütür.</w:t>
      </w:r>
    </w:p>
    <w:p w:rsidR="00437E56" w:rsidRPr="000D0853" w:rsidRDefault="00437E56" w:rsidP="00B06F64">
      <w:pPr>
        <w:tabs>
          <w:tab w:val="left" w:pos="566"/>
        </w:tabs>
        <w:spacing w:after="0"/>
        <w:ind w:firstLine="566"/>
        <w:jc w:val="both"/>
        <w:rPr>
          <w:rFonts w:ascii="Times New Roman" w:eastAsia="ヒラギノ明朝 Pro W3" w:hAnsi="Times New Roman"/>
          <w:bCs/>
          <w:sz w:val="24"/>
          <w:szCs w:val="24"/>
          <w:lang w:eastAsia="tr-TR"/>
        </w:rPr>
      </w:pPr>
    </w:p>
    <w:p w:rsidR="009C01C1" w:rsidRDefault="009C01C1">
      <w:pPr>
        <w:rPr>
          <w:rFonts w:ascii="Times New Roman" w:hAnsi="Times New Roman"/>
          <w:b/>
          <w:bCs/>
          <w:sz w:val="24"/>
          <w:szCs w:val="24"/>
        </w:rPr>
      </w:pPr>
      <w:r>
        <w:rPr>
          <w:rFonts w:ascii="Times New Roman" w:hAnsi="Times New Roman"/>
          <w:b/>
          <w:bCs/>
          <w:sz w:val="24"/>
          <w:szCs w:val="24"/>
        </w:rPr>
        <w:br w:type="page"/>
      </w:r>
    </w:p>
    <w:p w:rsidR="009C01C1" w:rsidRPr="00F83D7A" w:rsidRDefault="009C01C1" w:rsidP="009C01C1">
      <w:pPr>
        <w:spacing w:after="0"/>
        <w:ind w:right="-1" w:firstLine="426"/>
        <w:jc w:val="right"/>
        <w:rPr>
          <w:rFonts w:ascii="Times New Roman" w:hAnsi="Times New Roman"/>
          <w:b/>
          <w:bCs/>
          <w:sz w:val="24"/>
          <w:szCs w:val="24"/>
        </w:rPr>
      </w:pPr>
      <w:r>
        <w:rPr>
          <w:rFonts w:ascii="Times New Roman" w:hAnsi="Times New Roman"/>
          <w:b/>
          <w:bCs/>
          <w:sz w:val="24"/>
          <w:szCs w:val="24"/>
        </w:rPr>
        <w:lastRenderedPageBreak/>
        <w:t>“</w:t>
      </w:r>
      <w:r w:rsidRPr="00F83D7A">
        <w:rPr>
          <w:rFonts w:ascii="Times New Roman" w:hAnsi="Times New Roman"/>
          <w:b/>
          <w:bCs/>
          <w:sz w:val="24"/>
          <w:szCs w:val="24"/>
        </w:rPr>
        <w:t xml:space="preserve">EK – </w:t>
      </w:r>
      <w:r>
        <w:rPr>
          <w:rFonts w:ascii="Times New Roman" w:hAnsi="Times New Roman"/>
          <w:b/>
          <w:bCs/>
          <w:sz w:val="24"/>
          <w:szCs w:val="24"/>
        </w:rPr>
        <w:t>5</w:t>
      </w:r>
    </w:p>
    <w:p w:rsidR="009C01C1" w:rsidRDefault="009C01C1" w:rsidP="009C01C1">
      <w:pPr>
        <w:pStyle w:val="2-OrtaBaslk"/>
        <w:spacing w:line="276" w:lineRule="auto"/>
        <w:rPr>
          <w:rFonts w:eastAsia="Times New Roman" w:hAnsi="Times New Roman"/>
          <w:bCs/>
          <w:sz w:val="24"/>
          <w:szCs w:val="24"/>
        </w:rPr>
      </w:pPr>
      <w:r w:rsidRPr="007319FD">
        <w:rPr>
          <w:rFonts w:eastAsia="Times New Roman" w:hAnsi="Times New Roman"/>
          <w:bCs/>
          <w:sz w:val="24"/>
          <w:szCs w:val="24"/>
        </w:rPr>
        <w:t xml:space="preserve">YAPI İŞLERİNDE KULLANILAN İŞ EKİPMANLARININ </w:t>
      </w:r>
      <w:r>
        <w:rPr>
          <w:rFonts w:eastAsia="Times New Roman" w:hAnsi="Times New Roman"/>
          <w:bCs/>
          <w:sz w:val="24"/>
          <w:szCs w:val="24"/>
        </w:rPr>
        <w:t xml:space="preserve">ASGARİ </w:t>
      </w:r>
      <w:r w:rsidRPr="007319FD">
        <w:rPr>
          <w:rFonts w:eastAsia="Times New Roman" w:hAnsi="Times New Roman"/>
          <w:bCs/>
          <w:sz w:val="24"/>
          <w:szCs w:val="24"/>
        </w:rPr>
        <w:t>SAĞLIK VE GÜVENLİK ŞARTLARI</w:t>
      </w:r>
    </w:p>
    <w:p w:rsidR="009C01C1" w:rsidRDefault="009C01C1" w:rsidP="009C01C1">
      <w:pPr>
        <w:pStyle w:val="2-OrtaBaslk"/>
        <w:spacing w:line="276" w:lineRule="auto"/>
        <w:rPr>
          <w:rFonts w:eastAsia="Times New Roman" w:hAnsi="Times New Roman"/>
          <w:bCs/>
          <w:sz w:val="24"/>
          <w:szCs w:val="24"/>
        </w:rPr>
      </w:pPr>
    </w:p>
    <w:p w:rsidR="009C01C1" w:rsidRPr="005C53FC" w:rsidRDefault="009C01C1" w:rsidP="009C01C1">
      <w:pPr>
        <w:spacing w:after="0"/>
        <w:ind w:right="-1" w:firstLine="426"/>
        <w:jc w:val="both"/>
        <w:rPr>
          <w:rFonts w:ascii="Times New Roman" w:hAnsi="Times New Roman"/>
          <w:b/>
          <w:bCs/>
          <w:sz w:val="24"/>
          <w:szCs w:val="24"/>
        </w:rPr>
      </w:pPr>
      <w:r>
        <w:rPr>
          <w:rFonts w:ascii="Times New Roman" w:hAnsi="Times New Roman"/>
          <w:b/>
          <w:bCs/>
          <w:sz w:val="24"/>
          <w:szCs w:val="24"/>
        </w:rPr>
        <w:t>A</w:t>
      </w:r>
      <w:r w:rsidRPr="00F83D7A">
        <w:rPr>
          <w:rFonts w:ascii="Times New Roman" w:hAnsi="Times New Roman"/>
          <w:b/>
          <w:bCs/>
          <w:sz w:val="24"/>
          <w:szCs w:val="24"/>
        </w:rPr>
        <w:t>)</w:t>
      </w:r>
      <w:r w:rsidRPr="00F83D7A">
        <w:rPr>
          <w:rFonts w:ascii="Times New Roman" w:hAnsi="Times New Roman"/>
          <w:b/>
          <w:bCs/>
          <w:sz w:val="24"/>
          <w:szCs w:val="24"/>
        </w:rPr>
        <w:tab/>
      </w:r>
      <w:r>
        <w:rPr>
          <w:rFonts w:ascii="Times New Roman" w:hAnsi="Times New Roman"/>
          <w:b/>
          <w:bCs/>
          <w:sz w:val="24"/>
          <w:szCs w:val="24"/>
        </w:rPr>
        <w:t>Ön Yapımlı Bileşenlerden Oluşan Cephe İskeleleri</w:t>
      </w:r>
      <w:r w:rsidRPr="007319FD">
        <w:rPr>
          <w:rFonts w:ascii="Times New Roman" w:hAnsi="Times New Roman"/>
          <w:b/>
          <w:bCs/>
          <w:sz w:val="24"/>
          <w:szCs w:val="24"/>
        </w:rPr>
        <w:t xml:space="preserve"> </w:t>
      </w:r>
      <w:r>
        <w:rPr>
          <w:rFonts w:ascii="Times New Roman" w:hAnsi="Times New Roman"/>
          <w:b/>
          <w:bCs/>
          <w:sz w:val="24"/>
          <w:szCs w:val="24"/>
        </w:rPr>
        <w:t xml:space="preserve">için </w:t>
      </w:r>
      <w:r w:rsidRPr="00F83D7A">
        <w:rPr>
          <w:rFonts w:ascii="Times New Roman" w:hAnsi="Times New Roman"/>
          <w:b/>
          <w:bCs/>
          <w:sz w:val="24"/>
          <w:szCs w:val="24"/>
        </w:rPr>
        <w:t>Asgari Şartlar</w:t>
      </w:r>
    </w:p>
    <w:p w:rsidR="009C01C1" w:rsidRDefault="009C01C1" w:rsidP="009C01C1">
      <w:pPr>
        <w:spacing w:after="0"/>
        <w:ind w:firstLine="708"/>
        <w:jc w:val="both"/>
        <w:rPr>
          <w:rStyle w:val="grame"/>
          <w:rFonts w:ascii="Times New Roman" w:hAnsi="Times New Roman"/>
          <w:b/>
          <w:sz w:val="24"/>
        </w:rPr>
      </w:pPr>
      <w:r>
        <w:rPr>
          <w:rStyle w:val="grame"/>
          <w:rFonts w:ascii="Times New Roman" w:hAnsi="Times New Roman"/>
          <w:b/>
          <w:sz w:val="24"/>
        </w:rPr>
        <w:t>Genel Esaslar</w:t>
      </w:r>
    </w:p>
    <w:p w:rsidR="009C01C1" w:rsidRPr="000B68D6" w:rsidRDefault="009C01C1" w:rsidP="009C01C1">
      <w:pPr>
        <w:spacing w:after="0"/>
        <w:ind w:firstLine="708"/>
        <w:jc w:val="both"/>
        <w:rPr>
          <w:rStyle w:val="grame"/>
          <w:rFonts w:ascii="Times New Roman" w:hAnsi="Times New Roman"/>
          <w:sz w:val="24"/>
        </w:rPr>
      </w:pPr>
      <w:r w:rsidRPr="000B68D6">
        <w:rPr>
          <w:rStyle w:val="grame"/>
          <w:rFonts w:ascii="Times New Roman" w:hAnsi="Times New Roman"/>
          <w:sz w:val="24"/>
        </w:rPr>
        <w:t>1-</w:t>
      </w:r>
      <w:r>
        <w:rPr>
          <w:rStyle w:val="grame"/>
          <w:rFonts w:ascii="Times New Roman" w:hAnsi="Times New Roman"/>
          <w:sz w:val="24"/>
        </w:rPr>
        <w:t xml:space="preserve"> </w:t>
      </w:r>
      <w:r w:rsidRPr="000B68D6">
        <w:rPr>
          <w:rStyle w:val="grame"/>
          <w:rFonts w:ascii="Times New Roman" w:hAnsi="Times New Roman"/>
          <w:sz w:val="24"/>
        </w:rPr>
        <w:t xml:space="preserve">Yapı işlerinde TS EN 12810-1 Türk </w:t>
      </w:r>
      <w:r>
        <w:rPr>
          <w:rStyle w:val="grame"/>
          <w:rFonts w:ascii="Times New Roman" w:hAnsi="Times New Roman"/>
          <w:sz w:val="24"/>
        </w:rPr>
        <w:t>S</w:t>
      </w:r>
      <w:r w:rsidRPr="000B68D6">
        <w:rPr>
          <w:rStyle w:val="grame"/>
          <w:rFonts w:ascii="Times New Roman" w:hAnsi="Times New Roman"/>
          <w:sz w:val="24"/>
        </w:rPr>
        <w:t xml:space="preserve">tandartlarına </w:t>
      </w:r>
      <w:r>
        <w:rPr>
          <w:rStyle w:val="grame"/>
          <w:rFonts w:ascii="Times New Roman" w:hAnsi="Times New Roman"/>
          <w:sz w:val="24"/>
        </w:rPr>
        <w:t>U</w:t>
      </w:r>
      <w:r w:rsidRPr="000B68D6">
        <w:rPr>
          <w:rStyle w:val="grame"/>
          <w:rFonts w:ascii="Times New Roman" w:hAnsi="Times New Roman"/>
          <w:sz w:val="24"/>
        </w:rPr>
        <w:t xml:space="preserve">ygunluk </w:t>
      </w:r>
      <w:r>
        <w:rPr>
          <w:rStyle w:val="grame"/>
          <w:rFonts w:ascii="Times New Roman" w:hAnsi="Times New Roman"/>
          <w:sz w:val="24"/>
        </w:rPr>
        <w:t>B</w:t>
      </w:r>
      <w:r w:rsidRPr="000B68D6">
        <w:rPr>
          <w:rStyle w:val="grame"/>
          <w:rFonts w:ascii="Times New Roman" w:hAnsi="Times New Roman"/>
          <w:sz w:val="24"/>
        </w:rPr>
        <w:t xml:space="preserve">elgesi olan ön yapımlı bileşenlerden </w:t>
      </w:r>
      <w:r>
        <w:rPr>
          <w:rStyle w:val="grame"/>
          <w:rFonts w:ascii="Times New Roman" w:hAnsi="Times New Roman"/>
          <w:sz w:val="24"/>
        </w:rPr>
        <w:t>oluşan</w:t>
      </w:r>
      <w:r w:rsidRPr="000B68D6">
        <w:rPr>
          <w:rStyle w:val="grame"/>
          <w:rFonts w:ascii="Times New Roman" w:hAnsi="Times New Roman"/>
          <w:sz w:val="24"/>
        </w:rPr>
        <w:t xml:space="preserve"> cephe iskele</w:t>
      </w:r>
      <w:r>
        <w:rPr>
          <w:rStyle w:val="grame"/>
          <w:rFonts w:ascii="Times New Roman" w:hAnsi="Times New Roman"/>
          <w:sz w:val="24"/>
        </w:rPr>
        <w:t xml:space="preserve">leri </w:t>
      </w:r>
      <w:r w:rsidRPr="000B68D6">
        <w:rPr>
          <w:rStyle w:val="grame"/>
          <w:rFonts w:ascii="Times New Roman" w:hAnsi="Times New Roman"/>
          <w:sz w:val="24"/>
        </w:rPr>
        <w:t xml:space="preserve">kullanılır ve </w:t>
      </w:r>
      <w:r w:rsidRPr="00B4473E">
        <w:rPr>
          <w:rStyle w:val="grame"/>
          <w:rFonts w:ascii="Times New Roman" w:hAnsi="Times New Roman"/>
          <w:sz w:val="24"/>
        </w:rPr>
        <w:t>yapılan işe uygun cephe iskelesi seçilir.</w:t>
      </w:r>
    </w:p>
    <w:p w:rsidR="009C01C1" w:rsidRPr="000B68D6"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2- Kullanılacak ahşap cephe iskelelerinin TS 13662 standardına uygun olması sağlanır. İskele yüksekliğinin 13,5 m’yi aştığı durumlarda bu iskeleler kullanılmaz. </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3</w:t>
      </w:r>
      <w:r w:rsidRPr="00BA731E">
        <w:rPr>
          <w:rStyle w:val="grame"/>
          <w:rFonts w:ascii="Times New Roman" w:hAnsi="Times New Roman"/>
          <w:sz w:val="24"/>
        </w:rPr>
        <w:t xml:space="preserve">- </w:t>
      </w:r>
      <w:r>
        <w:rPr>
          <w:rStyle w:val="grame"/>
          <w:rFonts w:ascii="Times New Roman" w:hAnsi="Times New Roman"/>
          <w:sz w:val="24"/>
        </w:rPr>
        <w:t>Ö</w:t>
      </w:r>
      <w:r w:rsidRPr="000B68D6">
        <w:rPr>
          <w:rStyle w:val="grame"/>
          <w:rFonts w:ascii="Times New Roman" w:hAnsi="Times New Roman"/>
          <w:sz w:val="24"/>
        </w:rPr>
        <w:t xml:space="preserve">n yapımlı bileşenlerden </w:t>
      </w:r>
      <w:r>
        <w:rPr>
          <w:rStyle w:val="grame"/>
          <w:rFonts w:ascii="Times New Roman" w:hAnsi="Times New Roman"/>
          <w:sz w:val="24"/>
        </w:rPr>
        <w:t>oluşan cephe iskelelerinin</w:t>
      </w:r>
      <w:r w:rsidRPr="00BA731E">
        <w:rPr>
          <w:rStyle w:val="grame"/>
          <w:rFonts w:ascii="Times New Roman" w:hAnsi="Times New Roman"/>
          <w:sz w:val="24"/>
        </w:rPr>
        <w:t xml:space="preserve"> </w:t>
      </w:r>
      <w:r>
        <w:rPr>
          <w:rStyle w:val="grame"/>
          <w:rFonts w:ascii="Times New Roman" w:hAnsi="Times New Roman"/>
          <w:sz w:val="24"/>
        </w:rPr>
        <w:t>Türk standartların</w:t>
      </w:r>
      <w:r w:rsidRPr="00BA731E">
        <w:rPr>
          <w:rStyle w:val="grame"/>
          <w:rFonts w:ascii="Times New Roman" w:hAnsi="Times New Roman"/>
          <w:sz w:val="24"/>
        </w:rPr>
        <w:t>a uygunluk belgesi</w:t>
      </w:r>
      <w:r>
        <w:rPr>
          <w:rStyle w:val="grame"/>
          <w:rFonts w:ascii="Times New Roman" w:hAnsi="Times New Roman"/>
          <w:sz w:val="24"/>
        </w:rPr>
        <w:t>nin</w:t>
      </w:r>
      <w:r w:rsidRPr="00142465">
        <w:rPr>
          <w:rStyle w:val="grame"/>
          <w:rFonts w:ascii="Times New Roman" w:hAnsi="Times New Roman"/>
          <w:sz w:val="24"/>
        </w:rPr>
        <w:t xml:space="preserve"> </w:t>
      </w:r>
      <w:r>
        <w:rPr>
          <w:rStyle w:val="grame"/>
          <w:rFonts w:ascii="Times New Roman" w:hAnsi="Times New Roman"/>
          <w:sz w:val="24"/>
        </w:rPr>
        <w:t>üretici onaylı sureti</w:t>
      </w:r>
      <w:r w:rsidRPr="00BA731E">
        <w:rPr>
          <w:rStyle w:val="grame"/>
          <w:rFonts w:ascii="Times New Roman" w:hAnsi="Times New Roman"/>
          <w:sz w:val="24"/>
        </w:rPr>
        <w:t xml:space="preserve"> ve üretici tarafından sağlanan </w:t>
      </w:r>
      <w:r>
        <w:rPr>
          <w:rStyle w:val="grame"/>
          <w:rFonts w:ascii="Times New Roman" w:hAnsi="Times New Roman"/>
          <w:sz w:val="24"/>
        </w:rPr>
        <w:t xml:space="preserve">talimat el kitabı </w:t>
      </w:r>
      <w:r w:rsidRPr="00BA731E">
        <w:rPr>
          <w:rStyle w:val="grame"/>
          <w:rFonts w:ascii="Times New Roman" w:hAnsi="Times New Roman"/>
          <w:sz w:val="24"/>
        </w:rPr>
        <w:t>yapı alanında bulundurulur.</w:t>
      </w:r>
      <w:r>
        <w:rPr>
          <w:rStyle w:val="grame"/>
          <w:rFonts w:ascii="Times New Roman" w:hAnsi="Times New Roman"/>
          <w:sz w:val="24"/>
        </w:rPr>
        <w:t xml:space="preserve"> </w:t>
      </w:r>
    </w:p>
    <w:p w:rsidR="009C01C1" w:rsidRDefault="009C01C1" w:rsidP="009C01C1">
      <w:pPr>
        <w:spacing w:after="0"/>
        <w:ind w:firstLine="708"/>
        <w:jc w:val="both"/>
        <w:rPr>
          <w:rFonts w:ascii="Times New Roman" w:hAnsi="Times New Roman"/>
          <w:sz w:val="24"/>
        </w:rPr>
      </w:pPr>
      <w:r>
        <w:rPr>
          <w:rStyle w:val="grame"/>
          <w:rFonts w:ascii="Times New Roman" w:hAnsi="Times New Roman"/>
          <w:sz w:val="24"/>
        </w:rPr>
        <w:t xml:space="preserve">4- </w:t>
      </w:r>
      <w:r w:rsidRPr="00C859D9">
        <w:rPr>
          <w:rFonts w:ascii="Times New Roman" w:hAnsi="Times New Roman"/>
          <w:sz w:val="24"/>
        </w:rPr>
        <w:t xml:space="preserve">TS EN 12810 ve TS EN 12811 </w:t>
      </w:r>
      <w:r>
        <w:rPr>
          <w:rFonts w:ascii="Times New Roman" w:hAnsi="Times New Roman"/>
          <w:sz w:val="24"/>
        </w:rPr>
        <w:t>s</w:t>
      </w:r>
      <w:r w:rsidRPr="00C859D9">
        <w:rPr>
          <w:rFonts w:ascii="Times New Roman" w:hAnsi="Times New Roman"/>
          <w:sz w:val="24"/>
        </w:rPr>
        <w:t>tandar</w:t>
      </w:r>
      <w:r>
        <w:rPr>
          <w:rFonts w:ascii="Times New Roman" w:hAnsi="Times New Roman"/>
          <w:sz w:val="24"/>
        </w:rPr>
        <w:t>tlarında</w:t>
      </w:r>
      <w:r w:rsidRPr="00C859D9">
        <w:rPr>
          <w:rFonts w:ascii="Times New Roman" w:hAnsi="Times New Roman"/>
          <w:sz w:val="24"/>
        </w:rPr>
        <w:t xml:space="preserve"> belirtilen koşullara uygun olmayan, kullanım amacı dışındaki herhangi bir malzeme veya </w:t>
      </w:r>
      <w:r>
        <w:rPr>
          <w:rFonts w:ascii="Times New Roman" w:hAnsi="Times New Roman"/>
          <w:sz w:val="24"/>
        </w:rPr>
        <w:t>bileşen</w:t>
      </w:r>
      <w:r w:rsidRPr="00C859D9">
        <w:rPr>
          <w:rFonts w:ascii="Times New Roman" w:hAnsi="Times New Roman"/>
          <w:sz w:val="24"/>
        </w:rPr>
        <w:t xml:space="preserve"> cephe iskelesi sistemlerinde kullanılmaz.</w:t>
      </w:r>
      <w:r w:rsidRPr="005C0D53">
        <w:rPr>
          <w:rFonts w:ascii="Times New Roman" w:hAnsi="Times New Roman"/>
          <w:sz w:val="24"/>
        </w:rPr>
        <w:t xml:space="preserve"> </w:t>
      </w:r>
    </w:p>
    <w:p w:rsidR="009C01C1" w:rsidRPr="00D46C9A" w:rsidRDefault="009C01C1" w:rsidP="009C01C1">
      <w:pPr>
        <w:spacing w:after="0"/>
        <w:ind w:firstLine="708"/>
        <w:jc w:val="both"/>
        <w:rPr>
          <w:rFonts w:ascii="Times New Roman" w:hAnsi="Times New Roman"/>
          <w:sz w:val="24"/>
        </w:rPr>
      </w:pPr>
      <w:r>
        <w:rPr>
          <w:rFonts w:ascii="Times New Roman" w:hAnsi="Times New Roman"/>
          <w:sz w:val="24"/>
        </w:rPr>
        <w:t xml:space="preserve">5- Kullanılacak cephe </w:t>
      </w:r>
      <w:r w:rsidRPr="00D46C9A">
        <w:rPr>
          <w:rFonts w:ascii="Times New Roman" w:hAnsi="Times New Roman"/>
          <w:sz w:val="24"/>
        </w:rPr>
        <w:t>iskele</w:t>
      </w:r>
      <w:r>
        <w:rPr>
          <w:rFonts w:ascii="Times New Roman" w:hAnsi="Times New Roman"/>
          <w:sz w:val="24"/>
        </w:rPr>
        <w:t>si</w:t>
      </w:r>
      <w:r w:rsidRPr="00D46C9A">
        <w:rPr>
          <w:rFonts w:ascii="Times New Roman" w:hAnsi="Times New Roman"/>
          <w:sz w:val="24"/>
        </w:rPr>
        <w:t>nin kurulum ve kullanım şekline göre sağlamlık ve dayanıklılık hesapları üreticiden temin edilir, mevcut değilse yapılır veya yaptırılır. Bu hesaplar yapılmadan veya yapılan hesaplar sonucunda iskelenin güvenli olmadığının tespit edil</w:t>
      </w:r>
      <w:r>
        <w:rPr>
          <w:rFonts w:ascii="Times New Roman" w:hAnsi="Times New Roman"/>
          <w:sz w:val="24"/>
        </w:rPr>
        <w:t>mesi halinde iskeleler kullanıl</w:t>
      </w:r>
      <w:r w:rsidRPr="00D46C9A">
        <w:rPr>
          <w:rFonts w:ascii="Times New Roman" w:hAnsi="Times New Roman"/>
          <w:sz w:val="24"/>
        </w:rPr>
        <w:t>maz.</w:t>
      </w:r>
    </w:p>
    <w:p w:rsidR="009C01C1" w:rsidRDefault="009C01C1" w:rsidP="009C01C1">
      <w:pPr>
        <w:spacing w:after="0"/>
        <w:ind w:firstLine="708"/>
        <w:jc w:val="both"/>
        <w:rPr>
          <w:rFonts w:ascii="Times New Roman" w:hAnsi="Times New Roman"/>
          <w:sz w:val="24"/>
        </w:rPr>
      </w:pPr>
      <w:r>
        <w:rPr>
          <w:rFonts w:ascii="Times New Roman" w:hAnsi="Times New Roman"/>
          <w:sz w:val="24"/>
        </w:rPr>
        <w:t>6</w:t>
      </w:r>
      <w:r w:rsidRPr="00A26AF2">
        <w:rPr>
          <w:rFonts w:ascii="Times New Roman" w:hAnsi="Times New Roman"/>
          <w:sz w:val="24"/>
        </w:rPr>
        <w:t xml:space="preserve">- </w:t>
      </w:r>
      <w:r>
        <w:rPr>
          <w:rFonts w:ascii="Times New Roman" w:hAnsi="Times New Roman"/>
          <w:sz w:val="24"/>
        </w:rPr>
        <w:t xml:space="preserve">Cephe iskelelerinin kurulum ve söküm işlemleri “İskele Kurulum Elemanı” mesleki yeterlilik belgesine </w:t>
      </w:r>
      <w:r w:rsidRPr="00B4473E">
        <w:rPr>
          <w:rFonts w:ascii="Times New Roman" w:hAnsi="Times New Roman"/>
          <w:sz w:val="24"/>
        </w:rPr>
        <w:t>sahip çalışanlar</w:t>
      </w:r>
      <w:r>
        <w:rPr>
          <w:rFonts w:ascii="Times New Roman" w:hAnsi="Times New Roman"/>
          <w:sz w:val="24"/>
        </w:rPr>
        <w:t xml:space="preserve"> tarafından gerçekleştirilir. </w:t>
      </w:r>
    </w:p>
    <w:p w:rsidR="009C01C1" w:rsidRDefault="009C01C1" w:rsidP="009C01C1">
      <w:pPr>
        <w:spacing w:after="0"/>
        <w:ind w:firstLine="708"/>
        <w:jc w:val="both"/>
        <w:rPr>
          <w:rStyle w:val="grame"/>
          <w:rFonts w:ascii="Times New Roman" w:hAnsi="Times New Roman"/>
          <w:sz w:val="24"/>
        </w:rPr>
      </w:pPr>
      <w:r w:rsidRPr="00952B5D">
        <w:rPr>
          <w:rStyle w:val="grame"/>
          <w:rFonts w:ascii="Times New Roman" w:hAnsi="Times New Roman"/>
          <w:sz w:val="24"/>
        </w:rPr>
        <w:t xml:space="preserve">7– Cephe iskeleleri ile yapılan çalışmalarda, </w:t>
      </w:r>
      <w:proofErr w:type="gramStart"/>
      <w:r w:rsidRPr="00952B5D">
        <w:rPr>
          <w:rStyle w:val="grame"/>
          <w:rFonts w:ascii="Times New Roman" w:hAnsi="Times New Roman"/>
          <w:sz w:val="24"/>
        </w:rPr>
        <w:t>25/4/2013</w:t>
      </w:r>
      <w:proofErr w:type="gramEnd"/>
      <w:r w:rsidRPr="00952B5D">
        <w:rPr>
          <w:rStyle w:val="grame"/>
          <w:rFonts w:ascii="Times New Roman" w:hAnsi="Times New Roman"/>
          <w:sz w:val="24"/>
        </w:rPr>
        <w:t xml:space="preserve"> tarih ve 28628 sayılı İş Ekipmanlarının Kullanımında Sağlık ve Güvenlik Şartları Yönetmeliği EK-II madde 4.3.2.’de belirtilen kurma, kullanma ve sökme planı dikkate alınır.</w:t>
      </w:r>
    </w:p>
    <w:p w:rsidR="009C01C1" w:rsidRPr="0030796A"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8- Kurma, kullanma ve sökme planının asgari aşağıda belirtilen hususları içerecek şekilde hazırlanması sağlanır:</w:t>
      </w:r>
    </w:p>
    <w:p w:rsidR="009C01C1" w:rsidRPr="00B31E68" w:rsidRDefault="009C01C1" w:rsidP="009C01C1">
      <w:pPr>
        <w:spacing w:after="0"/>
        <w:ind w:firstLine="708"/>
        <w:jc w:val="both"/>
        <w:rPr>
          <w:rFonts w:ascii="Times New Roman" w:hAnsi="Times New Roman"/>
          <w:color w:val="000000"/>
          <w:sz w:val="24"/>
          <w:szCs w:val="23"/>
        </w:rPr>
      </w:pPr>
      <w:r>
        <w:rPr>
          <w:rFonts w:ascii="Times New Roman" w:hAnsi="Times New Roman"/>
          <w:color w:val="000000"/>
          <w:sz w:val="24"/>
          <w:szCs w:val="23"/>
        </w:rPr>
        <w:t>a) İ</w:t>
      </w:r>
      <w:r w:rsidRPr="00B31E68">
        <w:rPr>
          <w:rFonts w:ascii="Times New Roman" w:hAnsi="Times New Roman"/>
          <w:color w:val="000000"/>
          <w:sz w:val="24"/>
          <w:szCs w:val="23"/>
        </w:rPr>
        <w:t xml:space="preserve">skele sistemi ile ilgili </w:t>
      </w:r>
      <w:r>
        <w:rPr>
          <w:rFonts w:ascii="Times New Roman" w:hAnsi="Times New Roman"/>
          <w:color w:val="000000"/>
          <w:sz w:val="24"/>
          <w:szCs w:val="23"/>
        </w:rPr>
        <w:t xml:space="preserve">yük sınıfı, yükseklik ve genişlik sınıflarının yer aldığı </w:t>
      </w:r>
      <w:r w:rsidRPr="00B31E68">
        <w:rPr>
          <w:rFonts w:ascii="Times New Roman" w:hAnsi="Times New Roman"/>
          <w:color w:val="000000"/>
          <w:sz w:val="24"/>
          <w:szCs w:val="23"/>
        </w:rPr>
        <w:t>detay bilgiler</w:t>
      </w:r>
      <w:r>
        <w:rPr>
          <w:rFonts w:ascii="Times New Roman" w:hAnsi="Times New Roman"/>
          <w:color w:val="000000"/>
          <w:sz w:val="24"/>
          <w:szCs w:val="23"/>
        </w:rPr>
        <w:t>.</w:t>
      </w:r>
      <w:r w:rsidRPr="00B31E68">
        <w:rPr>
          <w:rFonts w:ascii="Times New Roman" w:hAnsi="Times New Roman"/>
          <w:color w:val="000000"/>
          <w:sz w:val="24"/>
          <w:szCs w:val="23"/>
        </w:rPr>
        <w:t xml:space="preserve"> </w:t>
      </w:r>
    </w:p>
    <w:p w:rsidR="009C01C1" w:rsidRDefault="009C01C1" w:rsidP="009C01C1">
      <w:pPr>
        <w:spacing w:after="0"/>
        <w:ind w:firstLine="708"/>
        <w:jc w:val="both"/>
        <w:rPr>
          <w:rFonts w:ascii="Times New Roman" w:hAnsi="Times New Roman"/>
          <w:color w:val="000000"/>
          <w:sz w:val="24"/>
          <w:szCs w:val="23"/>
        </w:rPr>
      </w:pPr>
      <w:r>
        <w:rPr>
          <w:rFonts w:ascii="Times New Roman" w:hAnsi="Times New Roman"/>
          <w:color w:val="000000"/>
          <w:sz w:val="24"/>
          <w:szCs w:val="23"/>
        </w:rPr>
        <w:t xml:space="preserve">b) İskele </w:t>
      </w:r>
      <w:proofErr w:type="spellStart"/>
      <w:r w:rsidRPr="00B31E68">
        <w:rPr>
          <w:rFonts w:ascii="Times New Roman" w:hAnsi="Times New Roman"/>
          <w:color w:val="000000"/>
          <w:sz w:val="24"/>
          <w:szCs w:val="23"/>
        </w:rPr>
        <w:t>ankraj</w:t>
      </w:r>
      <w:proofErr w:type="spellEnd"/>
      <w:r w:rsidRPr="00B31E68">
        <w:rPr>
          <w:rFonts w:ascii="Times New Roman" w:hAnsi="Times New Roman"/>
          <w:color w:val="000000"/>
          <w:sz w:val="24"/>
          <w:szCs w:val="23"/>
        </w:rPr>
        <w:t xml:space="preserve"> düzeni</w:t>
      </w:r>
      <w:r>
        <w:rPr>
          <w:rFonts w:ascii="Times New Roman" w:hAnsi="Times New Roman"/>
          <w:color w:val="000000"/>
          <w:sz w:val="24"/>
          <w:szCs w:val="23"/>
        </w:rPr>
        <w:t xml:space="preserve">, </w:t>
      </w:r>
      <w:proofErr w:type="spellStart"/>
      <w:r>
        <w:rPr>
          <w:rFonts w:ascii="Times New Roman" w:hAnsi="Times New Roman"/>
          <w:color w:val="000000"/>
          <w:sz w:val="24"/>
          <w:szCs w:val="23"/>
        </w:rPr>
        <w:t>ankraj</w:t>
      </w:r>
      <w:proofErr w:type="spellEnd"/>
      <w:r>
        <w:rPr>
          <w:rFonts w:ascii="Times New Roman" w:hAnsi="Times New Roman"/>
          <w:color w:val="000000"/>
          <w:sz w:val="24"/>
          <w:szCs w:val="23"/>
        </w:rPr>
        <w:t xml:space="preserve"> elemanları ve bu elemanların yapıya uygun şekilde yerleştirilmesine</w:t>
      </w:r>
      <w:r w:rsidRPr="00B31E68">
        <w:rPr>
          <w:rFonts w:ascii="Times New Roman" w:hAnsi="Times New Roman"/>
          <w:color w:val="000000"/>
          <w:sz w:val="24"/>
          <w:szCs w:val="23"/>
        </w:rPr>
        <w:t xml:space="preserve"> dair bilgiler</w:t>
      </w:r>
      <w:r>
        <w:rPr>
          <w:rFonts w:ascii="Times New Roman" w:hAnsi="Times New Roman"/>
          <w:color w:val="000000"/>
          <w:sz w:val="24"/>
          <w:szCs w:val="23"/>
        </w:rPr>
        <w:t>.</w:t>
      </w:r>
    </w:p>
    <w:p w:rsidR="009C01C1" w:rsidRPr="00B31E68" w:rsidRDefault="009C01C1" w:rsidP="009C01C1">
      <w:pPr>
        <w:spacing w:after="0"/>
        <w:ind w:firstLine="708"/>
        <w:jc w:val="both"/>
        <w:rPr>
          <w:rFonts w:ascii="Times New Roman" w:hAnsi="Times New Roman"/>
          <w:color w:val="000000"/>
          <w:sz w:val="24"/>
          <w:szCs w:val="23"/>
        </w:rPr>
      </w:pPr>
      <w:r>
        <w:rPr>
          <w:rFonts w:ascii="Times New Roman" w:hAnsi="Times New Roman"/>
          <w:color w:val="000000"/>
          <w:sz w:val="24"/>
          <w:szCs w:val="23"/>
        </w:rPr>
        <w:t xml:space="preserve">c) </w:t>
      </w:r>
      <w:r w:rsidRPr="00B31E68">
        <w:rPr>
          <w:rFonts w:ascii="Times New Roman" w:hAnsi="Times New Roman"/>
          <w:color w:val="000000"/>
          <w:sz w:val="24"/>
          <w:szCs w:val="23"/>
        </w:rPr>
        <w:t>İskelenin kurulacağı zemin</w:t>
      </w:r>
      <w:r>
        <w:rPr>
          <w:rFonts w:ascii="Times New Roman" w:hAnsi="Times New Roman"/>
          <w:color w:val="000000"/>
          <w:sz w:val="24"/>
          <w:szCs w:val="23"/>
        </w:rPr>
        <w:t xml:space="preserve"> koşulları</w:t>
      </w:r>
      <w:r w:rsidRPr="00B31E68">
        <w:rPr>
          <w:rFonts w:ascii="Times New Roman" w:hAnsi="Times New Roman"/>
          <w:color w:val="000000"/>
          <w:sz w:val="24"/>
          <w:szCs w:val="23"/>
        </w:rPr>
        <w:t xml:space="preserve">, yaya ve araç trafiği, </w:t>
      </w:r>
      <w:r>
        <w:rPr>
          <w:rFonts w:ascii="Times New Roman" w:hAnsi="Times New Roman"/>
          <w:color w:val="000000"/>
          <w:sz w:val="24"/>
          <w:szCs w:val="23"/>
        </w:rPr>
        <w:t xml:space="preserve">kazılar ile mevcut </w:t>
      </w:r>
      <w:r w:rsidRPr="00B31E68">
        <w:rPr>
          <w:rFonts w:ascii="Times New Roman" w:hAnsi="Times New Roman"/>
          <w:color w:val="000000"/>
          <w:sz w:val="24"/>
          <w:szCs w:val="23"/>
        </w:rPr>
        <w:t>enerji hatları</w:t>
      </w:r>
      <w:r>
        <w:rPr>
          <w:rFonts w:ascii="Times New Roman" w:hAnsi="Times New Roman"/>
          <w:color w:val="000000"/>
          <w:sz w:val="24"/>
          <w:szCs w:val="23"/>
        </w:rPr>
        <w:t>nın yakınlık durumu gibi çalışma alanına</w:t>
      </w:r>
      <w:r w:rsidRPr="00B31E68">
        <w:rPr>
          <w:rFonts w:ascii="Times New Roman" w:hAnsi="Times New Roman"/>
          <w:color w:val="000000"/>
          <w:sz w:val="24"/>
          <w:szCs w:val="23"/>
        </w:rPr>
        <w:t xml:space="preserve"> dair bilgiler</w:t>
      </w:r>
      <w:r>
        <w:rPr>
          <w:rFonts w:ascii="Times New Roman" w:hAnsi="Times New Roman"/>
          <w:color w:val="000000"/>
          <w:sz w:val="24"/>
          <w:szCs w:val="23"/>
        </w:rPr>
        <w:t>.</w:t>
      </w:r>
      <w:r w:rsidRPr="00B31E68">
        <w:rPr>
          <w:rFonts w:ascii="Times New Roman" w:hAnsi="Times New Roman"/>
          <w:color w:val="000000"/>
          <w:sz w:val="24"/>
          <w:szCs w:val="23"/>
        </w:rPr>
        <w:t xml:space="preserve"> </w:t>
      </w:r>
    </w:p>
    <w:p w:rsidR="009C01C1" w:rsidRPr="00B31E68" w:rsidRDefault="009C01C1" w:rsidP="009C01C1">
      <w:pPr>
        <w:spacing w:after="0"/>
        <w:ind w:firstLine="708"/>
        <w:jc w:val="both"/>
        <w:rPr>
          <w:rFonts w:ascii="Times New Roman" w:hAnsi="Times New Roman"/>
          <w:color w:val="000000"/>
          <w:sz w:val="24"/>
          <w:szCs w:val="23"/>
        </w:rPr>
      </w:pPr>
      <w:r>
        <w:rPr>
          <w:rFonts w:ascii="Times New Roman" w:hAnsi="Times New Roman"/>
          <w:color w:val="000000"/>
          <w:sz w:val="24"/>
          <w:szCs w:val="23"/>
        </w:rPr>
        <w:t>ç) T</w:t>
      </w:r>
      <w:r w:rsidRPr="00B31E68">
        <w:rPr>
          <w:rFonts w:ascii="Times New Roman" w:hAnsi="Times New Roman"/>
          <w:color w:val="000000"/>
          <w:sz w:val="24"/>
          <w:szCs w:val="23"/>
        </w:rPr>
        <w:t>alimat el kitabı</w:t>
      </w:r>
      <w:r>
        <w:rPr>
          <w:rFonts w:ascii="Times New Roman" w:hAnsi="Times New Roman"/>
          <w:color w:val="000000"/>
          <w:sz w:val="24"/>
          <w:szCs w:val="23"/>
        </w:rPr>
        <w:t xml:space="preserve"> ile risk değerlendirmesi dikkate alınarak belirlenen, </w:t>
      </w:r>
      <w:r w:rsidRPr="00B31E68">
        <w:rPr>
          <w:rFonts w:ascii="Times New Roman" w:hAnsi="Times New Roman"/>
          <w:color w:val="000000"/>
          <w:sz w:val="24"/>
          <w:szCs w:val="23"/>
        </w:rPr>
        <w:t xml:space="preserve">iskelenin kurulum </w:t>
      </w:r>
      <w:r>
        <w:rPr>
          <w:rFonts w:ascii="Times New Roman" w:hAnsi="Times New Roman"/>
          <w:color w:val="000000"/>
          <w:sz w:val="24"/>
          <w:szCs w:val="23"/>
        </w:rPr>
        <w:t>ve</w:t>
      </w:r>
      <w:r w:rsidRPr="00B31E68">
        <w:rPr>
          <w:rFonts w:ascii="Times New Roman" w:hAnsi="Times New Roman"/>
          <w:color w:val="000000"/>
          <w:sz w:val="24"/>
          <w:szCs w:val="23"/>
        </w:rPr>
        <w:t xml:space="preserve"> söküm işlemleri</w:t>
      </w:r>
      <w:r>
        <w:rPr>
          <w:rFonts w:ascii="Times New Roman" w:hAnsi="Times New Roman"/>
          <w:color w:val="000000"/>
          <w:sz w:val="24"/>
          <w:szCs w:val="23"/>
        </w:rPr>
        <w:t>nin</w:t>
      </w:r>
      <w:r w:rsidRPr="00B31E68">
        <w:rPr>
          <w:rFonts w:ascii="Times New Roman" w:hAnsi="Times New Roman"/>
          <w:color w:val="000000"/>
          <w:sz w:val="24"/>
          <w:szCs w:val="23"/>
        </w:rPr>
        <w:t xml:space="preserve"> sırasına dair bilgiler</w:t>
      </w:r>
      <w:r>
        <w:rPr>
          <w:rFonts w:ascii="Times New Roman" w:hAnsi="Times New Roman"/>
          <w:color w:val="000000"/>
          <w:sz w:val="24"/>
          <w:szCs w:val="23"/>
        </w:rPr>
        <w:t>.</w:t>
      </w:r>
    </w:p>
    <w:p w:rsidR="009C01C1" w:rsidRPr="00B31E68" w:rsidRDefault="009C01C1" w:rsidP="009C01C1">
      <w:pPr>
        <w:spacing w:after="0"/>
        <w:ind w:firstLine="708"/>
        <w:jc w:val="both"/>
        <w:rPr>
          <w:rFonts w:ascii="Times New Roman" w:hAnsi="Times New Roman"/>
          <w:color w:val="000000"/>
          <w:sz w:val="24"/>
          <w:szCs w:val="23"/>
        </w:rPr>
      </w:pPr>
      <w:r>
        <w:rPr>
          <w:rFonts w:ascii="Times New Roman" w:hAnsi="Times New Roman"/>
          <w:color w:val="000000"/>
          <w:sz w:val="24"/>
          <w:szCs w:val="23"/>
        </w:rPr>
        <w:t xml:space="preserve">d) </w:t>
      </w:r>
      <w:r w:rsidRPr="00B31E68">
        <w:rPr>
          <w:rFonts w:ascii="Times New Roman" w:hAnsi="Times New Roman"/>
          <w:color w:val="000000"/>
          <w:sz w:val="24"/>
          <w:szCs w:val="23"/>
        </w:rPr>
        <w:t>Kurulum</w:t>
      </w:r>
      <w:r>
        <w:rPr>
          <w:rFonts w:ascii="Times New Roman" w:hAnsi="Times New Roman"/>
          <w:color w:val="000000"/>
          <w:sz w:val="24"/>
          <w:szCs w:val="23"/>
        </w:rPr>
        <w:t xml:space="preserve"> ve</w:t>
      </w:r>
      <w:r w:rsidRPr="00B31E68">
        <w:rPr>
          <w:rFonts w:ascii="Times New Roman" w:hAnsi="Times New Roman"/>
          <w:color w:val="000000"/>
          <w:sz w:val="24"/>
          <w:szCs w:val="23"/>
        </w:rPr>
        <w:t xml:space="preserve"> söküm sırasında </w:t>
      </w:r>
      <w:r>
        <w:rPr>
          <w:rFonts w:ascii="Times New Roman" w:hAnsi="Times New Roman"/>
          <w:color w:val="000000"/>
          <w:sz w:val="24"/>
          <w:szCs w:val="23"/>
        </w:rPr>
        <w:t>oluşabilecek tehlike ve riskler ile kontrol</w:t>
      </w:r>
      <w:r w:rsidRPr="00B31E68">
        <w:rPr>
          <w:rFonts w:ascii="Times New Roman" w:hAnsi="Times New Roman"/>
          <w:color w:val="000000"/>
          <w:sz w:val="24"/>
          <w:szCs w:val="23"/>
        </w:rPr>
        <w:t xml:space="preserve"> tedbirler</w:t>
      </w:r>
      <w:r>
        <w:rPr>
          <w:rFonts w:ascii="Times New Roman" w:hAnsi="Times New Roman"/>
          <w:color w:val="000000"/>
          <w:sz w:val="24"/>
          <w:szCs w:val="23"/>
        </w:rPr>
        <w:t>in</w:t>
      </w:r>
      <w:r w:rsidRPr="00B31E68">
        <w:rPr>
          <w:rFonts w:ascii="Times New Roman" w:hAnsi="Times New Roman"/>
          <w:color w:val="000000"/>
          <w:sz w:val="24"/>
          <w:szCs w:val="23"/>
        </w:rPr>
        <w:t>e dair bilgiler</w:t>
      </w:r>
      <w:r>
        <w:rPr>
          <w:rFonts w:ascii="Times New Roman" w:hAnsi="Times New Roman"/>
          <w:color w:val="000000"/>
          <w:sz w:val="24"/>
          <w:szCs w:val="23"/>
        </w:rPr>
        <w:t>.</w:t>
      </w:r>
      <w:r w:rsidRPr="00B31E68">
        <w:rPr>
          <w:rFonts w:ascii="Times New Roman" w:hAnsi="Times New Roman"/>
          <w:color w:val="000000"/>
          <w:sz w:val="24"/>
          <w:szCs w:val="23"/>
        </w:rPr>
        <w:t xml:space="preserve"> </w:t>
      </w:r>
    </w:p>
    <w:p w:rsidR="009C01C1" w:rsidRPr="00B31E68" w:rsidRDefault="009C01C1" w:rsidP="009C01C1">
      <w:pPr>
        <w:spacing w:after="0"/>
        <w:ind w:firstLine="708"/>
        <w:jc w:val="both"/>
        <w:rPr>
          <w:rFonts w:ascii="Times New Roman" w:hAnsi="Times New Roman"/>
          <w:sz w:val="24"/>
          <w:szCs w:val="24"/>
        </w:rPr>
      </w:pPr>
      <w:r>
        <w:rPr>
          <w:rFonts w:ascii="Times New Roman" w:hAnsi="Times New Roman"/>
          <w:color w:val="000000"/>
          <w:sz w:val="24"/>
          <w:szCs w:val="23"/>
        </w:rPr>
        <w:t xml:space="preserve">e) </w:t>
      </w:r>
      <w:r w:rsidRPr="00B31E68">
        <w:rPr>
          <w:rFonts w:ascii="Times New Roman" w:hAnsi="Times New Roman"/>
          <w:color w:val="000000"/>
          <w:sz w:val="24"/>
          <w:szCs w:val="23"/>
        </w:rPr>
        <w:t xml:space="preserve">İskelede </w:t>
      </w:r>
      <w:r w:rsidRPr="00B31E68">
        <w:rPr>
          <w:rFonts w:ascii="Times New Roman" w:hAnsi="Times New Roman"/>
          <w:color w:val="000000"/>
          <w:sz w:val="24"/>
          <w:szCs w:val="24"/>
        </w:rPr>
        <w:t>yürütüle</w:t>
      </w:r>
      <w:r>
        <w:rPr>
          <w:rFonts w:ascii="Times New Roman" w:hAnsi="Times New Roman"/>
          <w:color w:val="000000"/>
          <w:sz w:val="24"/>
          <w:szCs w:val="24"/>
        </w:rPr>
        <w:t>n</w:t>
      </w:r>
      <w:r w:rsidRPr="00B31E68">
        <w:rPr>
          <w:rFonts w:ascii="Times New Roman" w:hAnsi="Times New Roman"/>
          <w:sz w:val="24"/>
          <w:szCs w:val="24"/>
        </w:rPr>
        <w:t xml:space="preserve"> </w:t>
      </w:r>
      <w:r>
        <w:rPr>
          <w:rFonts w:ascii="Times New Roman" w:hAnsi="Times New Roman"/>
          <w:sz w:val="24"/>
          <w:szCs w:val="24"/>
        </w:rPr>
        <w:t>çalışmalar sırasında oluşabilecek</w:t>
      </w:r>
      <w:r w:rsidRPr="00B31E68">
        <w:rPr>
          <w:rFonts w:ascii="Times New Roman" w:hAnsi="Times New Roman"/>
          <w:sz w:val="24"/>
          <w:szCs w:val="24"/>
        </w:rPr>
        <w:t xml:space="preserve"> </w:t>
      </w:r>
      <w:r>
        <w:rPr>
          <w:rFonts w:ascii="Times New Roman" w:hAnsi="Times New Roman"/>
          <w:sz w:val="24"/>
          <w:szCs w:val="24"/>
        </w:rPr>
        <w:t xml:space="preserve">tehlike ve </w:t>
      </w:r>
      <w:r w:rsidRPr="00B31E68">
        <w:rPr>
          <w:rFonts w:ascii="Times New Roman" w:hAnsi="Times New Roman"/>
          <w:sz w:val="24"/>
          <w:szCs w:val="24"/>
        </w:rPr>
        <w:t xml:space="preserve">riskler </w:t>
      </w:r>
      <w:r>
        <w:rPr>
          <w:rFonts w:ascii="Times New Roman" w:hAnsi="Times New Roman"/>
          <w:sz w:val="24"/>
          <w:szCs w:val="24"/>
        </w:rPr>
        <w:t>ile</w:t>
      </w:r>
      <w:r w:rsidRPr="00B31E68">
        <w:rPr>
          <w:rFonts w:ascii="Times New Roman" w:hAnsi="Times New Roman"/>
          <w:sz w:val="24"/>
          <w:szCs w:val="24"/>
        </w:rPr>
        <w:t xml:space="preserve"> kontrol tedbirlerine dair bilgiler.</w:t>
      </w:r>
    </w:p>
    <w:p w:rsidR="009C01C1" w:rsidRPr="00B31E68" w:rsidRDefault="009C01C1" w:rsidP="009C01C1">
      <w:pPr>
        <w:spacing w:after="0"/>
        <w:ind w:firstLine="708"/>
        <w:jc w:val="both"/>
        <w:rPr>
          <w:rFonts w:ascii="Times New Roman" w:hAnsi="Times New Roman"/>
          <w:color w:val="000000"/>
          <w:sz w:val="24"/>
          <w:szCs w:val="23"/>
        </w:rPr>
      </w:pPr>
      <w:r>
        <w:rPr>
          <w:rFonts w:ascii="Times New Roman" w:hAnsi="Times New Roman"/>
          <w:color w:val="000000"/>
          <w:sz w:val="24"/>
          <w:szCs w:val="23"/>
        </w:rPr>
        <w:t xml:space="preserve">f) Çalışma boyunca ilgili yapı malzemeleri ve iş </w:t>
      </w:r>
      <w:proofErr w:type="gramStart"/>
      <w:r>
        <w:rPr>
          <w:rFonts w:ascii="Times New Roman" w:hAnsi="Times New Roman"/>
          <w:color w:val="000000"/>
          <w:sz w:val="24"/>
          <w:szCs w:val="23"/>
        </w:rPr>
        <w:t>ekipmanlarının</w:t>
      </w:r>
      <w:proofErr w:type="gramEnd"/>
      <w:r w:rsidRPr="00B31E68">
        <w:rPr>
          <w:rFonts w:ascii="Times New Roman" w:hAnsi="Times New Roman"/>
          <w:color w:val="000000"/>
          <w:sz w:val="24"/>
          <w:szCs w:val="23"/>
        </w:rPr>
        <w:t xml:space="preserve"> </w:t>
      </w:r>
      <w:r>
        <w:rPr>
          <w:rFonts w:ascii="Times New Roman" w:hAnsi="Times New Roman"/>
          <w:color w:val="000000"/>
          <w:sz w:val="24"/>
          <w:szCs w:val="23"/>
        </w:rPr>
        <w:t xml:space="preserve">güvenli bir şekilde </w:t>
      </w:r>
      <w:r w:rsidRPr="00B31E68">
        <w:rPr>
          <w:rFonts w:ascii="Times New Roman" w:hAnsi="Times New Roman"/>
          <w:color w:val="000000"/>
          <w:sz w:val="24"/>
          <w:szCs w:val="23"/>
        </w:rPr>
        <w:t>taşın</w:t>
      </w:r>
      <w:r>
        <w:rPr>
          <w:rFonts w:ascii="Times New Roman" w:hAnsi="Times New Roman"/>
          <w:color w:val="000000"/>
          <w:sz w:val="24"/>
          <w:szCs w:val="23"/>
        </w:rPr>
        <w:t>masına</w:t>
      </w:r>
      <w:r w:rsidRPr="00B31E68">
        <w:rPr>
          <w:rFonts w:ascii="Times New Roman" w:hAnsi="Times New Roman"/>
          <w:color w:val="000000"/>
          <w:sz w:val="24"/>
          <w:szCs w:val="23"/>
        </w:rPr>
        <w:t xml:space="preserve"> dair bilgiler</w:t>
      </w:r>
      <w:r>
        <w:rPr>
          <w:rFonts w:ascii="Times New Roman" w:hAnsi="Times New Roman"/>
          <w:color w:val="000000"/>
          <w:sz w:val="24"/>
          <w:szCs w:val="23"/>
        </w:rPr>
        <w:t>.</w:t>
      </w:r>
    </w:p>
    <w:p w:rsidR="009C01C1" w:rsidRPr="00B31E68" w:rsidRDefault="009C01C1" w:rsidP="009C01C1">
      <w:pPr>
        <w:spacing w:after="0"/>
        <w:ind w:firstLine="708"/>
        <w:jc w:val="both"/>
        <w:rPr>
          <w:rFonts w:ascii="Times New Roman" w:hAnsi="Times New Roman"/>
          <w:color w:val="000000"/>
          <w:sz w:val="24"/>
          <w:szCs w:val="23"/>
        </w:rPr>
      </w:pPr>
      <w:r>
        <w:rPr>
          <w:rFonts w:ascii="Times New Roman" w:hAnsi="Times New Roman"/>
          <w:color w:val="000000"/>
          <w:sz w:val="24"/>
          <w:szCs w:val="23"/>
        </w:rPr>
        <w:t xml:space="preserve">g) </w:t>
      </w:r>
      <w:r w:rsidRPr="00B31E68">
        <w:rPr>
          <w:rFonts w:ascii="Times New Roman" w:hAnsi="Times New Roman"/>
          <w:color w:val="000000"/>
          <w:sz w:val="24"/>
          <w:szCs w:val="23"/>
        </w:rPr>
        <w:t>İskelede kullanılaca</w:t>
      </w:r>
      <w:r>
        <w:rPr>
          <w:rFonts w:ascii="Times New Roman" w:hAnsi="Times New Roman"/>
          <w:color w:val="000000"/>
          <w:sz w:val="24"/>
          <w:szCs w:val="23"/>
        </w:rPr>
        <w:t xml:space="preserve">k sağlık ve güvenlik işaretlerinin </w:t>
      </w:r>
      <w:r w:rsidRPr="00B31E68">
        <w:rPr>
          <w:rFonts w:ascii="Times New Roman" w:hAnsi="Times New Roman"/>
          <w:color w:val="000000"/>
          <w:sz w:val="24"/>
          <w:szCs w:val="23"/>
        </w:rPr>
        <w:t>yerlerine dair bilgiler</w:t>
      </w:r>
      <w:r>
        <w:rPr>
          <w:rFonts w:ascii="Times New Roman" w:hAnsi="Times New Roman"/>
          <w:color w:val="000000"/>
          <w:sz w:val="24"/>
          <w:szCs w:val="23"/>
        </w:rPr>
        <w:t>.</w:t>
      </w:r>
      <w:r w:rsidRPr="00B31E68">
        <w:rPr>
          <w:rFonts w:ascii="Times New Roman" w:hAnsi="Times New Roman"/>
          <w:color w:val="000000"/>
          <w:sz w:val="24"/>
          <w:szCs w:val="23"/>
        </w:rPr>
        <w:t xml:space="preserve"> </w:t>
      </w:r>
    </w:p>
    <w:p w:rsidR="009C01C1" w:rsidRPr="00B31E68" w:rsidRDefault="009C01C1" w:rsidP="009C01C1">
      <w:pPr>
        <w:spacing w:after="0"/>
        <w:ind w:firstLine="708"/>
        <w:jc w:val="both"/>
        <w:rPr>
          <w:rFonts w:ascii="Times New Roman" w:hAnsi="Times New Roman"/>
          <w:color w:val="000000"/>
          <w:sz w:val="24"/>
          <w:szCs w:val="23"/>
        </w:rPr>
      </w:pPr>
      <w:r>
        <w:rPr>
          <w:rFonts w:ascii="Times New Roman" w:hAnsi="Times New Roman"/>
          <w:color w:val="000000"/>
          <w:sz w:val="24"/>
          <w:szCs w:val="23"/>
        </w:rPr>
        <w:lastRenderedPageBreak/>
        <w:t>ğ) Acil durum</w:t>
      </w:r>
      <w:r w:rsidRPr="00B31E68">
        <w:rPr>
          <w:rFonts w:ascii="Times New Roman" w:hAnsi="Times New Roman"/>
          <w:color w:val="000000"/>
          <w:sz w:val="24"/>
          <w:szCs w:val="23"/>
        </w:rPr>
        <w:t xml:space="preserve"> kurtarma </w:t>
      </w:r>
      <w:proofErr w:type="gramStart"/>
      <w:r>
        <w:rPr>
          <w:rFonts w:ascii="Times New Roman" w:hAnsi="Times New Roman"/>
          <w:color w:val="000000"/>
          <w:sz w:val="24"/>
          <w:szCs w:val="23"/>
        </w:rPr>
        <w:t>prosedürleri</w:t>
      </w:r>
      <w:proofErr w:type="gramEnd"/>
      <w:r w:rsidRPr="00B31E68">
        <w:rPr>
          <w:rFonts w:ascii="Times New Roman" w:hAnsi="Times New Roman"/>
          <w:color w:val="000000"/>
          <w:sz w:val="24"/>
          <w:szCs w:val="23"/>
        </w:rPr>
        <w:t xml:space="preserve"> </w:t>
      </w:r>
      <w:r>
        <w:rPr>
          <w:rFonts w:ascii="Times New Roman" w:hAnsi="Times New Roman"/>
          <w:color w:val="000000"/>
          <w:sz w:val="24"/>
          <w:szCs w:val="23"/>
        </w:rPr>
        <w:t>ile</w:t>
      </w:r>
      <w:r w:rsidRPr="00B31E68">
        <w:rPr>
          <w:rFonts w:ascii="Times New Roman" w:hAnsi="Times New Roman"/>
          <w:color w:val="000000"/>
          <w:sz w:val="24"/>
          <w:szCs w:val="23"/>
        </w:rPr>
        <w:t xml:space="preserve"> müdahale ekip</w:t>
      </w:r>
      <w:r>
        <w:rPr>
          <w:rFonts w:ascii="Times New Roman" w:hAnsi="Times New Roman"/>
          <w:color w:val="000000"/>
          <w:sz w:val="24"/>
          <w:szCs w:val="23"/>
        </w:rPr>
        <w:t xml:space="preserve">lerine ve ekipmanlarına </w:t>
      </w:r>
      <w:r w:rsidRPr="00B31E68">
        <w:rPr>
          <w:rFonts w:ascii="Times New Roman" w:hAnsi="Times New Roman"/>
          <w:color w:val="000000"/>
          <w:sz w:val="24"/>
          <w:szCs w:val="23"/>
        </w:rPr>
        <w:t>dair bilgiler</w:t>
      </w:r>
      <w:r>
        <w:rPr>
          <w:rFonts w:ascii="Times New Roman" w:hAnsi="Times New Roman"/>
          <w:color w:val="000000"/>
          <w:sz w:val="24"/>
          <w:szCs w:val="23"/>
        </w:rPr>
        <w:t>.</w:t>
      </w:r>
      <w:r w:rsidRPr="00B31E68">
        <w:rPr>
          <w:rFonts w:ascii="Times New Roman" w:hAnsi="Times New Roman"/>
          <w:color w:val="000000"/>
          <w:sz w:val="24"/>
          <w:szCs w:val="23"/>
        </w:rPr>
        <w:t xml:space="preserve"> </w:t>
      </w:r>
    </w:p>
    <w:p w:rsidR="009C01C1" w:rsidRPr="00324043" w:rsidRDefault="009C01C1" w:rsidP="009C01C1">
      <w:pPr>
        <w:spacing w:after="0"/>
        <w:ind w:firstLine="708"/>
        <w:jc w:val="both"/>
        <w:rPr>
          <w:rFonts w:ascii="Times New Roman" w:hAnsi="Times New Roman"/>
          <w:sz w:val="24"/>
        </w:rPr>
      </w:pPr>
      <w:r>
        <w:rPr>
          <w:rFonts w:ascii="Times New Roman" w:hAnsi="Times New Roman"/>
          <w:sz w:val="24"/>
        </w:rPr>
        <w:t xml:space="preserve">9- </w:t>
      </w:r>
      <w:r w:rsidRPr="00324043">
        <w:rPr>
          <w:rFonts w:ascii="Times New Roman" w:hAnsi="Times New Roman"/>
          <w:sz w:val="24"/>
        </w:rPr>
        <w:t>Cephe iskeleleri</w:t>
      </w:r>
      <w:r>
        <w:rPr>
          <w:rFonts w:ascii="Times New Roman" w:hAnsi="Times New Roman"/>
          <w:sz w:val="24"/>
        </w:rPr>
        <w:t xml:space="preserve"> ile ilgili asgari olarak </w:t>
      </w:r>
      <w:r w:rsidRPr="00324043">
        <w:rPr>
          <w:rFonts w:ascii="Times New Roman" w:hAnsi="Times New Roman"/>
          <w:sz w:val="24"/>
        </w:rPr>
        <w:t>aşağıdaki hususlar</w:t>
      </w:r>
      <w:r>
        <w:rPr>
          <w:rFonts w:ascii="Times New Roman" w:hAnsi="Times New Roman"/>
          <w:sz w:val="24"/>
        </w:rPr>
        <w:t>a uyulması sağlanır:</w:t>
      </w:r>
    </w:p>
    <w:p w:rsidR="009C01C1" w:rsidRPr="00324043" w:rsidRDefault="009C01C1" w:rsidP="009C01C1">
      <w:pPr>
        <w:spacing w:after="0"/>
        <w:ind w:firstLine="708"/>
        <w:jc w:val="both"/>
        <w:rPr>
          <w:rFonts w:ascii="Times New Roman" w:hAnsi="Times New Roman"/>
          <w:sz w:val="24"/>
        </w:rPr>
      </w:pPr>
      <w:r w:rsidRPr="00324043">
        <w:rPr>
          <w:rFonts w:ascii="Times New Roman" w:hAnsi="Times New Roman"/>
          <w:sz w:val="24"/>
        </w:rPr>
        <w:t xml:space="preserve">a) Kendiliğinden hareket etmeyecek, </w:t>
      </w:r>
      <w:proofErr w:type="spellStart"/>
      <w:r w:rsidRPr="00324043">
        <w:rPr>
          <w:rFonts w:ascii="Times New Roman" w:hAnsi="Times New Roman"/>
          <w:sz w:val="24"/>
        </w:rPr>
        <w:t>stabilitesi</w:t>
      </w:r>
      <w:proofErr w:type="spellEnd"/>
      <w:r w:rsidRPr="00324043">
        <w:rPr>
          <w:rFonts w:ascii="Times New Roman" w:hAnsi="Times New Roman"/>
          <w:sz w:val="24"/>
        </w:rPr>
        <w:t xml:space="preserve"> bozulmayacak ve çökmeyecek şekilde tasarlanmış, imal edilmiş ve kurulmuş olması</w:t>
      </w:r>
      <w:r>
        <w:rPr>
          <w:rFonts w:ascii="Times New Roman" w:hAnsi="Times New Roman"/>
          <w:sz w:val="24"/>
        </w:rPr>
        <w:t>.</w:t>
      </w:r>
    </w:p>
    <w:p w:rsidR="009C01C1" w:rsidRPr="00324043" w:rsidRDefault="009C01C1" w:rsidP="009C01C1">
      <w:pPr>
        <w:spacing w:after="0"/>
        <w:ind w:firstLine="708"/>
        <w:jc w:val="both"/>
        <w:rPr>
          <w:rFonts w:ascii="Times New Roman" w:hAnsi="Times New Roman"/>
          <w:sz w:val="24"/>
        </w:rPr>
      </w:pPr>
      <w:r w:rsidRPr="00324043">
        <w:rPr>
          <w:rFonts w:ascii="Times New Roman" w:hAnsi="Times New Roman"/>
          <w:sz w:val="24"/>
        </w:rPr>
        <w:t xml:space="preserve">b) </w:t>
      </w:r>
      <w:r>
        <w:rPr>
          <w:rFonts w:ascii="Times New Roman" w:hAnsi="Times New Roman"/>
          <w:sz w:val="24"/>
        </w:rPr>
        <w:t>G</w:t>
      </w:r>
      <w:r w:rsidRPr="00324043">
        <w:rPr>
          <w:rFonts w:ascii="Times New Roman" w:hAnsi="Times New Roman"/>
          <w:sz w:val="24"/>
        </w:rPr>
        <w:t>üvenli bir şekilde desteklenmesi, yatay ve düşey kuvvetlere karşı uygun şekilde sabitlenmesi</w:t>
      </w:r>
      <w:r>
        <w:rPr>
          <w:rFonts w:ascii="Times New Roman" w:hAnsi="Times New Roman"/>
          <w:sz w:val="24"/>
        </w:rPr>
        <w:t>.</w:t>
      </w:r>
    </w:p>
    <w:p w:rsidR="009C01C1" w:rsidRPr="00324043" w:rsidRDefault="009C01C1" w:rsidP="009C01C1">
      <w:pPr>
        <w:spacing w:after="0"/>
        <w:ind w:firstLine="708"/>
        <w:jc w:val="both"/>
        <w:rPr>
          <w:rFonts w:ascii="Times New Roman" w:hAnsi="Times New Roman"/>
          <w:sz w:val="24"/>
        </w:rPr>
      </w:pPr>
      <w:r>
        <w:rPr>
          <w:rFonts w:ascii="Times New Roman" w:hAnsi="Times New Roman"/>
          <w:sz w:val="24"/>
        </w:rPr>
        <w:t>c</w:t>
      </w:r>
      <w:r w:rsidRPr="00324043">
        <w:rPr>
          <w:rFonts w:ascii="Times New Roman" w:hAnsi="Times New Roman"/>
          <w:sz w:val="24"/>
        </w:rPr>
        <w:t>) Korozyona karşı uygun malzeme kullanılması</w:t>
      </w:r>
      <w:r>
        <w:rPr>
          <w:rFonts w:ascii="Times New Roman" w:hAnsi="Times New Roman"/>
          <w:sz w:val="24"/>
        </w:rPr>
        <w:t>.</w:t>
      </w:r>
    </w:p>
    <w:p w:rsidR="009C01C1" w:rsidRDefault="009C01C1" w:rsidP="009C01C1">
      <w:pPr>
        <w:spacing w:after="0"/>
        <w:ind w:firstLine="708"/>
        <w:jc w:val="both"/>
        <w:rPr>
          <w:rFonts w:ascii="Times New Roman" w:hAnsi="Times New Roman"/>
          <w:sz w:val="24"/>
        </w:rPr>
      </w:pPr>
      <w:r>
        <w:rPr>
          <w:rFonts w:ascii="Times New Roman" w:hAnsi="Times New Roman"/>
          <w:sz w:val="24"/>
        </w:rPr>
        <w:t>ç) Kusurlar içeren</w:t>
      </w:r>
      <w:r w:rsidRPr="00324043">
        <w:rPr>
          <w:rFonts w:ascii="Times New Roman" w:hAnsi="Times New Roman"/>
          <w:color w:val="FF0000"/>
          <w:sz w:val="24"/>
        </w:rPr>
        <w:t xml:space="preserve"> </w:t>
      </w:r>
      <w:r w:rsidRPr="00324043">
        <w:rPr>
          <w:rFonts w:ascii="Times New Roman" w:hAnsi="Times New Roman"/>
          <w:sz w:val="24"/>
        </w:rPr>
        <w:t>iskele</w:t>
      </w:r>
      <w:r>
        <w:rPr>
          <w:rFonts w:ascii="Times New Roman" w:hAnsi="Times New Roman"/>
          <w:sz w:val="24"/>
        </w:rPr>
        <w:t xml:space="preserve"> bileşenleri</w:t>
      </w:r>
      <w:r w:rsidRPr="00324043">
        <w:rPr>
          <w:rFonts w:ascii="Times New Roman" w:hAnsi="Times New Roman"/>
          <w:sz w:val="24"/>
        </w:rPr>
        <w:t xml:space="preserve"> ve bağlantı elemanlarının kullanılmaması</w:t>
      </w:r>
      <w:r>
        <w:rPr>
          <w:rFonts w:ascii="Times New Roman" w:hAnsi="Times New Roman"/>
          <w:sz w:val="24"/>
        </w:rPr>
        <w:t>,</w:t>
      </w:r>
    </w:p>
    <w:p w:rsidR="009C01C1" w:rsidRDefault="009C01C1" w:rsidP="009C01C1">
      <w:pPr>
        <w:spacing w:after="0"/>
        <w:ind w:firstLine="708"/>
        <w:jc w:val="both"/>
        <w:rPr>
          <w:rFonts w:ascii="Times New Roman" w:hAnsi="Times New Roman"/>
          <w:sz w:val="24"/>
        </w:rPr>
      </w:pPr>
      <w:r>
        <w:rPr>
          <w:rFonts w:ascii="Times New Roman" w:hAnsi="Times New Roman"/>
          <w:sz w:val="24"/>
        </w:rPr>
        <w:t>d) Tespit edilen kusurların derhal giderilmesi.</w:t>
      </w:r>
    </w:p>
    <w:p w:rsidR="009C01C1" w:rsidRPr="006F1C8E" w:rsidRDefault="009C01C1" w:rsidP="009C01C1">
      <w:pPr>
        <w:spacing w:after="0"/>
        <w:ind w:firstLine="708"/>
        <w:jc w:val="both"/>
        <w:rPr>
          <w:rFonts w:ascii="Times New Roman" w:hAnsi="Times New Roman"/>
          <w:sz w:val="24"/>
        </w:rPr>
      </w:pPr>
      <w:r>
        <w:rPr>
          <w:rFonts w:ascii="Times New Roman" w:hAnsi="Times New Roman"/>
          <w:sz w:val="24"/>
        </w:rPr>
        <w:t xml:space="preserve">10- </w:t>
      </w:r>
      <w:r w:rsidRPr="006F1C8E">
        <w:rPr>
          <w:rFonts w:ascii="Times New Roman" w:hAnsi="Times New Roman"/>
          <w:sz w:val="24"/>
        </w:rPr>
        <w:t>Çalışanların işlerini güvenli</w:t>
      </w:r>
      <w:r>
        <w:rPr>
          <w:rFonts w:ascii="Times New Roman" w:hAnsi="Times New Roman"/>
          <w:sz w:val="24"/>
        </w:rPr>
        <w:t xml:space="preserve"> bir</w:t>
      </w:r>
      <w:r w:rsidRPr="006F1C8E">
        <w:rPr>
          <w:rFonts w:ascii="Times New Roman" w:hAnsi="Times New Roman"/>
          <w:sz w:val="24"/>
        </w:rPr>
        <w:t xml:space="preserve"> şekilde sürdürebil</w:t>
      </w:r>
      <w:r>
        <w:rPr>
          <w:rFonts w:ascii="Times New Roman" w:hAnsi="Times New Roman"/>
          <w:sz w:val="24"/>
        </w:rPr>
        <w:t xml:space="preserve">meleri amacıyla </w:t>
      </w:r>
      <w:r w:rsidRPr="006F1C8E">
        <w:rPr>
          <w:rFonts w:ascii="Times New Roman" w:hAnsi="Times New Roman"/>
          <w:sz w:val="24"/>
        </w:rPr>
        <w:t>iskele platformunun asgari olarak aşağıda belirtilen özellikleri taşıması sağlanır:</w:t>
      </w:r>
    </w:p>
    <w:p w:rsidR="009C01C1" w:rsidRPr="00342E3E" w:rsidRDefault="009C01C1" w:rsidP="009C01C1">
      <w:pPr>
        <w:spacing w:after="0"/>
        <w:ind w:firstLine="708"/>
        <w:jc w:val="both"/>
        <w:rPr>
          <w:rFonts w:ascii="Times New Roman" w:hAnsi="Times New Roman"/>
          <w:color w:val="000000"/>
          <w:sz w:val="24"/>
          <w:szCs w:val="23"/>
        </w:rPr>
      </w:pPr>
      <w:r>
        <w:rPr>
          <w:rFonts w:ascii="Times New Roman" w:hAnsi="Times New Roman"/>
          <w:color w:val="000000"/>
          <w:sz w:val="24"/>
          <w:szCs w:val="23"/>
        </w:rPr>
        <w:t xml:space="preserve">a) </w:t>
      </w:r>
      <w:r w:rsidRPr="00342E3E">
        <w:rPr>
          <w:rFonts w:ascii="Times New Roman" w:hAnsi="Times New Roman"/>
          <w:color w:val="000000"/>
          <w:sz w:val="24"/>
          <w:szCs w:val="23"/>
        </w:rPr>
        <w:t>Yapılan işin özellikleri dikkate alınarak üzerine gelebilecek muhtemel yükleri taşıyabilecek kapasitede olma</w:t>
      </w:r>
      <w:r>
        <w:rPr>
          <w:rFonts w:ascii="Times New Roman" w:hAnsi="Times New Roman"/>
          <w:color w:val="000000"/>
          <w:sz w:val="24"/>
          <w:szCs w:val="23"/>
        </w:rPr>
        <w:t>s</w:t>
      </w:r>
      <w:r w:rsidRPr="00342E3E">
        <w:rPr>
          <w:rFonts w:ascii="Times New Roman" w:hAnsi="Times New Roman"/>
          <w:color w:val="000000"/>
          <w:sz w:val="24"/>
          <w:szCs w:val="23"/>
        </w:rPr>
        <w:t xml:space="preserve">ı. </w:t>
      </w:r>
    </w:p>
    <w:p w:rsidR="009C01C1" w:rsidRPr="00342E3E" w:rsidRDefault="009C01C1" w:rsidP="009C01C1">
      <w:pPr>
        <w:spacing w:after="0"/>
        <w:ind w:firstLine="708"/>
        <w:jc w:val="both"/>
        <w:rPr>
          <w:rFonts w:ascii="Times New Roman" w:hAnsi="Times New Roman"/>
          <w:color w:val="000000"/>
          <w:sz w:val="24"/>
          <w:szCs w:val="23"/>
        </w:rPr>
      </w:pPr>
      <w:r w:rsidRPr="00342E3E">
        <w:rPr>
          <w:rFonts w:ascii="Times New Roman" w:hAnsi="Times New Roman"/>
          <w:color w:val="000000"/>
          <w:sz w:val="24"/>
          <w:szCs w:val="23"/>
        </w:rPr>
        <w:t xml:space="preserve">b) Gerekli her türlü </w:t>
      </w:r>
      <w:proofErr w:type="gramStart"/>
      <w:r w:rsidRPr="00342E3E">
        <w:rPr>
          <w:rFonts w:ascii="Times New Roman" w:hAnsi="Times New Roman"/>
          <w:color w:val="000000"/>
          <w:sz w:val="24"/>
          <w:szCs w:val="23"/>
        </w:rPr>
        <w:t>ekipman</w:t>
      </w:r>
      <w:proofErr w:type="gramEnd"/>
      <w:r w:rsidRPr="00342E3E">
        <w:rPr>
          <w:rFonts w:ascii="Times New Roman" w:hAnsi="Times New Roman"/>
          <w:color w:val="000000"/>
          <w:sz w:val="24"/>
          <w:szCs w:val="23"/>
        </w:rPr>
        <w:t xml:space="preserve"> ve araçlar dikkate alınarak çalışanların işlerini yaparken rahatça hareket edebilecekleri genişlikte olma</w:t>
      </w:r>
      <w:r>
        <w:rPr>
          <w:rFonts w:ascii="Times New Roman" w:hAnsi="Times New Roman"/>
          <w:color w:val="000000"/>
          <w:sz w:val="24"/>
          <w:szCs w:val="23"/>
        </w:rPr>
        <w:t>s</w:t>
      </w:r>
      <w:r w:rsidRPr="00342E3E">
        <w:rPr>
          <w:rFonts w:ascii="Times New Roman" w:hAnsi="Times New Roman"/>
          <w:color w:val="000000"/>
          <w:sz w:val="24"/>
          <w:szCs w:val="23"/>
        </w:rPr>
        <w:t>ı.</w:t>
      </w:r>
    </w:p>
    <w:p w:rsidR="009C01C1" w:rsidRPr="00324043" w:rsidRDefault="009C01C1" w:rsidP="009C01C1">
      <w:pPr>
        <w:spacing w:after="0"/>
        <w:ind w:firstLine="708"/>
        <w:jc w:val="both"/>
        <w:rPr>
          <w:rFonts w:ascii="Times New Roman" w:hAnsi="Times New Roman"/>
          <w:sz w:val="24"/>
          <w:szCs w:val="24"/>
        </w:rPr>
      </w:pPr>
      <w:r w:rsidRPr="00324043">
        <w:rPr>
          <w:rFonts w:ascii="Times New Roman" w:hAnsi="Times New Roman"/>
          <w:sz w:val="24"/>
          <w:szCs w:val="24"/>
        </w:rPr>
        <w:t xml:space="preserve">c) </w:t>
      </w:r>
      <w:r>
        <w:rPr>
          <w:rFonts w:ascii="Times New Roman" w:hAnsi="Times New Roman"/>
          <w:sz w:val="24"/>
          <w:szCs w:val="24"/>
        </w:rPr>
        <w:t>Platformda ve p</w:t>
      </w:r>
      <w:r w:rsidRPr="00324043">
        <w:rPr>
          <w:rFonts w:ascii="Times New Roman" w:hAnsi="Times New Roman"/>
          <w:sz w:val="24"/>
          <w:szCs w:val="24"/>
        </w:rPr>
        <w:t xml:space="preserve">latform </w:t>
      </w:r>
      <w:r>
        <w:rPr>
          <w:rFonts w:ascii="Times New Roman" w:hAnsi="Times New Roman"/>
          <w:sz w:val="24"/>
          <w:szCs w:val="24"/>
        </w:rPr>
        <w:t>birimleri</w:t>
      </w:r>
      <w:r w:rsidRPr="00324043">
        <w:rPr>
          <w:rFonts w:ascii="Times New Roman" w:hAnsi="Times New Roman"/>
          <w:sz w:val="24"/>
          <w:szCs w:val="24"/>
        </w:rPr>
        <w:t xml:space="preserve"> ile iskele d</w:t>
      </w:r>
      <w:r>
        <w:rPr>
          <w:rFonts w:ascii="Times New Roman" w:hAnsi="Times New Roman"/>
          <w:sz w:val="24"/>
          <w:szCs w:val="24"/>
        </w:rPr>
        <w:t>üşey</w:t>
      </w:r>
      <w:r w:rsidRPr="00324043">
        <w:rPr>
          <w:rFonts w:ascii="Times New Roman" w:hAnsi="Times New Roman"/>
          <w:sz w:val="24"/>
          <w:szCs w:val="24"/>
        </w:rPr>
        <w:t xml:space="preserve"> elemanları arasında boşluk bulunmama</w:t>
      </w:r>
      <w:r>
        <w:rPr>
          <w:rFonts w:ascii="Times New Roman" w:hAnsi="Times New Roman"/>
          <w:sz w:val="24"/>
          <w:szCs w:val="24"/>
        </w:rPr>
        <w:t>s</w:t>
      </w:r>
      <w:r w:rsidRPr="00324043">
        <w:rPr>
          <w:rFonts w:ascii="Times New Roman" w:hAnsi="Times New Roman"/>
          <w:sz w:val="24"/>
          <w:szCs w:val="24"/>
        </w:rPr>
        <w:t>ı</w:t>
      </w:r>
      <w:r>
        <w:rPr>
          <w:rFonts w:ascii="Times New Roman" w:hAnsi="Times New Roman"/>
          <w:sz w:val="24"/>
          <w:szCs w:val="24"/>
        </w:rPr>
        <w:t>.</w:t>
      </w:r>
      <w:r w:rsidRPr="00324043">
        <w:rPr>
          <w:rFonts w:ascii="Times New Roman" w:hAnsi="Times New Roman"/>
          <w:sz w:val="24"/>
          <w:szCs w:val="24"/>
        </w:rPr>
        <w:t xml:space="preserve"> </w:t>
      </w:r>
    </w:p>
    <w:p w:rsidR="009C01C1" w:rsidRPr="00324043" w:rsidRDefault="009C01C1" w:rsidP="009C01C1">
      <w:pPr>
        <w:spacing w:after="0"/>
        <w:ind w:firstLine="708"/>
        <w:jc w:val="both"/>
        <w:rPr>
          <w:rFonts w:ascii="Times New Roman" w:hAnsi="Times New Roman"/>
          <w:sz w:val="24"/>
          <w:szCs w:val="24"/>
        </w:rPr>
      </w:pPr>
      <w:r w:rsidRPr="00324043">
        <w:rPr>
          <w:rFonts w:ascii="Times New Roman" w:hAnsi="Times New Roman"/>
          <w:sz w:val="24"/>
          <w:szCs w:val="24"/>
        </w:rPr>
        <w:t>ç) Hareket etmeyecek şekilde iskele sistemine sabitlenmiş ve güvenli geçişlere izin verecek şekilde yerleştirilmiş olma</w:t>
      </w:r>
      <w:r>
        <w:rPr>
          <w:rFonts w:ascii="Times New Roman" w:hAnsi="Times New Roman"/>
          <w:sz w:val="24"/>
          <w:szCs w:val="24"/>
        </w:rPr>
        <w:t>s</w:t>
      </w:r>
      <w:r w:rsidRPr="00324043">
        <w:rPr>
          <w:rFonts w:ascii="Times New Roman" w:hAnsi="Times New Roman"/>
          <w:sz w:val="24"/>
          <w:szCs w:val="24"/>
        </w:rPr>
        <w:t>ı.</w:t>
      </w:r>
    </w:p>
    <w:p w:rsidR="009C01C1" w:rsidRPr="000F2DAE" w:rsidRDefault="009C01C1" w:rsidP="009C01C1">
      <w:pPr>
        <w:spacing w:after="0"/>
        <w:ind w:firstLine="708"/>
        <w:jc w:val="both"/>
        <w:rPr>
          <w:rStyle w:val="grame"/>
          <w:rFonts w:ascii="Times New Roman" w:hAnsi="Times New Roman"/>
          <w:sz w:val="28"/>
          <w:szCs w:val="23"/>
        </w:rPr>
      </w:pPr>
      <w:r w:rsidRPr="000F2DAE">
        <w:rPr>
          <w:rFonts w:ascii="Times New Roman" w:hAnsi="Times New Roman"/>
          <w:sz w:val="24"/>
          <w:szCs w:val="23"/>
        </w:rPr>
        <w:t xml:space="preserve">d)  Güvenli çalışmayı sağlayacak şekilde düz ve kaymaz olması. </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11</w:t>
      </w:r>
      <w:r w:rsidRPr="002F0890">
        <w:rPr>
          <w:rStyle w:val="grame"/>
          <w:rFonts w:ascii="Times New Roman" w:hAnsi="Times New Roman"/>
          <w:sz w:val="24"/>
        </w:rPr>
        <w:t>- Çatlak</w:t>
      </w:r>
      <w:r>
        <w:rPr>
          <w:rStyle w:val="grame"/>
          <w:rFonts w:ascii="Times New Roman" w:hAnsi="Times New Roman"/>
          <w:sz w:val="24"/>
        </w:rPr>
        <w:t xml:space="preserve"> </w:t>
      </w:r>
      <w:r w:rsidRPr="002F0890">
        <w:rPr>
          <w:rStyle w:val="grame"/>
          <w:rFonts w:ascii="Times New Roman" w:hAnsi="Times New Roman"/>
          <w:sz w:val="24"/>
        </w:rPr>
        <w:t>ve kesikler bulunan, olması gerekenden daha hafif olan</w:t>
      </w:r>
      <w:r>
        <w:rPr>
          <w:rStyle w:val="grame"/>
          <w:rFonts w:ascii="Times New Roman" w:hAnsi="Times New Roman"/>
          <w:sz w:val="24"/>
        </w:rPr>
        <w:t xml:space="preserve">, kesit kaybına uğramış </w:t>
      </w:r>
      <w:r w:rsidRPr="002F0890">
        <w:rPr>
          <w:rStyle w:val="grame"/>
          <w:rFonts w:ascii="Times New Roman" w:hAnsi="Times New Roman"/>
          <w:sz w:val="24"/>
        </w:rPr>
        <w:t xml:space="preserve">ve benzeri ahşap kusurları içeren ahşap malzemeler </w:t>
      </w:r>
      <w:r>
        <w:rPr>
          <w:rStyle w:val="grame"/>
          <w:rFonts w:ascii="Times New Roman" w:hAnsi="Times New Roman"/>
          <w:sz w:val="24"/>
        </w:rPr>
        <w:t>iskelelerde</w:t>
      </w:r>
      <w:r w:rsidRPr="002F0890">
        <w:rPr>
          <w:rStyle w:val="grame"/>
          <w:rFonts w:ascii="Times New Roman" w:hAnsi="Times New Roman"/>
          <w:sz w:val="24"/>
        </w:rPr>
        <w:t xml:space="preserve"> kullanılmaz.</w:t>
      </w:r>
    </w:p>
    <w:p w:rsidR="009C01C1" w:rsidRPr="00654AD2" w:rsidRDefault="009C01C1" w:rsidP="009C01C1">
      <w:pPr>
        <w:spacing w:after="0"/>
        <w:ind w:firstLine="708"/>
        <w:jc w:val="both"/>
        <w:rPr>
          <w:rFonts w:ascii="Times New Roman" w:hAnsi="Times New Roman"/>
          <w:sz w:val="24"/>
        </w:rPr>
      </w:pPr>
      <w:r w:rsidRPr="00071891">
        <w:rPr>
          <w:rStyle w:val="grame"/>
          <w:rFonts w:ascii="Times New Roman" w:hAnsi="Times New Roman"/>
          <w:sz w:val="24"/>
        </w:rPr>
        <w:t xml:space="preserve">12- Cephe iskelesi yapıya uygun </w:t>
      </w:r>
      <w:proofErr w:type="spellStart"/>
      <w:r w:rsidRPr="00071891">
        <w:rPr>
          <w:rStyle w:val="grame"/>
          <w:rFonts w:ascii="Times New Roman" w:hAnsi="Times New Roman"/>
          <w:sz w:val="24"/>
        </w:rPr>
        <w:t>ankraj</w:t>
      </w:r>
      <w:proofErr w:type="spellEnd"/>
      <w:r w:rsidRPr="00071891">
        <w:rPr>
          <w:rStyle w:val="grame"/>
          <w:rFonts w:ascii="Times New Roman" w:hAnsi="Times New Roman"/>
          <w:sz w:val="24"/>
        </w:rPr>
        <w:t xml:space="preserve"> ve bağlantı elemanları ile sabitlenir. Telle veya iple bağlama ya da kaynak yapılması gibi uygun olmayan araç ve yöntemler kullanılmaz.</w:t>
      </w:r>
    </w:p>
    <w:p w:rsidR="009C01C1" w:rsidRPr="009C37DA" w:rsidRDefault="009C01C1" w:rsidP="009C01C1">
      <w:pPr>
        <w:spacing w:after="0"/>
        <w:ind w:firstLine="708"/>
        <w:jc w:val="both"/>
        <w:rPr>
          <w:rFonts w:ascii="Times New Roman" w:hAnsi="Times New Roman"/>
          <w:color w:val="000000" w:themeColor="text1"/>
          <w:sz w:val="24"/>
        </w:rPr>
      </w:pPr>
      <w:r>
        <w:rPr>
          <w:rFonts w:ascii="Times New Roman" w:hAnsi="Times New Roman"/>
          <w:color w:val="000000" w:themeColor="text1"/>
          <w:sz w:val="24"/>
        </w:rPr>
        <w:t>13</w:t>
      </w:r>
      <w:r w:rsidRPr="009C37DA">
        <w:rPr>
          <w:rFonts w:ascii="Times New Roman" w:hAnsi="Times New Roman"/>
          <w:color w:val="000000" w:themeColor="text1"/>
          <w:sz w:val="24"/>
        </w:rPr>
        <w:t xml:space="preserve">– İskeleler aşağıda belirtilen durumlarda </w:t>
      </w:r>
      <w:r w:rsidRPr="005C0D53">
        <w:rPr>
          <w:rFonts w:ascii="Times New Roman" w:hAnsi="Times New Roman"/>
          <w:color w:val="000000"/>
          <w:sz w:val="24"/>
          <w:szCs w:val="24"/>
        </w:rPr>
        <w:t xml:space="preserve">işveren tarafından görevlendirilen ehil bir kişi </w:t>
      </w:r>
      <w:r w:rsidRPr="009C37DA">
        <w:rPr>
          <w:rFonts w:ascii="Times New Roman" w:hAnsi="Times New Roman"/>
          <w:color w:val="000000" w:themeColor="text1"/>
          <w:sz w:val="24"/>
        </w:rPr>
        <w:t>ta</w:t>
      </w:r>
      <w:r>
        <w:rPr>
          <w:rFonts w:ascii="Times New Roman" w:hAnsi="Times New Roman"/>
          <w:color w:val="000000" w:themeColor="text1"/>
          <w:sz w:val="24"/>
        </w:rPr>
        <w:t xml:space="preserve">rafından kontrole tabi tutulur. Hazırlanan </w:t>
      </w:r>
      <w:r w:rsidRPr="00E53B9F">
        <w:rPr>
          <w:rFonts w:ascii="Times New Roman" w:hAnsi="Times New Roman"/>
          <w:color w:val="000000" w:themeColor="text1"/>
          <w:sz w:val="24"/>
        </w:rPr>
        <w:t>kontrol</w:t>
      </w:r>
      <w:r>
        <w:rPr>
          <w:rFonts w:ascii="Times New Roman" w:hAnsi="Times New Roman"/>
          <w:color w:val="000000" w:themeColor="text1"/>
          <w:sz w:val="24"/>
        </w:rPr>
        <w:t xml:space="preserve"> raporu </w:t>
      </w:r>
      <w:r w:rsidRPr="00E53B9F">
        <w:rPr>
          <w:rFonts w:ascii="Times New Roman" w:hAnsi="Times New Roman"/>
          <w:color w:val="000000" w:themeColor="text1"/>
          <w:sz w:val="24"/>
        </w:rPr>
        <w:t>sonucu</w:t>
      </w:r>
      <w:r>
        <w:rPr>
          <w:rFonts w:ascii="Times New Roman" w:hAnsi="Times New Roman"/>
          <w:color w:val="000000" w:themeColor="text1"/>
          <w:sz w:val="24"/>
        </w:rPr>
        <w:t>nda</w:t>
      </w:r>
      <w:r w:rsidRPr="009C37DA">
        <w:rPr>
          <w:rFonts w:ascii="Times New Roman" w:hAnsi="Times New Roman"/>
          <w:color w:val="000000" w:themeColor="text1"/>
          <w:sz w:val="24"/>
        </w:rPr>
        <w:t xml:space="preserve"> sadece güvenli olduğu tespit edilen iskelelerde çalışma yapılır;</w:t>
      </w:r>
    </w:p>
    <w:p w:rsidR="009C01C1" w:rsidRPr="009C37DA" w:rsidRDefault="009C01C1" w:rsidP="009C01C1">
      <w:pPr>
        <w:spacing w:after="0"/>
        <w:ind w:firstLine="708"/>
        <w:jc w:val="both"/>
        <w:rPr>
          <w:rFonts w:ascii="Times New Roman" w:hAnsi="Times New Roman"/>
          <w:color w:val="000000" w:themeColor="text1"/>
          <w:sz w:val="24"/>
        </w:rPr>
      </w:pPr>
      <w:r w:rsidRPr="009C37DA">
        <w:rPr>
          <w:rFonts w:ascii="Times New Roman" w:hAnsi="Times New Roman"/>
          <w:color w:val="000000" w:themeColor="text1"/>
          <w:sz w:val="24"/>
        </w:rPr>
        <w:t>a) Kullanılmaya başlamadan önce,</w:t>
      </w:r>
    </w:p>
    <w:p w:rsidR="009C01C1" w:rsidRPr="009C37DA" w:rsidRDefault="009C01C1" w:rsidP="009C01C1">
      <w:pPr>
        <w:spacing w:after="0"/>
        <w:ind w:firstLine="708"/>
        <w:jc w:val="both"/>
        <w:rPr>
          <w:rFonts w:ascii="Times New Roman" w:hAnsi="Times New Roman"/>
          <w:color w:val="000000" w:themeColor="text1"/>
          <w:sz w:val="24"/>
        </w:rPr>
      </w:pPr>
      <w:r w:rsidRPr="009C37DA">
        <w:rPr>
          <w:rFonts w:ascii="Times New Roman" w:hAnsi="Times New Roman"/>
          <w:color w:val="000000" w:themeColor="text1"/>
          <w:sz w:val="24"/>
        </w:rPr>
        <w:t>b) Haftada en az bir kez,</w:t>
      </w:r>
    </w:p>
    <w:p w:rsidR="009C01C1" w:rsidRPr="009C37DA" w:rsidRDefault="009C01C1" w:rsidP="009C01C1">
      <w:pPr>
        <w:spacing w:after="0"/>
        <w:ind w:firstLine="708"/>
        <w:jc w:val="both"/>
        <w:rPr>
          <w:rFonts w:ascii="Times New Roman" w:hAnsi="Times New Roman"/>
          <w:color w:val="000000" w:themeColor="text1"/>
          <w:sz w:val="24"/>
        </w:rPr>
      </w:pPr>
      <w:r w:rsidRPr="009C37DA">
        <w:rPr>
          <w:rFonts w:ascii="Times New Roman" w:hAnsi="Times New Roman"/>
          <w:color w:val="000000" w:themeColor="text1"/>
          <w:sz w:val="24"/>
        </w:rPr>
        <w:t>c) Üzerinde değişiklik yapıldığında,</w:t>
      </w:r>
    </w:p>
    <w:p w:rsidR="009C01C1" w:rsidRPr="009C37DA" w:rsidRDefault="009C01C1" w:rsidP="009C01C1">
      <w:pPr>
        <w:spacing w:after="0"/>
        <w:ind w:firstLine="708"/>
        <w:jc w:val="both"/>
        <w:rPr>
          <w:rFonts w:ascii="Times New Roman" w:hAnsi="Times New Roman"/>
          <w:color w:val="000000" w:themeColor="text1"/>
          <w:sz w:val="24"/>
        </w:rPr>
      </w:pPr>
      <w:r w:rsidRPr="009C37DA">
        <w:rPr>
          <w:rFonts w:ascii="Times New Roman" w:hAnsi="Times New Roman"/>
          <w:color w:val="000000" w:themeColor="text1"/>
          <w:sz w:val="24"/>
        </w:rPr>
        <w:t>ç) Belli bir süre kullanılmadığında,</w:t>
      </w:r>
    </w:p>
    <w:p w:rsidR="009C01C1" w:rsidRPr="005D1146" w:rsidRDefault="009C01C1" w:rsidP="009C01C1">
      <w:pPr>
        <w:spacing w:after="0"/>
        <w:ind w:firstLine="708"/>
        <w:jc w:val="both"/>
        <w:rPr>
          <w:rFonts w:ascii="Times New Roman" w:hAnsi="Times New Roman"/>
          <w:color w:val="000000" w:themeColor="text1"/>
          <w:sz w:val="24"/>
        </w:rPr>
      </w:pPr>
      <w:r w:rsidRPr="009C37DA">
        <w:rPr>
          <w:rFonts w:ascii="Times New Roman" w:hAnsi="Times New Roman"/>
          <w:color w:val="000000" w:themeColor="text1"/>
          <w:sz w:val="24"/>
        </w:rPr>
        <w:t>d) Sismik sarsıntı, kuvvetli rüzgârlar gibi olumsuz hava şartlarına veya denge ve sağlamlığını etkileyebilecek diğer koşullara maruz kaldığında.</w:t>
      </w:r>
    </w:p>
    <w:p w:rsidR="009C01C1" w:rsidRDefault="009C01C1" w:rsidP="009C01C1">
      <w:pPr>
        <w:spacing w:after="0"/>
        <w:ind w:firstLine="708"/>
        <w:jc w:val="both"/>
        <w:rPr>
          <w:rFonts w:ascii="Times New Roman" w:hAnsi="Times New Roman"/>
          <w:sz w:val="24"/>
        </w:rPr>
      </w:pPr>
      <w:r>
        <w:rPr>
          <w:rFonts w:ascii="Times New Roman" w:hAnsi="Times New Roman"/>
          <w:sz w:val="24"/>
        </w:rPr>
        <w:t>14</w:t>
      </w:r>
      <w:r w:rsidRPr="00FD5A2E">
        <w:rPr>
          <w:rFonts w:ascii="Times New Roman" w:hAnsi="Times New Roman"/>
          <w:sz w:val="24"/>
        </w:rPr>
        <w:t xml:space="preserve">- </w:t>
      </w:r>
      <w:r>
        <w:rPr>
          <w:rFonts w:ascii="Times New Roman" w:hAnsi="Times New Roman"/>
          <w:sz w:val="24"/>
        </w:rPr>
        <w:t>Cephe iskelesi</w:t>
      </w:r>
      <w:r w:rsidRPr="00FD5A2E">
        <w:rPr>
          <w:rFonts w:ascii="Times New Roman" w:hAnsi="Times New Roman"/>
          <w:sz w:val="24"/>
        </w:rPr>
        <w:t xml:space="preserve"> bileşenlerinin çalışanlara ve malzemenin sağlamlığı ve bütünlüğüne zarar vermeyecek şekilde taşınması ve istiflenmesi sağlanır.</w:t>
      </w:r>
    </w:p>
    <w:p w:rsidR="009C01C1" w:rsidRDefault="009C01C1" w:rsidP="009C01C1">
      <w:pPr>
        <w:spacing w:after="0"/>
        <w:ind w:firstLine="708"/>
        <w:jc w:val="both"/>
        <w:rPr>
          <w:rFonts w:ascii="Times New Roman" w:hAnsi="Times New Roman"/>
          <w:sz w:val="24"/>
        </w:rPr>
      </w:pPr>
      <w:r>
        <w:rPr>
          <w:rFonts w:ascii="Times New Roman" w:hAnsi="Times New Roman"/>
          <w:sz w:val="24"/>
        </w:rPr>
        <w:t>15- Çalışanların cephe iskelesine tırmanmaları, korkuluklarına oturmaları ve benzeri güvensiz davranışlar sergilemeleri önlenir.</w:t>
      </w:r>
    </w:p>
    <w:p w:rsidR="009C01C1" w:rsidRPr="004D3F53" w:rsidRDefault="009C01C1" w:rsidP="009C01C1">
      <w:pPr>
        <w:spacing w:after="0"/>
        <w:ind w:firstLine="708"/>
        <w:jc w:val="both"/>
        <w:rPr>
          <w:rFonts w:ascii="Times New Roman" w:hAnsi="Times New Roman"/>
          <w:sz w:val="24"/>
        </w:rPr>
      </w:pPr>
      <w:r w:rsidRPr="004D3F53">
        <w:rPr>
          <w:rFonts w:ascii="Times New Roman" w:hAnsi="Times New Roman"/>
          <w:sz w:val="24"/>
        </w:rPr>
        <w:t>1</w:t>
      </w:r>
      <w:r>
        <w:rPr>
          <w:rFonts w:ascii="Times New Roman" w:hAnsi="Times New Roman"/>
          <w:sz w:val="24"/>
        </w:rPr>
        <w:t>6</w:t>
      </w:r>
      <w:r w:rsidRPr="004D3F53">
        <w:rPr>
          <w:rFonts w:ascii="Times New Roman" w:hAnsi="Times New Roman"/>
          <w:sz w:val="24"/>
        </w:rPr>
        <w:t>– İskeleler yük sınıfına uygun olarak kullanılır ve taşıyabilecekleri azami ağırlık</w:t>
      </w:r>
      <w:r>
        <w:rPr>
          <w:rFonts w:ascii="Times New Roman" w:hAnsi="Times New Roman"/>
          <w:sz w:val="24"/>
        </w:rPr>
        <w:t>ları</w:t>
      </w:r>
      <w:r w:rsidRPr="004D3F53">
        <w:rPr>
          <w:rFonts w:ascii="Times New Roman" w:hAnsi="Times New Roman"/>
          <w:sz w:val="24"/>
        </w:rPr>
        <w:t xml:space="preserve"> </w:t>
      </w:r>
      <w:r>
        <w:rPr>
          <w:rFonts w:ascii="Times New Roman" w:hAnsi="Times New Roman"/>
          <w:sz w:val="24"/>
        </w:rPr>
        <w:t xml:space="preserve">gösteren levhalar </w:t>
      </w:r>
      <w:r w:rsidRPr="004D3F53">
        <w:rPr>
          <w:rFonts w:ascii="Times New Roman" w:hAnsi="Times New Roman"/>
          <w:sz w:val="24"/>
        </w:rPr>
        <w:t>iskele</w:t>
      </w:r>
      <w:r>
        <w:rPr>
          <w:rFonts w:ascii="Times New Roman" w:hAnsi="Times New Roman"/>
          <w:sz w:val="24"/>
        </w:rPr>
        <w:t xml:space="preserve"> üzerine </w:t>
      </w:r>
      <w:r w:rsidRPr="004D3F53">
        <w:rPr>
          <w:rFonts w:ascii="Times New Roman" w:hAnsi="Times New Roman"/>
          <w:sz w:val="24"/>
        </w:rPr>
        <w:t xml:space="preserve">uygun ve görülebilir </w:t>
      </w:r>
      <w:r>
        <w:rPr>
          <w:rFonts w:ascii="Times New Roman" w:hAnsi="Times New Roman"/>
          <w:sz w:val="24"/>
        </w:rPr>
        <w:t xml:space="preserve">şekilde </w:t>
      </w:r>
      <w:r w:rsidRPr="004D3F53">
        <w:rPr>
          <w:rFonts w:ascii="Times New Roman" w:hAnsi="Times New Roman"/>
          <w:sz w:val="24"/>
        </w:rPr>
        <w:t>yerle</w:t>
      </w:r>
      <w:r>
        <w:rPr>
          <w:rFonts w:ascii="Times New Roman" w:hAnsi="Times New Roman"/>
          <w:sz w:val="24"/>
        </w:rPr>
        <w:t>ştirilir.</w:t>
      </w:r>
    </w:p>
    <w:p w:rsidR="009C01C1" w:rsidRPr="004D3F53" w:rsidRDefault="009C01C1" w:rsidP="009C01C1">
      <w:pPr>
        <w:spacing w:after="0"/>
        <w:ind w:firstLine="708"/>
        <w:jc w:val="both"/>
        <w:rPr>
          <w:rFonts w:ascii="Times New Roman" w:hAnsi="Times New Roman"/>
          <w:sz w:val="24"/>
        </w:rPr>
      </w:pPr>
      <w:r w:rsidRPr="004D3F53">
        <w:rPr>
          <w:rFonts w:ascii="Times New Roman" w:hAnsi="Times New Roman"/>
          <w:sz w:val="24"/>
        </w:rPr>
        <w:t>1</w:t>
      </w:r>
      <w:r>
        <w:rPr>
          <w:rFonts w:ascii="Times New Roman" w:hAnsi="Times New Roman"/>
          <w:sz w:val="24"/>
        </w:rPr>
        <w:t>7</w:t>
      </w:r>
      <w:r w:rsidRPr="004D3F53">
        <w:rPr>
          <w:rFonts w:ascii="Times New Roman" w:hAnsi="Times New Roman"/>
          <w:sz w:val="24"/>
        </w:rPr>
        <w:t xml:space="preserve">– İskelelerin üzerine moloz ve artıklar ile geçişi ve güvenli çalışmayı engelleyecek malzemeler bırakılmaz. </w:t>
      </w:r>
      <w:r>
        <w:rPr>
          <w:rFonts w:ascii="Times New Roman" w:hAnsi="Times New Roman"/>
          <w:sz w:val="24"/>
        </w:rPr>
        <w:t>Moloz ve artıklar, u</w:t>
      </w:r>
      <w:r w:rsidRPr="004D3F53">
        <w:rPr>
          <w:rFonts w:ascii="Times New Roman" w:hAnsi="Times New Roman"/>
          <w:sz w:val="24"/>
        </w:rPr>
        <w:t xml:space="preserve">ygun yöntem ve </w:t>
      </w:r>
      <w:proofErr w:type="gramStart"/>
      <w:r w:rsidRPr="004D3F53">
        <w:rPr>
          <w:rFonts w:ascii="Times New Roman" w:hAnsi="Times New Roman"/>
          <w:sz w:val="24"/>
        </w:rPr>
        <w:t>ekipmanlarla</w:t>
      </w:r>
      <w:proofErr w:type="gramEnd"/>
      <w:r w:rsidRPr="004D3F53">
        <w:rPr>
          <w:rFonts w:ascii="Times New Roman" w:hAnsi="Times New Roman"/>
          <w:sz w:val="24"/>
        </w:rPr>
        <w:t xml:space="preserve"> çalışma alanından uzaklaştırıl</w:t>
      </w:r>
      <w:r>
        <w:rPr>
          <w:rFonts w:ascii="Times New Roman" w:hAnsi="Times New Roman"/>
          <w:sz w:val="24"/>
        </w:rPr>
        <w:t>ır.</w:t>
      </w:r>
    </w:p>
    <w:p w:rsidR="009C01C1" w:rsidRPr="00507E27" w:rsidRDefault="009C01C1" w:rsidP="009C01C1">
      <w:pPr>
        <w:spacing w:after="0"/>
        <w:ind w:firstLine="708"/>
        <w:jc w:val="both"/>
        <w:rPr>
          <w:rFonts w:ascii="Times New Roman" w:hAnsi="Times New Roman"/>
          <w:sz w:val="24"/>
        </w:rPr>
      </w:pPr>
      <w:r w:rsidRPr="00507E27">
        <w:rPr>
          <w:rFonts w:ascii="Times New Roman" w:hAnsi="Times New Roman"/>
          <w:sz w:val="24"/>
        </w:rPr>
        <w:lastRenderedPageBreak/>
        <w:t>1</w:t>
      </w:r>
      <w:r>
        <w:rPr>
          <w:rFonts w:ascii="Times New Roman" w:hAnsi="Times New Roman"/>
          <w:sz w:val="24"/>
        </w:rPr>
        <w:t>8</w:t>
      </w:r>
      <w:r w:rsidRPr="00507E27">
        <w:rPr>
          <w:rFonts w:ascii="Times New Roman" w:hAnsi="Times New Roman"/>
          <w:sz w:val="24"/>
        </w:rPr>
        <w:t xml:space="preserve">- Cephe iskelesinin  file, branda, levha veya aynı işlevi görebilecek benzeri iskele örtüsü ile kaplanması halinde, </w:t>
      </w:r>
      <w:proofErr w:type="spellStart"/>
      <w:r w:rsidRPr="00507E27">
        <w:rPr>
          <w:rFonts w:ascii="Times New Roman" w:hAnsi="Times New Roman"/>
          <w:sz w:val="24"/>
        </w:rPr>
        <w:t>ankraj</w:t>
      </w:r>
      <w:proofErr w:type="spellEnd"/>
      <w:r w:rsidRPr="00507E27">
        <w:rPr>
          <w:rFonts w:ascii="Times New Roman" w:hAnsi="Times New Roman"/>
          <w:sz w:val="24"/>
        </w:rPr>
        <w:t xml:space="preserve"> sayısının rüzgâr yükü dikkate alınarak üretici talimatları </w:t>
      </w:r>
      <w:r>
        <w:rPr>
          <w:rFonts w:ascii="Times New Roman" w:hAnsi="Times New Roman"/>
          <w:sz w:val="24"/>
        </w:rPr>
        <w:t>doğrultusunda ar</w:t>
      </w:r>
      <w:r w:rsidRPr="00507E27">
        <w:rPr>
          <w:rFonts w:ascii="Times New Roman" w:hAnsi="Times New Roman"/>
          <w:sz w:val="24"/>
        </w:rPr>
        <w:t>tırılması sağlanır.</w:t>
      </w:r>
    </w:p>
    <w:p w:rsidR="009C01C1" w:rsidRPr="00395A38" w:rsidRDefault="009C01C1" w:rsidP="009C01C1">
      <w:pPr>
        <w:spacing w:after="0"/>
        <w:ind w:firstLine="708"/>
        <w:jc w:val="both"/>
        <w:rPr>
          <w:rFonts w:ascii="Times New Roman" w:hAnsi="Times New Roman"/>
          <w:sz w:val="24"/>
        </w:rPr>
      </w:pPr>
      <w:r w:rsidRPr="00395A38">
        <w:rPr>
          <w:rFonts w:ascii="Times New Roman" w:hAnsi="Times New Roman"/>
          <w:sz w:val="24"/>
        </w:rPr>
        <w:t>1</w:t>
      </w:r>
      <w:r>
        <w:rPr>
          <w:rFonts w:ascii="Times New Roman" w:hAnsi="Times New Roman"/>
          <w:sz w:val="24"/>
        </w:rPr>
        <w:t>9</w:t>
      </w:r>
      <w:r w:rsidRPr="00395A38">
        <w:rPr>
          <w:rFonts w:ascii="Times New Roman" w:hAnsi="Times New Roman"/>
          <w:sz w:val="24"/>
        </w:rPr>
        <w:t xml:space="preserve">- Vinç ve diğer hareketli ekipmanların kullanımı sırasında, </w:t>
      </w:r>
      <w:proofErr w:type="gramStart"/>
      <w:r w:rsidRPr="00395A38">
        <w:rPr>
          <w:rFonts w:ascii="Times New Roman" w:hAnsi="Times New Roman"/>
          <w:sz w:val="24"/>
        </w:rPr>
        <w:t>ekipman</w:t>
      </w:r>
      <w:proofErr w:type="gramEnd"/>
      <w:r w:rsidRPr="00395A38">
        <w:rPr>
          <w:rFonts w:ascii="Times New Roman" w:hAnsi="Times New Roman"/>
          <w:sz w:val="24"/>
        </w:rPr>
        <w:t xml:space="preserve"> bileşenleri veya yüklenen malzemenin </w:t>
      </w:r>
      <w:r>
        <w:rPr>
          <w:rFonts w:ascii="Times New Roman" w:hAnsi="Times New Roman"/>
          <w:sz w:val="24"/>
        </w:rPr>
        <w:t xml:space="preserve">iskele üzerine düşmemesi ve </w:t>
      </w:r>
      <w:r w:rsidRPr="00395A38">
        <w:rPr>
          <w:rFonts w:ascii="Times New Roman" w:hAnsi="Times New Roman"/>
          <w:sz w:val="24"/>
        </w:rPr>
        <w:t>iskeleye çarpmaması için gerekli tedbirler alınır.</w:t>
      </w:r>
    </w:p>
    <w:p w:rsidR="009C01C1" w:rsidRPr="00071891" w:rsidRDefault="009C01C1" w:rsidP="009C01C1">
      <w:pPr>
        <w:spacing w:after="0"/>
        <w:ind w:firstLine="708"/>
        <w:jc w:val="both"/>
        <w:rPr>
          <w:rFonts w:ascii="Times New Roman" w:hAnsi="Times New Roman"/>
          <w:sz w:val="24"/>
        </w:rPr>
      </w:pPr>
      <w:r w:rsidRPr="00071891">
        <w:rPr>
          <w:rFonts w:ascii="Times New Roman" w:hAnsi="Times New Roman"/>
          <w:sz w:val="24"/>
        </w:rPr>
        <w:t>20- Metal cephe iskelelerinin uygun ve yeterli şekilde topraklanması sağlanır. Birbirinden bağımsız iskele sistemleri ayrı ayrı topraklanır.</w:t>
      </w:r>
    </w:p>
    <w:p w:rsidR="009C01C1" w:rsidRDefault="009C01C1" w:rsidP="009C01C1">
      <w:pPr>
        <w:spacing w:after="0"/>
        <w:ind w:firstLine="708"/>
        <w:jc w:val="both"/>
        <w:rPr>
          <w:rFonts w:ascii="Times New Roman" w:hAnsi="Times New Roman"/>
          <w:b/>
          <w:sz w:val="24"/>
        </w:rPr>
      </w:pPr>
      <w:r w:rsidRPr="00D4502E">
        <w:rPr>
          <w:rFonts w:ascii="Times New Roman" w:hAnsi="Times New Roman"/>
          <w:b/>
          <w:sz w:val="24"/>
        </w:rPr>
        <w:t xml:space="preserve">Ekipman </w:t>
      </w:r>
      <w:r>
        <w:rPr>
          <w:rFonts w:ascii="Times New Roman" w:hAnsi="Times New Roman"/>
          <w:b/>
          <w:sz w:val="24"/>
        </w:rPr>
        <w:t>B</w:t>
      </w:r>
      <w:r w:rsidRPr="00D4502E">
        <w:rPr>
          <w:rFonts w:ascii="Times New Roman" w:hAnsi="Times New Roman"/>
          <w:b/>
          <w:sz w:val="24"/>
        </w:rPr>
        <w:t>ileşenleri</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21- İskelelerdeki bütün bileşenlerin, kullanım amacına uygun olarak yeterli dayanım ve boyutlarda olması ve bu bileşenlerin kullanım esnasında kendiliğinden </w:t>
      </w:r>
      <w:r w:rsidRPr="000020C9">
        <w:rPr>
          <w:rStyle w:val="grame"/>
          <w:rFonts w:ascii="Times New Roman" w:hAnsi="Times New Roman"/>
          <w:sz w:val="24"/>
        </w:rPr>
        <w:t xml:space="preserve">yatay ya da düşey yönde hareket etmemeleri ve yerinden çıkmamaları </w:t>
      </w:r>
      <w:r>
        <w:rPr>
          <w:rStyle w:val="grame"/>
          <w:rFonts w:ascii="Times New Roman" w:hAnsi="Times New Roman"/>
          <w:sz w:val="24"/>
        </w:rPr>
        <w:t>sağlanır.</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22- </w:t>
      </w:r>
      <w:r w:rsidRPr="00911C6C">
        <w:rPr>
          <w:rStyle w:val="grame"/>
          <w:rFonts w:ascii="Times New Roman" w:hAnsi="Times New Roman"/>
          <w:sz w:val="24"/>
        </w:rPr>
        <w:t xml:space="preserve">Cephe iskelelerinin ayaklarında sabit veya </w:t>
      </w:r>
      <w:proofErr w:type="spellStart"/>
      <w:r w:rsidRPr="00911C6C">
        <w:rPr>
          <w:rStyle w:val="grame"/>
          <w:rFonts w:ascii="Times New Roman" w:hAnsi="Times New Roman"/>
          <w:sz w:val="24"/>
        </w:rPr>
        <w:t>düşeyliği</w:t>
      </w:r>
      <w:proofErr w:type="spellEnd"/>
      <w:r w:rsidRPr="00911C6C">
        <w:rPr>
          <w:rStyle w:val="grame"/>
          <w:rFonts w:ascii="Times New Roman" w:hAnsi="Times New Roman"/>
          <w:sz w:val="24"/>
        </w:rPr>
        <w:t xml:space="preserve"> ayarlanabilir taban plakaları ve yumuşak zeminlerde yükü dağıtmak için taban plakaları altlarında uygun malzemeden yapılmış altlıklar kullanılır. Sağlam olmayan ve uygunsuz malzemeler destek parçaları olarak kullanılmaz</w:t>
      </w:r>
      <w:r>
        <w:rPr>
          <w:rStyle w:val="grame"/>
          <w:rFonts w:ascii="Times New Roman" w:hAnsi="Times New Roman"/>
          <w:sz w:val="24"/>
        </w:rPr>
        <w:t>.</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23-</w:t>
      </w:r>
      <w:r w:rsidRPr="00DD11DB">
        <w:rPr>
          <w:rStyle w:val="grame"/>
          <w:rFonts w:ascii="Times New Roman" w:hAnsi="Times New Roman"/>
          <w:sz w:val="24"/>
        </w:rPr>
        <w:t xml:space="preserve"> </w:t>
      </w:r>
      <w:r>
        <w:rPr>
          <w:rStyle w:val="grame"/>
          <w:rFonts w:ascii="Times New Roman" w:hAnsi="Times New Roman"/>
          <w:sz w:val="24"/>
        </w:rPr>
        <w:t>Ç</w:t>
      </w:r>
      <w:r w:rsidRPr="00DD11DB">
        <w:rPr>
          <w:rStyle w:val="grame"/>
          <w:rFonts w:ascii="Times New Roman" w:hAnsi="Times New Roman"/>
          <w:sz w:val="24"/>
        </w:rPr>
        <w:t>alış</w:t>
      </w:r>
      <w:r>
        <w:rPr>
          <w:rStyle w:val="grame"/>
          <w:rFonts w:ascii="Times New Roman" w:hAnsi="Times New Roman"/>
          <w:sz w:val="24"/>
        </w:rPr>
        <w:t>ma</w:t>
      </w:r>
      <w:r w:rsidRPr="00DD11DB">
        <w:rPr>
          <w:rStyle w:val="grame"/>
          <w:rFonts w:ascii="Times New Roman" w:hAnsi="Times New Roman"/>
          <w:sz w:val="24"/>
        </w:rPr>
        <w:t xml:space="preserve"> </w:t>
      </w:r>
      <w:r>
        <w:rPr>
          <w:rStyle w:val="grame"/>
          <w:rFonts w:ascii="Times New Roman" w:hAnsi="Times New Roman"/>
          <w:sz w:val="24"/>
        </w:rPr>
        <w:t>platformuna</w:t>
      </w:r>
      <w:r w:rsidRPr="00DD11DB">
        <w:rPr>
          <w:rStyle w:val="grame"/>
          <w:rFonts w:ascii="Times New Roman" w:hAnsi="Times New Roman"/>
          <w:sz w:val="24"/>
        </w:rPr>
        <w:t xml:space="preserve"> güvenli </w:t>
      </w:r>
      <w:r>
        <w:rPr>
          <w:rStyle w:val="grame"/>
          <w:rFonts w:ascii="Times New Roman" w:hAnsi="Times New Roman"/>
          <w:sz w:val="24"/>
        </w:rPr>
        <w:t>ulaşımın</w:t>
      </w:r>
      <w:r w:rsidRPr="00DD11DB">
        <w:rPr>
          <w:rStyle w:val="grame"/>
          <w:rFonts w:ascii="Times New Roman" w:hAnsi="Times New Roman"/>
          <w:sz w:val="24"/>
        </w:rPr>
        <w:t xml:space="preserve"> sağlanması için merdiven s</w:t>
      </w:r>
      <w:r>
        <w:rPr>
          <w:rStyle w:val="grame"/>
          <w:rFonts w:ascii="Times New Roman" w:hAnsi="Times New Roman"/>
          <w:sz w:val="24"/>
        </w:rPr>
        <w:t>istemleri veya benzer</w:t>
      </w:r>
      <w:r w:rsidRPr="00DD11DB">
        <w:rPr>
          <w:rStyle w:val="grame"/>
          <w:rFonts w:ascii="Times New Roman" w:hAnsi="Times New Roman"/>
          <w:sz w:val="24"/>
        </w:rPr>
        <w:t xml:space="preserve"> güvenli ulaşım sistemleri kullanılır.</w:t>
      </w:r>
    </w:p>
    <w:p w:rsidR="009C01C1" w:rsidRPr="000C209C"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24</w:t>
      </w:r>
      <w:r w:rsidRPr="000C209C">
        <w:rPr>
          <w:rStyle w:val="grame"/>
          <w:rFonts w:ascii="Times New Roman" w:hAnsi="Times New Roman"/>
          <w:sz w:val="24"/>
        </w:rPr>
        <w:t>- Çalışanların düşmeye karşı korunması ve malzeme düşmesinin önlenmesi amacıyla cephe iskelesi çalışma platformu kenarlarında</w:t>
      </w:r>
      <w:r>
        <w:rPr>
          <w:rStyle w:val="grame"/>
          <w:rFonts w:ascii="Times New Roman" w:hAnsi="Times New Roman"/>
          <w:sz w:val="24"/>
        </w:rPr>
        <w:t xml:space="preserve"> </w:t>
      </w:r>
      <w:r w:rsidRPr="000C209C">
        <w:rPr>
          <w:rStyle w:val="grame"/>
          <w:rFonts w:ascii="Times New Roman" w:hAnsi="Times New Roman"/>
          <w:sz w:val="24"/>
        </w:rPr>
        <w:t xml:space="preserve">aşağıdaki bileşenlerden </w:t>
      </w:r>
      <w:r w:rsidRPr="00071891">
        <w:rPr>
          <w:rStyle w:val="grame"/>
          <w:rFonts w:ascii="Times New Roman" w:hAnsi="Times New Roman"/>
          <w:sz w:val="24"/>
        </w:rPr>
        <w:t>oluşan yan koruma bulunur</w:t>
      </w:r>
      <w:r>
        <w:rPr>
          <w:rStyle w:val="grame"/>
          <w:rFonts w:ascii="Times New Roman" w:hAnsi="Times New Roman"/>
          <w:sz w:val="24"/>
        </w:rPr>
        <w:t>:</w:t>
      </w:r>
    </w:p>
    <w:p w:rsidR="009C01C1" w:rsidRPr="000C209C" w:rsidRDefault="009C01C1" w:rsidP="009C01C1">
      <w:pPr>
        <w:spacing w:after="0"/>
        <w:ind w:firstLine="708"/>
        <w:jc w:val="both"/>
        <w:rPr>
          <w:rStyle w:val="grame"/>
          <w:rFonts w:ascii="Times New Roman" w:hAnsi="Times New Roman"/>
          <w:sz w:val="24"/>
        </w:rPr>
      </w:pPr>
      <w:r w:rsidRPr="000C209C">
        <w:rPr>
          <w:rStyle w:val="grame"/>
          <w:rFonts w:ascii="Times New Roman" w:hAnsi="Times New Roman"/>
          <w:sz w:val="24"/>
        </w:rPr>
        <w:t>a) En üst yüzeyi çalışma platformu seviyesinden en az 1 m yukarıda olacak şekilde yerleştirilmiş ana korkuluk.</w:t>
      </w:r>
    </w:p>
    <w:p w:rsidR="009C01C1" w:rsidRPr="000C209C" w:rsidRDefault="009C01C1" w:rsidP="009C01C1">
      <w:pPr>
        <w:spacing w:after="0"/>
        <w:ind w:firstLine="708"/>
        <w:jc w:val="both"/>
        <w:rPr>
          <w:rStyle w:val="grame"/>
          <w:rFonts w:ascii="Times New Roman" w:hAnsi="Times New Roman"/>
          <w:sz w:val="24"/>
        </w:rPr>
      </w:pPr>
      <w:r w:rsidRPr="005554FC">
        <w:rPr>
          <w:rStyle w:val="grame"/>
          <w:rFonts w:ascii="Times New Roman" w:hAnsi="Times New Roman"/>
          <w:sz w:val="24"/>
        </w:rPr>
        <w:t>b) Ana korkuluk ile topuk levhası arasına yerleştirilen bir veya daha fazla ara korkuluk veya bir çerçeve veya ana korkuluğun üst kenarının oluşturduğu çerçeve veya bir ızgara korkuluktan oluşan ara yan koruma.</w:t>
      </w:r>
    </w:p>
    <w:p w:rsidR="009C01C1" w:rsidRPr="000C209C" w:rsidRDefault="009C01C1" w:rsidP="009C01C1">
      <w:pPr>
        <w:spacing w:after="0"/>
        <w:ind w:firstLine="708"/>
        <w:jc w:val="both"/>
        <w:rPr>
          <w:rStyle w:val="grame"/>
          <w:rFonts w:ascii="Times New Roman" w:hAnsi="Times New Roman"/>
          <w:sz w:val="24"/>
        </w:rPr>
      </w:pPr>
      <w:r w:rsidRPr="000C209C">
        <w:rPr>
          <w:rStyle w:val="grame"/>
          <w:rFonts w:ascii="Times New Roman" w:hAnsi="Times New Roman"/>
          <w:sz w:val="24"/>
        </w:rPr>
        <w:t>c) En üst yüzeyi çalışma platformu seviyesinden en az 15 santimetre yukarıda olacak şekilde platforma bitişik olarak yerleştirilmiş topuk levhası.</w:t>
      </w:r>
    </w:p>
    <w:p w:rsidR="009C01C1" w:rsidRDefault="009C01C1" w:rsidP="009C01C1">
      <w:pPr>
        <w:spacing w:after="0"/>
        <w:ind w:firstLine="708"/>
        <w:jc w:val="both"/>
        <w:rPr>
          <w:rStyle w:val="grame"/>
          <w:rFonts w:ascii="Times New Roman" w:hAnsi="Times New Roman"/>
          <w:sz w:val="24"/>
        </w:rPr>
      </w:pPr>
      <w:r w:rsidRPr="005554FC">
        <w:rPr>
          <w:rStyle w:val="grame"/>
          <w:rFonts w:ascii="Times New Roman" w:hAnsi="Times New Roman"/>
          <w:sz w:val="24"/>
        </w:rPr>
        <w:t xml:space="preserve">25- Yan koruma bileşenleri arasındaki açıklıklar, 47 santimetre çapında </w:t>
      </w:r>
      <w:r>
        <w:rPr>
          <w:rStyle w:val="grame"/>
          <w:rFonts w:ascii="Times New Roman" w:hAnsi="Times New Roman"/>
          <w:sz w:val="24"/>
        </w:rPr>
        <w:t xml:space="preserve">bir </w:t>
      </w:r>
      <w:r w:rsidRPr="005554FC">
        <w:rPr>
          <w:rStyle w:val="grame"/>
          <w:rFonts w:ascii="Times New Roman" w:hAnsi="Times New Roman"/>
          <w:sz w:val="24"/>
        </w:rPr>
        <w:t>küre</w:t>
      </w:r>
      <w:r>
        <w:rPr>
          <w:rStyle w:val="grame"/>
          <w:rFonts w:ascii="Times New Roman" w:hAnsi="Times New Roman"/>
          <w:sz w:val="24"/>
        </w:rPr>
        <w:t xml:space="preserve"> geçmeyecek</w:t>
      </w:r>
      <w:r w:rsidRPr="005554FC">
        <w:rPr>
          <w:rStyle w:val="grame"/>
          <w:rFonts w:ascii="Times New Roman" w:hAnsi="Times New Roman"/>
          <w:sz w:val="24"/>
        </w:rPr>
        <w:t xml:space="preserve"> şekilde olur.</w:t>
      </w:r>
    </w:p>
    <w:p w:rsidR="009C01C1" w:rsidRDefault="009C01C1" w:rsidP="009C01C1">
      <w:pPr>
        <w:spacing w:after="0"/>
        <w:ind w:firstLine="708"/>
        <w:jc w:val="both"/>
        <w:rPr>
          <w:rFonts w:ascii="Times New Roman" w:hAnsi="Times New Roman"/>
          <w:b/>
          <w:sz w:val="24"/>
        </w:rPr>
      </w:pPr>
      <w:r>
        <w:rPr>
          <w:rFonts w:ascii="Times New Roman" w:hAnsi="Times New Roman"/>
          <w:b/>
          <w:sz w:val="24"/>
        </w:rPr>
        <w:t>Kurulum ve Söküm</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26</w:t>
      </w:r>
      <w:r w:rsidRPr="008E19E1">
        <w:rPr>
          <w:rStyle w:val="grame"/>
          <w:rFonts w:ascii="Times New Roman" w:hAnsi="Times New Roman"/>
          <w:sz w:val="24"/>
        </w:rPr>
        <w:t xml:space="preserve">- </w:t>
      </w:r>
      <w:r>
        <w:rPr>
          <w:rStyle w:val="grame"/>
          <w:rFonts w:ascii="Times New Roman" w:hAnsi="Times New Roman"/>
          <w:sz w:val="24"/>
        </w:rPr>
        <w:t>Kurulum ve söküm işlemleri; kurma, kullanma ve sökme planı, üretici tarafından sağlanan talimatlar ve teknik detaylar dikkate alınarak yapılır.</w:t>
      </w:r>
    </w:p>
    <w:p w:rsidR="009C01C1" w:rsidRDefault="009C01C1" w:rsidP="009C01C1">
      <w:pPr>
        <w:spacing w:after="0"/>
        <w:ind w:firstLine="708"/>
        <w:jc w:val="both"/>
        <w:rPr>
          <w:rStyle w:val="grame"/>
          <w:rFonts w:ascii="Times New Roman" w:hAnsi="Times New Roman"/>
          <w:sz w:val="24"/>
        </w:rPr>
      </w:pPr>
      <w:r w:rsidRPr="00581662">
        <w:rPr>
          <w:rStyle w:val="grame"/>
          <w:rFonts w:ascii="Times New Roman" w:hAnsi="Times New Roman"/>
          <w:sz w:val="24"/>
        </w:rPr>
        <w:t xml:space="preserve">27- </w:t>
      </w:r>
      <w:r w:rsidR="00E33E1A">
        <w:rPr>
          <w:rStyle w:val="grame"/>
          <w:rFonts w:ascii="Times New Roman" w:hAnsi="Times New Roman"/>
          <w:sz w:val="24"/>
        </w:rPr>
        <w:t>Olumsuz h</w:t>
      </w:r>
      <w:r w:rsidRPr="00581662">
        <w:rPr>
          <w:rStyle w:val="grame"/>
          <w:rFonts w:ascii="Times New Roman" w:hAnsi="Times New Roman"/>
          <w:sz w:val="24"/>
        </w:rPr>
        <w:t>ava koşulların</w:t>
      </w:r>
      <w:r w:rsidR="00E33E1A">
        <w:rPr>
          <w:rStyle w:val="grame"/>
          <w:rFonts w:ascii="Times New Roman" w:hAnsi="Times New Roman"/>
          <w:sz w:val="24"/>
        </w:rPr>
        <w:t>dan kaynaklı</w:t>
      </w:r>
      <w:r w:rsidRPr="00581662">
        <w:rPr>
          <w:rStyle w:val="grame"/>
          <w:rFonts w:ascii="Times New Roman" w:hAnsi="Times New Roman"/>
          <w:sz w:val="24"/>
        </w:rPr>
        <w:t xml:space="preserve"> riskler </w:t>
      </w:r>
      <w:r w:rsidR="00E33E1A">
        <w:rPr>
          <w:rStyle w:val="grame"/>
          <w:rFonts w:ascii="Times New Roman" w:hAnsi="Times New Roman"/>
          <w:sz w:val="24"/>
        </w:rPr>
        <w:t>nedeniyle</w:t>
      </w:r>
      <w:r w:rsidRPr="00581662">
        <w:rPr>
          <w:rStyle w:val="grame"/>
          <w:rFonts w:ascii="Times New Roman" w:hAnsi="Times New Roman"/>
          <w:sz w:val="24"/>
        </w:rPr>
        <w:t xml:space="preserve"> güvenli çalışma ortamının sağlanamadığı durumlarda kurulum ve söküm işlemleri yapılmaz.</w:t>
      </w:r>
    </w:p>
    <w:p w:rsidR="009C01C1" w:rsidRPr="00F37C08"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28-  Kurulum ve sökümden önce toplu koruma tedbirlerinin alınmasına öncelik verilir. </w:t>
      </w:r>
      <w:r w:rsidRPr="00E92A72">
        <w:rPr>
          <w:rStyle w:val="grame"/>
          <w:rFonts w:ascii="Times New Roman" w:hAnsi="Times New Roman"/>
          <w:sz w:val="24"/>
        </w:rPr>
        <w:t>Toplu koruma tedbirlerinin düşme riskini tamamen ortadan kaldıramadığı,  uygulanmasının mümkün olmadığı, daha büyük tehlike doğurabileceği, geçici olarak kaldırılmasının gerektiği hallerde</w:t>
      </w:r>
      <w:r w:rsidRPr="001A7DEC">
        <w:rPr>
          <w:rStyle w:val="grame"/>
          <w:rFonts w:ascii="Times New Roman" w:hAnsi="Times New Roman"/>
          <w:sz w:val="24"/>
        </w:rPr>
        <w:t xml:space="preserve"> uygun </w:t>
      </w:r>
      <w:proofErr w:type="spellStart"/>
      <w:r w:rsidRPr="00581662">
        <w:rPr>
          <w:rStyle w:val="grame"/>
          <w:rFonts w:ascii="Times New Roman" w:hAnsi="Times New Roman"/>
          <w:sz w:val="24"/>
        </w:rPr>
        <w:t>ankraj</w:t>
      </w:r>
      <w:proofErr w:type="spellEnd"/>
      <w:r w:rsidRPr="001A7DEC">
        <w:rPr>
          <w:rStyle w:val="grame"/>
          <w:rFonts w:ascii="Times New Roman" w:hAnsi="Times New Roman"/>
          <w:sz w:val="24"/>
        </w:rPr>
        <w:t xml:space="preserve"> noktaları veya yaşam hatları oluşturularak tam vücut kemer sistemleri veya benzer güvenlik sistemlerinin kullanılması sağlanır</w:t>
      </w:r>
      <w:r>
        <w:rPr>
          <w:rStyle w:val="grame"/>
          <w:rFonts w:ascii="Times New Roman" w:hAnsi="Times New Roman"/>
          <w:sz w:val="24"/>
        </w:rPr>
        <w:t>.</w:t>
      </w:r>
      <w:r w:rsidRPr="001A7DEC">
        <w:rPr>
          <w:rFonts w:ascii="Times New Roman" w:hAnsi="Times New Roman"/>
          <w:sz w:val="18"/>
          <w:szCs w:val="18"/>
        </w:rPr>
        <w:t xml:space="preserve"> </w:t>
      </w:r>
    </w:p>
    <w:p w:rsidR="009C01C1" w:rsidRPr="004541B5"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29- </w:t>
      </w:r>
      <w:r w:rsidRPr="008E19E1">
        <w:rPr>
          <w:rStyle w:val="grame"/>
          <w:rFonts w:ascii="Times New Roman" w:hAnsi="Times New Roman"/>
          <w:sz w:val="24"/>
        </w:rPr>
        <w:t xml:space="preserve">Kurulum öncesinde </w:t>
      </w:r>
      <w:r>
        <w:rPr>
          <w:rStyle w:val="grame"/>
          <w:rFonts w:ascii="Times New Roman" w:hAnsi="Times New Roman"/>
          <w:sz w:val="24"/>
        </w:rPr>
        <w:t>iskele</w:t>
      </w:r>
      <w:r w:rsidRPr="008E19E1">
        <w:rPr>
          <w:rStyle w:val="grame"/>
          <w:rFonts w:ascii="Times New Roman" w:hAnsi="Times New Roman"/>
          <w:sz w:val="24"/>
        </w:rPr>
        <w:t xml:space="preserve"> sisteminin bileşenleri kontrol edilir. Hasar görmüş bileşenler </w:t>
      </w:r>
      <w:r>
        <w:rPr>
          <w:rStyle w:val="grame"/>
          <w:rFonts w:ascii="Times New Roman" w:hAnsi="Times New Roman"/>
          <w:sz w:val="24"/>
        </w:rPr>
        <w:t>kullanılmaz</w:t>
      </w:r>
      <w:r w:rsidRPr="008E19E1">
        <w:rPr>
          <w:rStyle w:val="grame"/>
          <w:rFonts w:ascii="Times New Roman" w:hAnsi="Times New Roman"/>
          <w:sz w:val="24"/>
        </w:rPr>
        <w:t>.</w:t>
      </w:r>
    </w:p>
    <w:p w:rsidR="009C01C1" w:rsidRPr="00542B63"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lastRenderedPageBreak/>
        <w:t>30</w:t>
      </w:r>
      <w:r w:rsidRPr="00542B63">
        <w:rPr>
          <w:rStyle w:val="grame"/>
          <w:rFonts w:ascii="Times New Roman" w:hAnsi="Times New Roman"/>
          <w:sz w:val="24"/>
        </w:rPr>
        <w:t>-</w:t>
      </w:r>
      <w:r>
        <w:rPr>
          <w:rStyle w:val="grame"/>
          <w:rFonts w:ascii="Times New Roman" w:hAnsi="Times New Roman"/>
          <w:sz w:val="24"/>
        </w:rPr>
        <w:t xml:space="preserve"> </w:t>
      </w:r>
      <w:r w:rsidRPr="00542B63">
        <w:rPr>
          <w:rStyle w:val="grame"/>
          <w:rFonts w:ascii="Times New Roman" w:hAnsi="Times New Roman"/>
          <w:sz w:val="24"/>
        </w:rPr>
        <w:t xml:space="preserve">Cephe iskeleleri, iskelenin kendi ağırlığı ve üzerinde çalışanlar ile yapı malzemeleri ve ilgili ekipmanların yüklerini rahatlıkla karşılayabilen </w:t>
      </w:r>
      <w:proofErr w:type="gramStart"/>
      <w:r w:rsidRPr="00542B63">
        <w:rPr>
          <w:rStyle w:val="grame"/>
          <w:rFonts w:ascii="Times New Roman" w:hAnsi="Times New Roman"/>
          <w:sz w:val="24"/>
        </w:rPr>
        <w:t>stabil</w:t>
      </w:r>
      <w:proofErr w:type="gramEnd"/>
      <w:r w:rsidRPr="00542B63">
        <w:rPr>
          <w:rStyle w:val="grame"/>
          <w:rFonts w:ascii="Times New Roman" w:hAnsi="Times New Roman"/>
          <w:sz w:val="24"/>
        </w:rPr>
        <w:t xml:space="preserve"> bir zemin üzerine kurulur ve kurulum öncesi çevre ve hava koşulları dikkate alınır.</w:t>
      </w:r>
    </w:p>
    <w:p w:rsidR="009C01C1" w:rsidRDefault="009C01C1" w:rsidP="009C01C1">
      <w:pPr>
        <w:spacing w:after="0"/>
        <w:ind w:firstLine="708"/>
        <w:jc w:val="both"/>
        <w:rPr>
          <w:rFonts w:ascii="Times New Roman" w:hAnsi="Times New Roman"/>
          <w:sz w:val="24"/>
        </w:rPr>
      </w:pPr>
      <w:r>
        <w:rPr>
          <w:rFonts w:ascii="Times New Roman" w:hAnsi="Times New Roman"/>
          <w:sz w:val="24"/>
        </w:rPr>
        <w:t>31</w:t>
      </w:r>
      <w:r w:rsidRPr="00187F28">
        <w:rPr>
          <w:rFonts w:ascii="Times New Roman" w:hAnsi="Times New Roman"/>
          <w:sz w:val="24"/>
        </w:rPr>
        <w:t xml:space="preserve">- </w:t>
      </w:r>
      <w:r>
        <w:rPr>
          <w:rFonts w:ascii="Times New Roman" w:hAnsi="Times New Roman"/>
          <w:sz w:val="24"/>
        </w:rPr>
        <w:t>Kullanılacak taban plakalarının alanının en az 150 cm</w:t>
      </w:r>
      <w:r>
        <w:rPr>
          <w:rFonts w:ascii="Times New Roman" w:hAnsi="Times New Roman"/>
          <w:sz w:val="24"/>
          <w:vertAlign w:val="superscript"/>
        </w:rPr>
        <w:t>2</w:t>
      </w:r>
      <w:r>
        <w:rPr>
          <w:rFonts w:ascii="Times New Roman" w:hAnsi="Times New Roman"/>
          <w:sz w:val="24"/>
        </w:rPr>
        <w:t xml:space="preserve"> olması ve bu plakaların, kullanılması halinde altlık üzerine ortalanarak yerleştirilmesi sağlanır. En az 200 mm ayar kapasitesine sahip olan </w:t>
      </w:r>
      <w:proofErr w:type="spellStart"/>
      <w:r>
        <w:rPr>
          <w:rFonts w:ascii="Times New Roman" w:hAnsi="Times New Roman"/>
          <w:sz w:val="24"/>
        </w:rPr>
        <w:t>düşeyliği</w:t>
      </w:r>
      <w:proofErr w:type="spellEnd"/>
      <w:r>
        <w:rPr>
          <w:rFonts w:ascii="Times New Roman" w:hAnsi="Times New Roman"/>
          <w:sz w:val="24"/>
        </w:rPr>
        <w:t xml:space="preserve"> ayarlanabilir taban plakalarının, cephe iskelesinin aynı seviyede olmasını sağlayacak şekilde yerleştirilmesi ve ayarlanması sağlanır.</w:t>
      </w:r>
    </w:p>
    <w:p w:rsidR="009C01C1" w:rsidRPr="00FC095A"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32- C</w:t>
      </w:r>
      <w:r w:rsidRPr="00FC095A">
        <w:rPr>
          <w:rStyle w:val="grame"/>
          <w:rFonts w:ascii="Times New Roman" w:hAnsi="Times New Roman"/>
          <w:sz w:val="24"/>
        </w:rPr>
        <w:t xml:space="preserve">ephe iskelelerinin kurulumunda, taşıyıcı sisteme ait düşey ve yatay elemanlar eksiksiz olarak </w:t>
      </w:r>
      <w:r>
        <w:rPr>
          <w:rStyle w:val="grame"/>
          <w:rFonts w:ascii="Times New Roman" w:hAnsi="Times New Roman"/>
          <w:sz w:val="24"/>
        </w:rPr>
        <w:t>kullanılır</w:t>
      </w:r>
      <w:r w:rsidRPr="00FC095A">
        <w:rPr>
          <w:rStyle w:val="grame"/>
          <w:rFonts w:ascii="Times New Roman" w:hAnsi="Times New Roman"/>
          <w:sz w:val="24"/>
        </w:rPr>
        <w:t xml:space="preserve"> ve sistem </w:t>
      </w:r>
      <w:r>
        <w:rPr>
          <w:rStyle w:val="grame"/>
          <w:rFonts w:ascii="Times New Roman" w:hAnsi="Times New Roman"/>
          <w:sz w:val="24"/>
        </w:rPr>
        <w:t>üretici talimatları doğrultusunda yeterli sayıda</w:t>
      </w:r>
      <w:r w:rsidRPr="00FC095A">
        <w:rPr>
          <w:rStyle w:val="grame"/>
          <w:rFonts w:ascii="Times New Roman" w:hAnsi="Times New Roman"/>
          <w:sz w:val="24"/>
        </w:rPr>
        <w:t xml:space="preserve"> çapraz elemanla takviye </w:t>
      </w:r>
      <w:r>
        <w:rPr>
          <w:rStyle w:val="grame"/>
          <w:rFonts w:ascii="Times New Roman" w:hAnsi="Times New Roman"/>
          <w:sz w:val="24"/>
        </w:rPr>
        <w:t>edilir.</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33- </w:t>
      </w:r>
      <w:r w:rsidRPr="0078352F">
        <w:rPr>
          <w:rStyle w:val="grame"/>
          <w:rFonts w:ascii="Times New Roman" w:hAnsi="Times New Roman"/>
          <w:sz w:val="24"/>
        </w:rPr>
        <w:t xml:space="preserve">Cephe iskeleleri </w:t>
      </w:r>
      <w:r>
        <w:rPr>
          <w:rStyle w:val="grame"/>
          <w:rFonts w:ascii="Times New Roman" w:hAnsi="Times New Roman"/>
          <w:sz w:val="24"/>
        </w:rPr>
        <w:t>yapıya</w:t>
      </w:r>
      <w:r w:rsidRPr="0078352F">
        <w:rPr>
          <w:rStyle w:val="grame"/>
          <w:rFonts w:ascii="Times New Roman" w:hAnsi="Times New Roman"/>
          <w:sz w:val="24"/>
        </w:rPr>
        <w:t xml:space="preserve"> mümkün olduğunca yakın kurulur, bunun mümkün olmadığı durumlarda çalışanların </w:t>
      </w:r>
      <w:r>
        <w:rPr>
          <w:rStyle w:val="grame"/>
          <w:rFonts w:ascii="Times New Roman" w:hAnsi="Times New Roman"/>
          <w:sz w:val="24"/>
        </w:rPr>
        <w:t>yapı</w:t>
      </w:r>
      <w:r w:rsidRPr="0078352F">
        <w:rPr>
          <w:rStyle w:val="grame"/>
          <w:rFonts w:ascii="Times New Roman" w:hAnsi="Times New Roman"/>
          <w:sz w:val="24"/>
        </w:rPr>
        <w:t xml:space="preserve"> ile </w:t>
      </w:r>
      <w:r>
        <w:rPr>
          <w:rStyle w:val="grame"/>
          <w:rFonts w:ascii="Times New Roman" w:hAnsi="Times New Roman"/>
          <w:sz w:val="24"/>
        </w:rPr>
        <w:t xml:space="preserve">cephe </w:t>
      </w:r>
      <w:r w:rsidRPr="0078352F">
        <w:rPr>
          <w:rStyle w:val="grame"/>
          <w:rFonts w:ascii="Times New Roman" w:hAnsi="Times New Roman"/>
          <w:sz w:val="24"/>
        </w:rPr>
        <w:t>iskele</w:t>
      </w:r>
      <w:r>
        <w:rPr>
          <w:rStyle w:val="grame"/>
          <w:rFonts w:ascii="Times New Roman" w:hAnsi="Times New Roman"/>
          <w:sz w:val="24"/>
        </w:rPr>
        <w:t>si</w:t>
      </w:r>
      <w:r w:rsidRPr="0078352F">
        <w:rPr>
          <w:rStyle w:val="grame"/>
          <w:rFonts w:ascii="Times New Roman" w:hAnsi="Times New Roman"/>
          <w:sz w:val="24"/>
        </w:rPr>
        <w:t xml:space="preserve"> arasından düşmelerini önleyici tedbirler alınır.</w:t>
      </w:r>
    </w:p>
    <w:p w:rsidR="009C01C1" w:rsidRDefault="009C01C1" w:rsidP="009C01C1">
      <w:pPr>
        <w:spacing w:after="0"/>
        <w:ind w:firstLine="708"/>
        <w:jc w:val="both"/>
        <w:rPr>
          <w:rFonts w:ascii="Times New Roman" w:hAnsi="Times New Roman"/>
          <w:sz w:val="24"/>
        </w:rPr>
      </w:pPr>
      <w:r>
        <w:rPr>
          <w:rStyle w:val="grame"/>
          <w:rFonts w:ascii="Times New Roman" w:hAnsi="Times New Roman"/>
          <w:sz w:val="24"/>
        </w:rPr>
        <w:t xml:space="preserve">34- </w:t>
      </w:r>
      <w:r>
        <w:rPr>
          <w:rFonts w:ascii="Times New Roman" w:hAnsi="Times New Roman"/>
          <w:sz w:val="24"/>
        </w:rPr>
        <w:t xml:space="preserve">Cephe iskelesinin hareket etmemesi, çökme veya devrilmenin önlenmesi için uygun </w:t>
      </w:r>
      <w:proofErr w:type="spellStart"/>
      <w:r>
        <w:rPr>
          <w:rFonts w:ascii="Times New Roman" w:hAnsi="Times New Roman"/>
          <w:sz w:val="24"/>
        </w:rPr>
        <w:t>ankraj</w:t>
      </w:r>
      <w:proofErr w:type="spellEnd"/>
      <w:r>
        <w:rPr>
          <w:rFonts w:ascii="Times New Roman" w:hAnsi="Times New Roman"/>
          <w:sz w:val="24"/>
        </w:rPr>
        <w:t xml:space="preserve"> elemanları aracılığıyla üretici talimatları dikkate alınarak iskelenin sabitlenmesi sağlanır. En alt seviyedeki </w:t>
      </w:r>
      <w:proofErr w:type="spellStart"/>
      <w:r>
        <w:rPr>
          <w:rFonts w:ascii="Times New Roman" w:hAnsi="Times New Roman"/>
          <w:sz w:val="24"/>
        </w:rPr>
        <w:t>ankrajlar</w:t>
      </w:r>
      <w:proofErr w:type="spellEnd"/>
      <w:r>
        <w:rPr>
          <w:rFonts w:ascii="Times New Roman" w:hAnsi="Times New Roman"/>
          <w:sz w:val="24"/>
        </w:rPr>
        <w:t>, taban plakasından en fazla 4 metre yükseklikte olacak şekilde yerleştirilir.</w:t>
      </w:r>
    </w:p>
    <w:p w:rsidR="009C01C1" w:rsidRDefault="009C01C1" w:rsidP="009C01C1">
      <w:pPr>
        <w:spacing w:after="0"/>
        <w:ind w:firstLine="708"/>
        <w:jc w:val="both"/>
        <w:rPr>
          <w:rFonts w:ascii="Times New Roman" w:hAnsi="Times New Roman"/>
          <w:sz w:val="24"/>
        </w:rPr>
      </w:pPr>
      <w:r>
        <w:rPr>
          <w:rFonts w:ascii="Times New Roman" w:hAnsi="Times New Roman"/>
          <w:sz w:val="24"/>
        </w:rPr>
        <w:t xml:space="preserve">35- Cephe iskelesinin sökümü yapılmadan önce, iskele bileşenlerinin istifleneceği güvenli bir alan belirlenir ve sökülen bileşenler uygun yöntem ve </w:t>
      </w:r>
      <w:proofErr w:type="gramStart"/>
      <w:r>
        <w:rPr>
          <w:rFonts w:ascii="Times New Roman" w:hAnsi="Times New Roman"/>
          <w:sz w:val="24"/>
        </w:rPr>
        <w:t>ekipmanlarla</w:t>
      </w:r>
      <w:proofErr w:type="gramEnd"/>
      <w:r>
        <w:rPr>
          <w:rFonts w:ascii="Times New Roman" w:hAnsi="Times New Roman"/>
          <w:sz w:val="24"/>
        </w:rPr>
        <w:t xml:space="preserve"> güvenli bir biçimde ilgili alana yerleştirilir.</w:t>
      </w:r>
    </w:p>
    <w:p w:rsidR="009C01C1" w:rsidRDefault="009C01C1" w:rsidP="009C01C1">
      <w:pPr>
        <w:spacing w:after="0"/>
        <w:ind w:firstLine="708"/>
        <w:jc w:val="both"/>
        <w:rPr>
          <w:rFonts w:ascii="Times New Roman" w:hAnsi="Times New Roman"/>
          <w:sz w:val="24"/>
        </w:rPr>
      </w:pPr>
      <w:r>
        <w:rPr>
          <w:rFonts w:ascii="Times New Roman" w:hAnsi="Times New Roman"/>
          <w:sz w:val="24"/>
        </w:rPr>
        <w:t>36</w:t>
      </w:r>
      <w:r w:rsidRPr="00AC114F">
        <w:rPr>
          <w:rFonts w:ascii="Times New Roman" w:hAnsi="Times New Roman"/>
          <w:sz w:val="24"/>
        </w:rPr>
        <w:t>- Cephe iskelesinin yapının komşu cepheleri boyunca kurulması halinde, iskele</w:t>
      </w:r>
      <w:r>
        <w:rPr>
          <w:rFonts w:ascii="Times New Roman" w:hAnsi="Times New Roman"/>
          <w:sz w:val="24"/>
        </w:rPr>
        <w:t>nin</w:t>
      </w:r>
      <w:r w:rsidRPr="00AC114F">
        <w:rPr>
          <w:rFonts w:ascii="Times New Roman" w:hAnsi="Times New Roman"/>
          <w:sz w:val="24"/>
        </w:rPr>
        <w:t xml:space="preserve"> </w:t>
      </w:r>
      <w:r>
        <w:rPr>
          <w:rFonts w:ascii="Times New Roman" w:hAnsi="Times New Roman"/>
          <w:sz w:val="24"/>
        </w:rPr>
        <w:t xml:space="preserve">sürekli olacak ve </w:t>
      </w:r>
      <w:r w:rsidRPr="00AC114F">
        <w:rPr>
          <w:rFonts w:ascii="Times New Roman" w:hAnsi="Times New Roman"/>
          <w:sz w:val="24"/>
        </w:rPr>
        <w:t xml:space="preserve">yapının köşelerini </w:t>
      </w:r>
      <w:r>
        <w:rPr>
          <w:rFonts w:ascii="Times New Roman" w:hAnsi="Times New Roman"/>
          <w:sz w:val="24"/>
        </w:rPr>
        <w:t>tam kapatacak şekilde olması sağlanır. Bunun uygulanamadığı durumlarda geçişler güvenli şekilde yerleştirilmiş geçitler aracılığıyla sağlanır.</w:t>
      </w:r>
    </w:p>
    <w:p w:rsidR="009C01C1" w:rsidRPr="00AC114F" w:rsidRDefault="009C01C1" w:rsidP="009C01C1">
      <w:pPr>
        <w:spacing w:after="0"/>
        <w:ind w:firstLine="708"/>
        <w:jc w:val="both"/>
        <w:rPr>
          <w:rFonts w:ascii="Times New Roman" w:hAnsi="Times New Roman"/>
          <w:sz w:val="24"/>
        </w:rPr>
      </w:pPr>
      <w:r>
        <w:rPr>
          <w:rFonts w:ascii="Times New Roman" w:hAnsi="Times New Roman"/>
          <w:sz w:val="24"/>
        </w:rPr>
        <w:t>37- Geçitlerin en az 60 santimetre genişliğinde olması ve düşmeye karşı yan korumasının bulunması sağlanır. Geçitlere malzeme yerleştirilmez.</w:t>
      </w:r>
    </w:p>
    <w:p w:rsidR="009C01C1" w:rsidRDefault="009C01C1" w:rsidP="009C01C1">
      <w:pPr>
        <w:spacing w:after="0"/>
        <w:ind w:right="-1"/>
        <w:jc w:val="both"/>
        <w:rPr>
          <w:rFonts w:ascii="Times New Roman" w:hAnsi="Times New Roman"/>
          <w:b/>
          <w:bCs/>
          <w:sz w:val="24"/>
          <w:szCs w:val="24"/>
        </w:rPr>
      </w:pPr>
    </w:p>
    <w:p w:rsidR="009C01C1" w:rsidRDefault="009C01C1" w:rsidP="009C01C1">
      <w:pPr>
        <w:spacing w:after="0"/>
        <w:ind w:right="-1"/>
        <w:jc w:val="both"/>
        <w:rPr>
          <w:rFonts w:ascii="Times New Roman" w:hAnsi="Times New Roman"/>
          <w:b/>
          <w:bCs/>
          <w:sz w:val="24"/>
          <w:szCs w:val="24"/>
        </w:rPr>
      </w:pPr>
    </w:p>
    <w:p w:rsidR="009C01C1" w:rsidRDefault="009C01C1" w:rsidP="009C01C1">
      <w:pPr>
        <w:rPr>
          <w:rFonts w:ascii="Times New Roman" w:hAnsi="Times New Roman"/>
          <w:b/>
          <w:bCs/>
          <w:sz w:val="24"/>
          <w:szCs w:val="24"/>
        </w:rPr>
      </w:pPr>
      <w:r>
        <w:rPr>
          <w:rFonts w:ascii="Times New Roman" w:hAnsi="Times New Roman"/>
          <w:b/>
          <w:bCs/>
          <w:sz w:val="24"/>
          <w:szCs w:val="24"/>
        </w:rPr>
        <w:br w:type="page"/>
      </w:r>
    </w:p>
    <w:p w:rsidR="009C01C1" w:rsidRPr="00F83D7A" w:rsidRDefault="009C01C1" w:rsidP="009C01C1">
      <w:pPr>
        <w:spacing w:after="0"/>
        <w:ind w:right="-1" w:firstLine="426"/>
        <w:jc w:val="both"/>
        <w:rPr>
          <w:rFonts w:ascii="Times New Roman" w:hAnsi="Times New Roman"/>
          <w:b/>
          <w:bCs/>
          <w:sz w:val="24"/>
          <w:szCs w:val="24"/>
        </w:rPr>
      </w:pPr>
      <w:r>
        <w:rPr>
          <w:rFonts w:ascii="Times New Roman" w:hAnsi="Times New Roman"/>
          <w:b/>
          <w:bCs/>
          <w:sz w:val="24"/>
          <w:szCs w:val="24"/>
        </w:rPr>
        <w:lastRenderedPageBreak/>
        <w:t>B</w:t>
      </w:r>
      <w:r w:rsidRPr="00F83D7A">
        <w:rPr>
          <w:rFonts w:ascii="Times New Roman" w:hAnsi="Times New Roman"/>
          <w:b/>
          <w:bCs/>
          <w:sz w:val="24"/>
          <w:szCs w:val="24"/>
        </w:rPr>
        <w:t>)</w:t>
      </w:r>
      <w:r w:rsidRPr="00F83D7A">
        <w:rPr>
          <w:rFonts w:ascii="Times New Roman" w:hAnsi="Times New Roman"/>
          <w:b/>
          <w:bCs/>
          <w:sz w:val="24"/>
          <w:szCs w:val="24"/>
        </w:rPr>
        <w:tab/>
      </w:r>
      <w:r w:rsidRPr="007319FD">
        <w:rPr>
          <w:rFonts w:ascii="Times New Roman" w:hAnsi="Times New Roman"/>
          <w:b/>
          <w:bCs/>
          <w:sz w:val="24"/>
          <w:szCs w:val="24"/>
        </w:rPr>
        <w:t>Geçici Kenar Koruma Sistemleri (Korkuluk Sistemleri)</w:t>
      </w:r>
      <w:r>
        <w:rPr>
          <w:rFonts w:ascii="Times New Roman" w:hAnsi="Times New Roman"/>
          <w:b/>
          <w:bCs/>
          <w:sz w:val="24"/>
          <w:szCs w:val="24"/>
        </w:rPr>
        <w:t xml:space="preserve"> için </w:t>
      </w:r>
      <w:r w:rsidRPr="00F83D7A">
        <w:rPr>
          <w:rFonts w:ascii="Times New Roman" w:hAnsi="Times New Roman"/>
          <w:b/>
          <w:bCs/>
          <w:sz w:val="24"/>
          <w:szCs w:val="24"/>
        </w:rPr>
        <w:t>Asgari Şartlar</w:t>
      </w:r>
    </w:p>
    <w:p w:rsidR="009C01C1" w:rsidRDefault="009C01C1" w:rsidP="009C01C1">
      <w:pPr>
        <w:spacing w:after="0"/>
        <w:ind w:firstLine="708"/>
        <w:jc w:val="both"/>
        <w:rPr>
          <w:rStyle w:val="grame"/>
          <w:rFonts w:ascii="Times New Roman" w:hAnsi="Times New Roman"/>
          <w:b/>
          <w:sz w:val="24"/>
        </w:rPr>
      </w:pPr>
      <w:r>
        <w:rPr>
          <w:rStyle w:val="grame"/>
          <w:rFonts w:ascii="Times New Roman" w:hAnsi="Times New Roman"/>
          <w:b/>
          <w:sz w:val="24"/>
        </w:rPr>
        <w:t>Genel esaslar</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1- </w:t>
      </w:r>
      <w:r w:rsidRPr="00A163F4">
        <w:rPr>
          <w:rStyle w:val="grame"/>
          <w:rFonts w:ascii="Times New Roman" w:hAnsi="Times New Roman"/>
          <w:sz w:val="24"/>
        </w:rPr>
        <w:t xml:space="preserve">Yapı işlerinde TS EN 13374 </w:t>
      </w:r>
      <w:r>
        <w:rPr>
          <w:rStyle w:val="grame"/>
          <w:rFonts w:ascii="Times New Roman" w:hAnsi="Times New Roman"/>
          <w:sz w:val="24"/>
        </w:rPr>
        <w:t>Türk S</w:t>
      </w:r>
      <w:r w:rsidRPr="00B44303">
        <w:rPr>
          <w:rStyle w:val="grame"/>
          <w:rFonts w:ascii="Times New Roman" w:hAnsi="Times New Roman"/>
          <w:sz w:val="24"/>
        </w:rPr>
        <w:t>tandar</w:t>
      </w:r>
      <w:r>
        <w:rPr>
          <w:rStyle w:val="grame"/>
          <w:rFonts w:ascii="Times New Roman" w:hAnsi="Times New Roman"/>
          <w:sz w:val="24"/>
        </w:rPr>
        <w:t>tlar</w:t>
      </w:r>
      <w:r w:rsidRPr="00B44303">
        <w:rPr>
          <w:rStyle w:val="grame"/>
          <w:rFonts w:ascii="Times New Roman" w:hAnsi="Times New Roman"/>
          <w:sz w:val="24"/>
        </w:rPr>
        <w:t xml:space="preserve">ına </w:t>
      </w:r>
      <w:r>
        <w:rPr>
          <w:rStyle w:val="grame"/>
          <w:rFonts w:ascii="Times New Roman" w:hAnsi="Times New Roman"/>
          <w:sz w:val="24"/>
        </w:rPr>
        <w:t>U</w:t>
      </w:r>
      <w:r w:rsidRPr="00B44303">
        <w:rPr>
          <w:rStyle w:val="grame"/>
          <w:rFonts w:ascii="Times New Roman" w:hAnsi="Times New Roman"/>
          <w:sz w:val="24"/>
        </w:rPr>
        <w:t>ygun</w:t>
      </w:r>
      <w:r>
        <w:rPr>
          <w:rStyle w:val="grame"/>
          <w:rFonts w:ascii="Times New Roman" w:hAnsi="Times New Roman"/>
          <w:sz w:val="24"/>
        </w:rPr>
        <w:t xml:space="preserve">luk Belgesi olan </w:t>
      </w:r>
      <w:r w:rsidRPr="00A163F4">
        <w:rPr>
          <w:rStyle w:val="grame"/>
          <w:rFonts w:ascii="Times New Roman" w:hAnsi="Times New Roman"/>
          <w:sz w:val="24"/>
        </w:rPr>
        <w:t>geçici kenar koruma sistemleri</w:t>
      </w:r>
      <w:r>
        <w:rPr>
          <w:rStyle w:val="grame"/>
          <w:rFonts w:ascii="Times New Roman" w:hAnsi="Times New Roman"/>
          <w:sz w:val="24"/>
        </w:rPr>
        <w:t xml:space="preserve"> kullanılır </w:t>
      </w:r>
      <w:r w:rsidRPr="00A163F4">
        <w:rPr>
          <w:rStyle w:val="grame"/>
          <w:rFonts w:ascii="Times New Roman" w:hAnsi="Times New Roman"/>
          <w:sz w:val="24"/>
        </w:rPr>
        <w:t xml:space="preserve">ve yapılan işe </w:t>
      </w:r>
      <w:r w:rsidRPr="00B96B7F">
        <w:rPr>
          <w:rStyle w:val="grame"/>
          <w:rFonts w:ascii="Times New Roman" w:hAnsi="Times New Roman"/>
          <w:sz w:val="24"/>
        </w:rPr>
        <w:t>uygun sınıf ve</w:t>
      </w:r>
      <w:r>
        <w:rPr>
          <w:rStyle w:val="grame"/>
          <w:rFonts w:ascii="Times New Roman" w:hAnsi="Times New Roman"/>
          <w:sz w:val="24"/>
        </w:rPr>
        <w:t xml:space="preserve"> </w:t>
      </w:r>
      <w:r w:rsidRPr="00A163F4">
        <w:rPr>
          <w:rStyle w:val="grame"/>
          <w:rFonts w:ascii="Times New Roman" w:hAnsi="Times New Roman"/>
          <w:sz w:val="24"/>
        </w:rPr>
        <w:t>tipte geçici kenar koruma sistemi seçilir.</w:t>
      </w:r>
      <w:r>
        <w:rPr>
          <w:rStyle w:val="grame"/>
          <w:rFonts w:ascii="Times New Roman" w:hAnsi="Times New Roman"/>
          <w:sz w:val="24"/>
        </w:rPr>
        <w:t xml:space="preserve"> </w:t>
      </w:r>
    </w:p>
    <w:p w:rsidR="009C01C1" w:rsidRDefault="009C01C1" w:rsidP="009C01C1">
      <w:pPr>
        <w:spacing w:after="0"/>
        <w:ind w:firstLine="708"/>
        <w:jc w:val="both"/>
        <w:rPr>
          <w:rStyle w:val="grame"/>
          <w:rFonts w:ascii="Times New Roman" w:hAnsi="Times New Roman"/>
          <w:sz w:val="24"/>
        </w:rPr>
      </w:pPr>
      <w:r w:rsidRPr="00BA731E">
        <w:rPr>
          <w:rStyle w:val="grame"/>
          <w:rFonts w:ascii="Times New Roman" w:hAnsi="Times New Roman"/>
          <w:sz w:val="24"/>
        </w:rPr>
        <w:t>2- Geçici kenar koruma sistemi</w:t>
      </w:r>
      <w:r>
        <w:rPr>
          <w:rStyle w:val="grame"/>
          <w:rFonts w:ascii="Times New Roman" w:hAnsi="Times New Roman"/>
          <w:sz w:val="24"/>
        </w:rPr>
        <w:t>nin</w:t>
      </w:r>
      <w:r w:rsidRPr="00BA731E">
        <w:rPr>
          <w:rStyle w:val="grame"/>
          <w:rFonts w:ascii="Times New Roman" w:hAnsi="Times New Roman"/>
          <w:sz w:val="24"/>
        </w:rPr>
        <w:t xml:space="preserve"> </w:t>
      </w:r>
      <w:r>
        <w:rPr>
          <w:rStyle w:val="grame"/>
          <w:rFonts w:ascii="Times New Roman" w:hAnsi="Times New Roman"/>
          <w:sz w:val="24"/>
        </w:rPr>
        <w:t>Türk standartların</w:t>
      </w:r>
      <w:r w:rsidRPr="00BA731E">
        <w:rPr>
          <w:rStyle w:val="grame"/>
          <w:rFonts w:ascii="Times New Roman" w:hAnsi="Times New Roman"/>
          <w:sz w:val="24"/>
        </w:rPr>
        <w:t>a uygunluk belgesi</w:t>
      </w:r>
      <w:r>
        <w:rPr>
          <w:rStyle w:val="grame"/>
          <w:rFonts w:ascii="Times New Roman" w:hAnsi="Times New Roman"/>
          <w:sz w:val="24"/>
        </w:rPr>
        <w:t>nin</w:t>
      </w:r>
      <w:r w:rsidRPr="00142465">
        <w:rPr>
          <w:rStyle w:val="grame"/>
          <w:rFonts w:ascii="Times New Roman" w:hAnsi="Times New Roman"/>
          <w:sz w:val="24"/>
        </w:rPr>
        <w:t xml:space="preserve"> </w:t>
      </w:r>
      <w:r>
        <w:rPr>
          <w:rStyle w:val="grame"/>
          <w:rFonts w:ascii="Times New Roman" w:hAnsi="Times New Roman"/>
          <w:sz w:val="24"/>
        </w:rPr>
        <w:t>üretici onaylı sureti</w:t>
      </w:r>
      <w:r w:rsidRPr="00BA731E">
        <w:rPr>
          <w:rStyle w:val="grame"/>
          <w:rFonts w:ascii="Times New Roman" w:hAnsi="Times New Roman"/>
          <w:sz w:val="24"/>
        </w:rPr>
        <w:t xml:space="preserve"> ve üretici tarafından sağlanan kullanım ve bakım talimatlarını içeren el kitabı yapı alanında bulundurulur.</w:t>
      </w:r>
    </w:p>
    <w:p w:rsidR="009C01C1" w:rsidRPr="00A021D9" w:rsidRDefault="009C01C1" w:rsidP="009C01C1">
      <w:pPr>
        <w:spacing w:after="0"/>
        <w:ind w:firstLine="708"/>
        <w:jc w:val="both"/>
        <w:rPr>
          <w:rStyle w:val="grame"/>
          <w:rFonts w:ascii="Times New Roman" w:hAnsi="Times New Roman"/>
          <w:sz w:val="24"/>
          <w:szCs w:val="24"/>
        </w:rPr>
      </w:pPr>
      <w:r w:rsidRPr="00B96B7F">
        <w:rPr>
          <w:rStyle w:val="grame"/>
          <w:rFonts w:ascii="Times New Roman" w:hAnsi="Times New Roman"/>
          <w:sz w:val="24"/>
        </w:rPr>
        <w:t>3-</w:t>
      </w:r>
      <w:r w:rsidRPr="00B96B7F">
        <w:rPr>
          <w:rStyle w:val="grame"/>
          <w:rFonts w:ascii="Times New Roman" w:hAnsi="Times New Roman"/>
          <w:sz w:val="24"/>
          <w:szCs w:val="24"/>
        </w:rPr>
        <w:t xml:space="preserve"> Geçici kenar koruma sisteminin temininde, üretici firmanın Türk Standartlarına Uygunluk Belgesinin yapı alanında kullanılması planlanan sistem sınıfı ve tipini kapsayıp kapsamadığı kontrol edilir. Geçici kenar koruma sistemi, Türk Standartlarına Uygunluk Belgesinde belirtilen sistem sınıfı ve tipi haricindeki yerlerde kullanılmaz.</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4- Geçici kenar koruma sistemlerinin yüksekten düşme riskinin bulunduğu;</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a)  Kat döşeme kenarlarının çevresinde,</w:t>
      </w:r>
    </w:p>
    <w:p w:rsidR="009C01C1" w:rsidRDefault="009C01C1" w:rsidP="009C01C1">
      <w:pPr>
        <w:spacing w:after="0"/>
        <w:ind w:firstLine="708"/>
        <w:jc w:val="both"/>
        <w:rPr>
          <w:rFonts w:ascii="Times New Roman" w:hAnsi="Times New Roman"/>
          <w:sz w:val="24"/>
        </w:rPr>
      </w:pPr>
      <w:r>
        <w:rPr>
          <w:rStyle w:val="grame"/>
          <w:rFonts w:ascii="Times New Roman" w:hAnsi="Times New Roman"/>
          <w:sz w:val="24"/>
        </w:rPr>
        <w:t xml:space="preserve">b) </w:t>
      </w:r>
      <w:r>
        <w:rPr>
          <w:rFonts w:ascii="Times New Roman" w:hAnsi="Times New Roman"/>
          <w:sz w:val="24"/>
        </w:rPr>
        <w:t>A</w:t>
      </w:r>
      <w:r w:rsidRPr="00F77E49">
        <w:rPr>
          <w:rFonts w:ascii="Times New Roman" w:hAnsi="Times New Roman"/>
          <w:sz w:val="24"/>
        </w:rPr>
        <w:t>sansör, merdiven, baca, şaft, aydınlatma boşlukları gibi döşemelerde süreksizlik meydana getiren boşluklar</w:t>
      </w:r>
      <w:r>
        <w:rPr>
          <w:rFonts w:ascii="Times New Roman" w:hAnsi="Times New Roman"/>
          <w:sz w:val="24"/>
        </w:rPr>
        <w:t>ın çevresinde,</w:t>
      </w:r>
    </w:p>
    <w:p w:rsidR="009C01C1" w:rsidRDefault="009C01C1" w:rsidP="009C01C1">
      <w:pPr>
        <w:spacing w:after="0"/>
        <w:ind w:firstLine="708"/>
        <w:jc w:val="both"/>
        <w:rPr>
          <w:rFonts w:ascii="Times New Roman" w:hAnsi="Times New Roman"/>
          <w:sz w:val="24"/>
        </w:rPr>
      </w:pPr>
      <w:r>
        <w:rPr>
          <w:rFonts w:ascii="Times New Roman" w:hAnsi="Times New Roman"/>
          <w:sz w:val="24"/>
        </w:rPr>
        <w:t>c) D</w:t>
      </w:r>
      <w:r w:rsidRPr="00F77E49">
        <w:rPr>
          <w:rFonts w:ascii="Times New Roman" w:hAnsi="Times New Roman"/>
          <w:sz w:val="24"/>
        </w:rPr>
        <w:t>uvar ve perde duvar gibi yapı elemanları arasında süreksizlik meydana getiren pencere ve benzeri boşluklarda</w:t>
      </w:r>
      <w:r>
        <w:rPr>
          <w:rFonts w:ascii="Times New Roman" w:hAnsi="Times New Roman"/>
          <w:sz w:val="24"/>
        </w:rPr>
        <w:t>,</w:t>
      </w:r>
    </w:p>
    <w:p w:rsidR="009C01C1" w:rsidRDefault="009C01C1" w:rsidP="009C01C1">
      <w:pPr>
        <w:spacing w:after="0"/>
        <w:ind w:firstLine="708"/>
        <w:jc w:val="both"/>
        <w:rPr>
          <w:rFonts w:ascii="Times New Roman" w:hAnsi="Times New Roman"/>
          <w:sz w:val="24"/>
        </w:rPr>
      </w:pPr>
      <w:r>
        <w:rPr>
          <w:rFonts w:ascii="Times New Roman" w:hAnsi="Times New Roman"/>
          <w:sz w:val="24"/>
        </w:rPr>
        <w:t>ç) Kat merdiveni kenarlarında,</w:t>
      </w:r>
    </w:p>
    <w:p w:rsidR="009C01C1" w:rsidRDefault="009C01C1" w:rsidP="009C01C1">
      <w:pPr>
        <w:spacing w:after="0"/>
        <w:ind w:firstLine="708"/>
        <w:jc w:val="both"/>
        <w:rPr>
          <w:rStyle w:val="grame"/>
          <w:rFonts w:ascii="Times New Roman" w:hAnsi="Times New Roman"/>
          <w:sz w:val="24"/>
        </w:rPr>
      </w:pPr>
      <w:r>
        <w:rPr>
          <w:rFonts w:ascii="Times New Roman" w:hAnsi="Times New Roman"/>
          <w:sz w:val="24"/>
        </w:rPr>
        <w:t>d) Çatı kenarlarında ve özellikle çatılarda bulunan kırılgan yüzeylerin çevresinde,</w:t>
      </w:r>
    </w:p>
    <w:p w:rsidR="009C01C1" w:rsidRDefault="009C01C1" w:rsidP="009C01C1">
      <w:pPr>
        <w:spacing w:after="0"/>
        <w:ind w:firstLine="708"/>
        <w:jc w:val="both"/>
        <w:rPr>
          <w:rFonts w:ascii="Times New Roman" w:hAnsi="Times New Roman"/>
          <w:sz w:val="24"/>
        </w:rPr>
      </w:pPr>
      <w:r>
        <w:rPr>
          <w:rFonts w:ascii="Times New Roman" w:hAnsi="Times New Roman"/>
          <w:sz w:val="24"/>
        </w:rPr>
        <w:t xml:space="preserve">e) Kalıp çalışmalarında (perde, kolon, tabliye vb.) çalışma alanının çevresinde, </w:t>
      </w:r>
    </w:p>
    <w:p w:rsidR="009C01C1" w:rsidRDefault="009C01C1" w:rsidP="009C01C1">
      <w:pPr>
        <w:spacing w:after="0"/>
        <w:ind w:firstLine="708"/>
        <w:jc w:val="both"/>
        <w:rPr>
          <w:rFonts w:ascii="Times New Roman" w:hAnsi="Times New Roman"/>
          <w:sz w:val="24"/>
        </w:rPr>
      </w:pPr>
      <w:r>
        <w:rPr>
          <w:rFonts w:ascii="Times New Roman" w:hAnsi="Times New Roman"/>
          <w:sz w:val="24"/>
        </w:rPr>
        <w:t xml:space="preserve">f) Seviye farkı bulunan, uygulanabilir diğer çalışma alanlarında </w:t>
      </w:r>
    </w:p>
    <w:p w:rsidR="009C01C1" w:rsidRDefault="009C01C1" w:rsidP="009C01C1">
      <w:pPr>
        <w:spacing w:after="0"/>
        <w:jc w:val="both"/>
        <w:rPr>
          <w:rFonts w:ascii="Times New Roman" w:hAnsi="Times New Roman"/>
          <w:sz w:val="24"/>
        </w:rPr>
      </w:pPr>
      <w:proofErr w:type="gramStart"/>
      <w:r>
        <w:rPr>
          <w:rFonts w:ascii="Times New Roman" w:hAnsi="Times New Roman"/>
          <w:sz w:val="24"/>
        </w:rPr>
        <w:t>kullanılması</w:t>
      </w:r>
      <w:proofErr w:type="gramEnd"/>
      <w:r>
        <w:rPr>
          <w:rFonts w:ascii="Times New Roman" w:hAnsi="Times New Roman"/>
          <w:sz w:val="24"/>
        </w:rPr>
        <w:t xml:space="preserve"> sağlanır. Bu sistemlerin kullanımının uygulanabilir olmadığı veya daha etkili bir toplu koruma tedbirinin uygulanmasının mümkün olduğu durumlarda düşmeye karşı koruma diğer tedbirlerle sağlanır.</w:t>
      </w:r>
    </w:p>
    <w:p w:rsidR="009C01C1" w:rsidRDefault="009C01C1" w:rsidP="009C01C1">
      <w:pPr>
        <w:spacing w:after="0"/>
        <w:ind w:firstLine="708"/>
        <w:jc w:val="both"/>
        <w:rPr>
          <w:rFonts w:ascii="Times New Roman" w:hAnsi="Times New Roman"/>
          <w:sz w:val="24"/>
        </w:rPr>
      </w:pPr>
      <w:r>
        <w:rPr>
          <w:rFonts w:ascii="Times New Roman" w:hAnsi="Times New Roman"/>
          <w:sz w:val="24"/>
        </w:rPr>
        <w:t>5- TS EN 13374 standardına uygun olmayan, kullanım amacı dışındaki herhangi bir malzeme veya ürün (inşaat demiri, taşıyıcı özelliği olmayan inşaat emniyet filesi, şeritler vb.) hiçbir durumda geçici kenar koruma sistemi olarak kullanılamaz.</w:t>
      </w:r>
    </w:p>
    <w:p w:rsidR="009C01C1" w:rsidRDefault="009C01C1" w:rsidP="009C01C1">
      <w:pPr>
        <w:spacing w:after="0"/>
        <w:ind w:firstLine="708"/>
        <w:jc w:val="both"/>
        <w:rPr>
          <w:rFonts w:ascii="Times New Roman" w:hAnsi="Times New Roman"/>
          <w:sz w:val="24"/>
        </w:rPr>
      </w:pPr>
      <w:r>
        <w:rPr>
          <w:rStyle w:val="grame"/>
          <w:rFonts w:ascii="Times New Roman" w:hAnsi="Times New Roman"/>
          <w:sz w:val="24"/>
        </w:rPr>
        <w:t>6</w:t>
      </w:r>
      <w:r w:rsidRPr="00A26AF2">
        <w:rPr>
          <w:rStyle w:val="grame"/>
          <w:rFonts w:ascii="Times New Roman" w:hAnsi="Times New Roman"/>
          <w:sz w:val="24"/>
        </w:rPr>
        <w:t xml:space="preserve">- Geçici kenar koruma sistemleri arasında ve bu </w:t>
      </w:r>
      <w:r>
        <w:rPr>
          <w:rStyle w:val="grame"/>
          <w:rFonts w:ascii="Times New Roman" w:hAnsi="Times New Roman"/>
          <w:sz w:val="24"/>
        </w:rPr>
        <w:t>sistemler</w:t>
      </w:r>
      <w:r w:rsidRPr="00A26AF2">
        <w:rPr>
          <w:rStyle w:val="grame"/>
          <w:rFonts w:ascii="Times New Roman" w:hAnsi="Times New Roman"/>
          <w:sz w:val="24"/>
        </w:rPr>
        <w:t xml:space="preserve"> ile yapı elemanları arasında </w:t>
      </w:r>
      <w:r>
        <w:rPr>
          <w:rStyle w:val="grame"/>
          <w:rFonts w:ascii="Times New Roman" w:hAnsi="Times New Roman"/>
          <w:sz w:val="24"/>
        </w:rPr>
        <w:t>boşluk</w:t>
      </w:r>
      <w:r w:rsidRPr="00A26AF2">
        <w:rPr>
          <w:rStyle w:val="grame"/>
          <w:rFonts w:ascii="Times New Roman" w:hAnsi="Times New Roman"/>
          <w:sz w:val="24"/>
        </w:rPr>
        <w:t xml:space="preserve"> bulunmaması sağlanır.</w:t>
      </w:r>
      <w:r>
        <w:rPr>
          <w:rStyle w:val="grame"/>
          <w:rFonts w:ascii="Times New Roman" w:hAnsi="Times New Roman"/>
          <w:sz w:val="24"/>
        </w:rPr>
        <w:t xml:space="preserve"> Bunun mümkün olmadığı durumlarda topuk levhası olması koşuluyla, bu boşluğun 12 cm’yi geçmemesi sağlanır.</w:t>
      </w:r>
    </w:p>
    <w:p w:rsidR="009C01C1" w:rsidRDefault="009C01C1" w:rsidP="009C01C1">
      <w:pPr>
        <w:spacing w:after="0"/>
        <w:ind w:firstLine="708"/>
        <w:jc w:val="both"/>
        <w:rPr>
          <w:rFonts w:ascii="Times New Roman" w:hAnsi="Times New Roman"/>
          <w:sz w:val="24"/>
        </w:rPr>
      </w:pPr>
      <w:r>
        <w:rPr>
          <w:rFonts w:ascii="Times New Roman" w:hAnsi="Times New Roman"/>
          <w:sz w:val="24"/>
        </w:rPr>
        <w:t>7</w:t>
      </w:r>
      <w:r w:rsidRPr="00146717">
        <w:rPr>
          <w:rFonts w:ascii="Times New Roman" w:hAnsi="Times New Roman"/>
          <w:sz w:val="24"/>
        </w:rPr>
        <w:t>- Geçici kenar koruma sistemi yakınında merdiven, iskele ya da benzeri yükseltilmiş bir platform üzerinde çalışma yapılması durumunda düşmeye karşı ilave tedbirler alınır.</w:t>
      </w:r>
    </w:p>
    <w:p w:rsidR="009C01C1" w:rsidRDefault="009C01C1" w:rsidP="009C01C1">
      <w:pPr>
        <w:spacing w:after="0"/>
        <w:ind w:firstLine="708"/>
        <w:jc w:val="both"/>
        <w:rPr>
          <w:rFonts w:ascii="Times New Roman" w:hAnsi="Times New Roman"/>
          <w:sz w:val="24"/>
        </w:rPr>
      </w:pPr>
      <w:r>
        <w:rPr>
          <w:rFonts w:ascii="Times New Roman" w:hAnsi="Times New Roman"/>
          <w:sz w:val="24"/>
        </w:rPr>
        <w:t>8</w:t>
      </w:r>
      <w:r w:rsidRPr="00A26AF2">
        <w:rPr>
          <w:rFonts w:ascii="Times New Roman" w:hAnsi="Times New Roman"/>
          <w:sz w:val="24"/>
        </w:rPr>
        <w:t>- Yüksekte çalışma yapacak çalışanlara, yüksekte çalışma eğitimi kapsamında geçici kenar koruma sistemleri ve bu sistemlerin güvenli kullanımı konularında eğitim verilir.</w:t>
      </w:r>
      <w:r>
        <w:rPr>
          <w:rFonts w:ascii="Times New Roman" w:hAnsi="Times New Roman"/>
          <w:sz w:val="24"/>
        </w:rPr>
        <w:t xml:space="preserve"> </w:t>
      </w:r>
    </w:p>
    <w:p w:rsidR="009C01C1" w:rsidRPr="00FD5A2E" w:rsidRDefault="009C01C1" w:rsidP="009C01C1">
      <w:pPr>
        <w:spacing w:after="0"/>
        <w:ind w:firstLine="708"/>
        <w:jc w:val="both"/>
        <w:rPr>
          <w:rFonts w:ascii="Times New Roman" w:hAnsi="Times New Roman"/>
          <w:sz w:val="24"/>
        </w:rPr>
      </w:pPr>
      <w:r>
        <w:rPr>
          <w:rFonts w:ascii="Times New Roman" w:hAnsi="Times New Roman"/>
          <w:sz w:val="24"/>
        </w:rPr>
        <w:t>9</w:t>
      </w:r>
      <w:r w:rsidRPr="00FD5A2E">
        <w:rPr>
          <w:rFonts w:ascii="Times New Roman" w:hAnsi="Times New Roman"/>
          <w:sz w:val="24"/>
        </w:rPr>
        <w:t>- Geçici kenar koruma sistemleri aşağıdaki durumlarda kontrol edilir ve kontrol sonucu tespit edilen uygunsuzluklar gerekli tedbirler alınarak derhal giderilir:</w:t>
      </w:r>
    </w:p>
    <w:p w:rsidR="009C01C1" w:rsidRPr="00FD5A2E" w:rsidRDefault="009C01C1" w:rsidP="009C01C1">
      <w:pPr>
        <w:spacing w:after="0"/>
        <w:ind w:firstLine="708"/>
        <w:jc w:val="both"/>
        <w:rPr>
          <w:rFonts w:ascii="Times New Roman" w:hAnsi="Times New Roman"/>
          <w:sz w:val="24"/>
        </w:rPr>
      </w:pPr>
      <w:r>
        <w:rPr>
          <w:rFonts w:ascii="Times New Roman" w:hAnsi="Times New Roman"/>
          <w:sz w:val="24"/>
        </w:rPr>
        <w:t xml:space="preserve">a) </w:t>
      </w:r>
      <w:r w:rsidRPr="00FD5A2E">
        <w:rPr>
          <w:rFonts w:ascii="Times New Roman" w:hAnsi="Times New Roman"/>
          <w:sz w:val="24"/>
        </w:rPr>
        <w:t>Kurulum sonrasında.</w:t>
      </w:r>
    </w:p>
    <w:p w:rsidR="009C01C1" w:rsidRPr="00FD5A2E" w:rsidRDefault="009C01C1" w:rsidP="009C01C1">
      <w:pPr>
        <w:spacing w:after="0"/>
        <w:ind w:firstLine="708"/>
        <w:jc w:val="both"/>
        <w:rPr>
          <w:rFonts w:ascii="Times New Roman" w:hAnsi="Times New Roman"/>
          <w:sz w:val="24"/>
        </w:rPr>
      </w:pPr>
      <w:r w:rsidRPr="00B96B7F">
        <w:rPr>
          <w:rFonts w:ascii="Times New Roman" w:hAnsi="Times New Roman"/>
          <w:sz w:val="24"/>
        </w:rPr>
        <w:t>b) Ayda en az bir kez olmak üzere düzenli aralıklarla.</w:t>
      </w:r>
    </w:p>
    <w:p w:rsidR="009C01C1" w:rsidRPr="00FD5A2E" w:rsidRDefault="009C01C1" w:rsidP="009C01C1">
      <w:pPr>
        <w:spacing w:after="0"/>
        <w:ind w:firstLine="708"/>
        <w:jc w:val="both"/>
        <w:rPr>
          <w:rFonts w:ascii="Times New Roman" w:hAnsi="Times New Roman"/>
          <w:sz w:val="24"/>
        </w:rPr>
      </w:pPr>
      <w:r w:rsidRPr="00FD5A2E">
        <w:rPr>
          <w:rFonts w:ascii="Times New Roman" w:hAnsi="Times New Roman"/>
          <w:sz w:val="24"/>
        </w:rPr>
        <w:t>c)</w:t>
      </w:r>
      <w:r>
        <w:rPr>
          <w:rFonts w:ascii="Times New Roman" w:hAnsi="Times New Roman"/>
          <w:sz w:val="24"/>
        </w:rPr>
        <w:t xml:space="preserve"> </w:t>
      </w:r>
      <w:r w:rsidRPr="00FD5A2E">
        <w:rPr>
          <w:rFonts w:ascii="Times New Roman" w:hAnsi="Times New Roman"/>
          <w:sz w:val="24"/>
        </w:rPr>
        <w:t>Üzerinde bir değişiklik yapıldığında.</w:t>
      </w:r>
    </w:p>
    <w:p w:rsidR="009C01C1" w:rsidRPr="00FD5A2E" w:rsidRDefault="009C01C1" w:rsidP="009C01C1">
      <w:pPr>
        <w:spacing w:after="0"/>
        <w:ind w:firstLine="708"/>
        <w:jc w:val="both"/>
        <w:rPr>
          <w:rFonts w:ascii="Times New Roman" w:hAnsi="Times New Roman"/>
          <w:sz w:val="24"/>
        </w:rPr>
      </w:pPr>
      <w:r>
        <w:rPr>
          <w:rFonts w:ascii="Times New Roman" w:hAnsi="Times New Roman"/>
          <w:sz w:val="24"/>
        </w:rPr>
        <w:t>ç</w:t>
      </w:r>
      <w:r w:rsidRPr="00FD5A2E">
        <w:rPr>
          <w:rFonts w:ascii="Times New Roman" w:hAnsi="Times New Roman"/>
          <w:sz w:val="24"/>
        </w:rPr>
        <w:t>)</w:t>
      </w:r>
      <w:r>
        <w:rPr>
          <w:rFonts w:ascii="Times New Roman" w:hAnsi="Times New Roman"/>
          <w:sz w:val="24"/>
        </w:rPr>
        <w:t xml:space="preserve"> </w:t>
      </w:r>
      <w:r w:rsidRPr="00FD5A2E">
        <w:rPr>
          <w:rFonts w:ascii="Times New Roman" w:hAnsi="Times New Roman"/>
          <w:sz w:val="24"/>
        </w:rPr>
        <w:t xml:space="preserve">Sismik sarsıntı, kuvvetli rüzgârlar gibi olumsuz hava şartlarına veya denge ve sağlamlığını etkileyebilecek diğer koşullara maruz kaldığında. </w:t>
      </w:r>
    </w:p>
    <w:p w:rsidR="009C01C1" w:rsidRPr="00FD5A2E" w:rsidRDefault="009C01C1" w:rsidP="009C01C1">
      <w:pPr>
        <w:spacing w:after="0"/>
        <w:ind w:firstLine="708"/>
        <w:jc w:val="both"/>
        <w:rPr>
          <w:rFonts w:ascii="Times New Roman" w:hAnsi="Times New Roman"/>
          <w:sz w:val="24"/>
        </w:rPr>
      </w:pPr>
      <w:r>
        <w:rPr>
          <w:rFonts w:ascii="Times New Roman" w:hAnsi="Times New Roman"/>
          <w:sz w:val="24"/>
        </w:rPr>
        <w:t>10</w:t>
      </w:r>
      <w:r w:rsidRPr="00FD5A2E">
        <w:rPr>
          <w:rFonts w:ascii="Times New Roman" w:hAnsi="Times New Roman"/>
          <w:sz w:val="24"/>
        </w:rPr>
        <w:t>- Geçici kenar koruma sistemi bileşenlerinin çalışanlara ve malzemenin sağlamlığı ve bütünlüğüne zarar vermeyecek şekilde taşınması ve istiflenmesi sağlanır.</w:t>
      </w:r>
    </w:p>
    <w:p w:rsidR="009C01C1" w:rsidRDefault="009C01C1" w:rsidP="009C01C1">
      <w:pPr>
        <w:spacing w:after="0"/>
        <w:ind w:firstLine="708"/>
        <w:jc w:val="both"/>
        <w:rPr>
          <w:rFonts w:ascii="Times New Roman" w:hAnsi="Times New Roman"/>
          <w:sz w:val="24"/>
        </w:rPr>
      </w:pPr>
      <w:r>
        <w:rPr>
          <w:rFonts w:ascii="Times New Roman" w:hAnsi="Times New Roman"/>
          <w:sz w:val="24"/>
        </w:rPr>
        <w:lastRenderedPageBreak/>
        <w:t>11</w:t>
      </w:r>
      <w:r w:rsidRPr="00FD5A2E">
        <w:rPr>
          <w:rFonts w:ascii="Times New Roman" w:hAnsi="Times New Roman"/>
          <w:sz w:val="24"/>
        </w:rPr>
        <w:t xml:space="preserve">- İstiflenen bileşenlerin korozyona karşı korunması için gerekli önlemler alınır. </w:t>
      </w:r>
    </w:p>
    <w:p w:rsidR="009C01C1" w:rsidRPr="00FD5A2E" w:rsidRDefault="009C01C1" w:rsidP="009C01C1">
      <w:pPr>
        <w:spacing w:after="0"/>
        <w:ind w:firstLine="708"/>
        <w:jc w:val="both"/>
        <w:rPr>
          <w:rFonts w:ascii="Times New Roman" w:hAnsi="Times New Roman"/>
          <w:sz w:val="24"/>
        </w:rPr>
      </w:pPr>
      <w:r>
        <w:rPr>
          <w:rFonts w:ascii="Times New Roman" w:hAnsi="Times New Roman"/>
          <w:sz w:val="24"/>
        </w:rPr>
        <w:t>12</w:t>
      </w:r>
      <w:r w:rsidRPr="00FD5A2E">
        <w:rPr>
          <w:rFonts w:ascii="Times New Roman" w:hAnsi="Times New Roman"/>
          <w:sz w:val="24"/>
        </w:rPr>
        <w:t>- Özellikle çimento ve benzeri kalıntıların sistem bileşenlerinin bağlantı noktalarının montajını olumsuz yönde etkilememesi amacıyla bileşenlerin düzenli aralıklarla temizlenmesi sağlanır.</w:t>
      </w:r>
      <w:r w:rsidRPr="00991751">
        <w:rPr>
          <w:rFonts w:ascii="Times New Roman" w:hAnsi="Times New Roman"/>
          <w:noProof/>
          <w:sz w:val="24"/>
        </w:rPr>
        <w:t xml:space="preserve"> </w:t>
      </w:r>
    </w:p>
    <w:p w:rsidR="009C01C1" w:rsidRDefault="009C01C1" w:rsidP="009C01C1">
      <w:pPr>
        <w:spacing w:after="0"/>
        <w:ind w:firstLine="708"/>
        <w:jc w:val="both"/>
        <w:rPr>
          <w:rFonts w:ascii="Times New Roman" w:hAnsi="Times New Roman"/>
          <w:sz w:val="24"/>
        </w:rPr>
      </w:pPr>
      <w:r>
        <w:rPr>
          <w:rFonts w:ascii="Times New Roman" w:hAnsi="Times New Roman"/>
          <w:sz w:val="24"/>
        </w:rPr>
        <w:t>13</w:t>
      </w:r>
      <w:r w:rsidRPr="00FD5A2E">
        <w:rPr>
          <w:rFonts w:ascii="Times New Roman" w:hAnsi="Times New Roman"/>
          <w:sz w:val="24"/>
        </w:rPr>
        <w:t xml:space="preserve">-Yapı malzemelerinin geçici kenar koruma sistemine yük oluşturacak şekilde </w:t>
      </w:r>
      <w:r>
        <w:rPr>
          <w:rFonts w:ascii="Times New Roman" w:hAnsi="Times New Roman"/>
          <w:sz w:val="24"/>
        </w:rPr>
        <w:t>bırakılması</w:t>
      </w:r>
      <w:r w:rsidRPr="00FD5A2E">
        <w:rPr>
          <w:rFonts w:ascii="Times New Roman" w:hAnsi="Times New Roman"/>
          <w:sz w:val="24"/>
        </w:rPr>
        <w:t xml:space="preserve"> önlenir.</w:t>
      </w:r>
    </w:p>
    <w:p w:rsidR="009C01C1" w:rsidRDefault="009C01C1" w:rsidP="009C01C1">
      <w:pPr>
        <w:spacing w:after="0"/>
        <w:ind w:firstLine="708"/>
        <w:jc w:val="both"/>
        <w:rPr>
          <w:rFonts w:ascii="Times New Roman" w:hAnsi="Times New Roman"/>
          <w:sz w:val="24"/>
        </w:rPr>
      </w:pPr>
      <w:r>
        <w:rPr>
          <w:rFonts w:ascii="Times New Roman" w:hAnsi="Times New Roman"/>
          <w:sz w:val="24"/>
        </w:rPr>
        <w:t>14- Çalışanların geçici kenar koruma sistemine yaslanmaları, oturmaları, tırmanmaları, korkuluklardan sarkmaları</w:t>
      </w:r>
      <w:r w:rsidRPr="00B96B7F">
        <w:rPr>
          <w:rFonts w:ascii="Times New Roman" w:hAnsi="Times New Roman"/>
          <w:sz w:val="24"/>
        </w:rPr>
        <w:t>, yetkisiz olarak sistemi söküp takmaları ve</w:t>
      </w:r>
      <w:r>
        <w:rPr>
          <w:rFonts w:ascii="Times New Roman" w:hAnsi="Times New Roman"/>
          <w:sz w:val="24"/>
        </w:rPr>
        <w:t xml:space="preserve"> benzeri güvensiz davranışlar sergilemeleri önlenir.</w:t>
      </w:r>
    </w:p>
    <w:p w:rsidR="009C01C1" w:rsidRDefault="009C01C1" w:rsidP="009C01C1">
      <w:pPr>
        <w:spacing w:after="0"/>
        <w:ind w:firstLine="708"/>
        <w:jc w:val="both"/>
        <w:rPr>
          <w:rFonts w:ascii="Times New Roman" w:hAnsi="Times New Roman"/>
          <w:b/>
          <w:sz w:val="24"/>
        </w:rPr>
      </w:pPr>
      <w:r w:rsidRPr="00FA1731">
        <w:rPr>
          <w:rFonts w:ascii="Times New Roman" w:hAnsi="Times New Roman"/>
          <w:b/>
          <w:sz w:val="24"/>
        </w:rPr>
        <w:t xml:space="preserve">Sınıflandırma ve </w:t>
      </w:r>
      <w:r>
        <w:rPr>
          <w:rFonts w:ascii="Times New Roman" w:hAnsi="Times New Roman"/>
          <w:b/>
          <w:sz w:val="24"/>
        </w:rPr>
        <w:t>t</w:t>
      </w:r>
      <w:r w:rsidRPr="00FA1731">
        <w:rPr>
          <w:rFonts w:ascii="Times New Roman" w:hAnsi="Times New Roman"/>
          <w:b/>
          <w:sz w:val="24"/>
        </w:rPr>
        <w:t>ipler</w:t>
      </w:r>
    </w:p>
    <w:p w:rsidR="009C01C1" w:rsidRDefault="009C01C1" w:rsidP="009C01C1">
      <w:pPr>
        <w:spacing w:after="0"/>
        <w:ind w:firstLine="708"/>
        <w:jc w:val="both"/>
        <w:rPr>
          <w:rStyle w:val="grame"/>
          <w:rFonts w:ascii="Times New Roman" w:hAnsi="Times New Roman"/>
          <w:sz w:val="24"/>
        </w:rPr>
      </w:pPr>
      <w:r>
        <w:rPr>
          <w:noProof/>
          <w:lang w:eastAsia="tr-TR"/>
        </w:rPr>
        <mc:AlternateContent>
          <mc:Choice Requires="wpg">
            <w:drawing>
              <wp:anchor distT="0" distB="0" distL="114300" distR="114300" simplePos="0" relativeHeight="251658240" behindDoc="0" locked="0" layoutInCell="1" allowOverlap="1">
                <wp:simplePos x="0" y="0"/>
                <wp:positionH relativeFrom="column">
                  <wp:posOffset>519430</wp:posOffset>
                </wp:positionH>
                <wp:positionV relativeFrom="paragraph">
                  <wp:posOffset>666750</wp:posOffset>
                </wp:positionV>
                <wp:extent cx="4858385" cy="4625975"/>
                <wp:effectExtent l="19050" t="19050" r="0" b="22225"/>
                <wp:wrapTopAndBottom/>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8385" cy="4625975"/>
                          <a:chOff x="0" y="0"/>
                          <a:chExt cx="5716481" cy="6867525"/>
                        </a:xfrm>
                      </wpg:grpSpPr>
                      <pic:pic xmlns:pic="http://schemas.openxmlformats.org/drawingml/2006/picture">
                        <pic:nvPicPr>
                          <pic:cNvPr id="4" name="Resim 4"/>
                          <pic:cNvPicPr>
                            <a:picLocks noChangeAspect="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629275" cy="6867525"/>
                          </a:xfrm>
                          <a:prstGeom prst="rect">
                            <a:avLst/>
                          </a:prstGeom>
                          <a:noFill/>
                          <a:ln>
                            <a:solidFill>
                              <a:srgbClr val="EEECE1">
                                <a:lumMod val="75000"/>
                              </a:srgbClr>
                            </a:solidFill>
                          </a:ln>
                        </pic:spPr>
                      </pic:pic>
                      <wpg:grpSp>
                        <wpg:cNvPr id="5" name="Grup 5"/>
                        <wpg:cNvGrpSpPr/>
                        <wpg:grpSpPr>
                          <a:xfrm>
                            <a:off x="114300" y="24570"/>
                            <a:ext cx="5602181" cy="5865019"/>
                            <a:chOff x="114300" y="24570"/>
                            <a:chExt cx="5602181" cy="5865019"/>
                          </a:xfrm>
                        </wpg:grpSpPr>
                        <wps:wsp>
                          <wps:cNvPr id="6" name="Metin Kutusu 2"/>
                          <wps:cNvSpPr txBox="1">
                            <a:spLocks noChangeArrowheads="1"/>
                          </wps:cNvSpPr>
                          <wps:spPr bwMode="auto">
                            <a:xfrm>
                              <a:off x="114300" y="5372100"/>
                              <a:ext cx="304800" cy="448318"/>
                            </a:xfrm>
                            <a:prstGeom prst="rect">
                              <a:avLst/>
                            </a:prstGeom>
                            <a:noFill/>
                            <a:ln w="9525">
                              <a:noFill/>
                              <a:miter lim="800000"/>
                              <a:headEnd/>
                              <a:tailEnd/>
                            </a:ln>
                          </wps:spPr>
                          <wps:txbx>
                            <w:txbxContent>
                              <w:p w:rsidR="00F814FD" w:rsidRPr="00F53F74" w:rsidRDefault="00F814FD" w:rsidP="009C01C1">
                                <w:pPr>
                                  <w:rPr>
                                    <w:b/>
                                    <w:bCs/>
                                    <w:color w:val="808080" w:themeColor="background1" w:themeShade="80"/>
                                    <w:sz w:val="36"/>
                                    <w:szCs w:val="36"/>
                                  </w:rPr>
                                </w:pPr>
                                <w:r w:rsidRPr="00F53F74">
                                  <w:rPr>
                                    <w:b/>
                                    <w:bCs/>
                                    <w:color w:val="808080" w:themeColor="background1" w:themeShade="80"/>
                                    <w:sz w:val="36"/>
                                    <w:szCs w:val="36"/>
                                  </w:rPr>
                                  <w:t>1</w:t>
                                </w:r>
                              </w:p>
                            </w:txbxContent>
                          </wps:txbx>
                          <wps:bodyPr rot="0" vert="horz" wrap="square" lIns="91440" tIns="45720" rIns="91440" bIns="45720" anchor="t" anchorCtr="0">
                            <a:noAutofit/>
                          </wps:bodyPr>
                        </wps:wsp>
                        <wps:wsp>
                          <wps:cNvPr id="7" name="Metin Kutusu 2"/>
                          <wps:cNvSpPr txBox="1">
                            <a:spLocks noChangeArrowheads="1"/>
                          </wps:cNvSpPr>
                          <wps:spPr bwMode="auto">
                            <a:xfrm>
                              <a:off x="114300" y="1666875"/>
                              <a:ext cx="304800" cy="440888"/>
                            </a:xfrm>
                            <a:prstGeom prst="rect">
                              <a:avLst/>
                            </a:prstGeom>
                            <a:noFill/>
                            <a:ln w="9525">
                              <a:noFill/>
                              <a:miter lim="800000"/>
                              <a:headEnd/>
                              <a:tailEnd/>
                            </a:ln>
                          </wps:spPr>
                          <wps:txbx>
                            <w:txbxContent>
                              <w:p w:rsidR="00F814FD" w:rsidRPr="00F53F74" w:rsidRDefault="00F814FD" w:rsidP="009C01C1">
                                <w:pPr>
                                  <w:rPr>
                                    <w:b/>
                                    <w:bCs/>
                                    <w:color w:val="808080" w:themeColor="background1" w:themeShade="80"/>
                                    <w:sz w:val="36"/>
                                    <w:szCs w:val="36"/>
                                  </w:rPr>
                                </w:pPr>
                                <w:r w:rsidRPr="00F53F74">
                                  <w:rPr>
                                    <w:b/>
                                    <w:bCs/>
                                    <w:color w:val="808080" w:themeColor="background1" w:themeShade="80"/>
                                    <w:sz w:val="36"/>
                                    <w:szCs w:val="36"/>
                                  </w:rPr>
                                  <w:t>6</w:t>
                                </w:r>
                              </w:p>
                            </w:txbxContent>
                          </wps:txbx>
                          <wps:bodyPr rot="0" vert="horz" wrap="square" lIns="91440" tIns="45720" rIns="91440" bIns="45720" anchor="t" anchorCtr="0">
                            <a:noAutofit/>
                          </wps:bodyPr>
                        </wps:wsp>
                        <wps:wsp>
                          <wps:cNvPr id="8" name="Metin Kutusu 2"/>
                          <wps:cNvSpPr txBox="1">
                            <a:spLocks noChangeArrowheads="1"/>
                          </wps:cNvSpPr>
                          <wps:spPr bwMode="auto">
                            <a:xfrm>
                              <a:off x="1571625" y="5391148"/>
                              <a:ext cx="304800" cy="498441"/>
                            </a:xfrm>
                            <a:prstGeom prst="rect">
                              <a:avLst/>
                            </a:prstGeom>
                            <a:noFill/>
                            <a:ln w="9525">
                              <a:noFill/>
                              <a:miter lim="800000"/>
                              <a:headEnd/>
                              <a:tailEnd/>
                            </a:ln>
                          </wps:spPr>
                          <wps:txbx>
                            <w:txbxContent>
                              <w:p w:rsidR="00F814FD" w:rsidRPr="00F53F74" w:rsidRDefault="00F814FD" w:rsidP="009C01C1">
                                <w:pPr>
                                  <w:rPr>
                                    <w:b/>
                                    <w:bCs/>
                                    <w:color w:val="808080" w:themeColor="background1" w:themeShade="80"/>
                                    <w:sz w:val="36"/>
                                    <w:szCs w:val="36"/>
                                  </w:rPr>
                                </w:pPr>
                                <w:r w:rsidRPr="00F53F74">
                                  <w:rPr>
                                    <w:b/>
                                    <w:bCs/>
                                    <w:color w:val="808080" w:themeColor="background1" w:themeShade="80"/>
                                    <w:sz w:val="36"/>
                                    <w:szCs w:val="36"/>
                                  </w:rPr>
                                  <w:t>2</w:t>
                                </w:r>
                              </w:p>
                            </w:txbxContent>
                          </wps:txbx>
                          <wps:bodyPr rot="0" vert="horz" wrap="square" lIns="91440" tIns="45720" rIns="91440" bIns="45720" anchor="t" anchorCtr="0">
                            <a:noAutofit/>
                          </wps:bodyPr>
                        </wps:wsp>
                        <wps:wsp>
                          <wps:cNvPr id="9" name="Metin Kutusu 2"/>
                          <wps:cNvSpPr txBox="1">
                            <a:spLocks noChangeArrowheads="1"/>
                          </wps:cNvSpPr>
                          <wps:spPr bwMode="auto">
                            <a:xfrm>
                              <a:off x="1400175" y="942974"/>
                              <a:ext cx="373616" cy="518435"/>
                            </a:xfrm>
                            <a:prstGeom prst="rect">
                              <a:avLst/>
                            </a:prstGeom>
                            <a:noFill/>
                            <a:ln w="9525">
                              <a:noFill/>
                              <a:miter lim="800000"/>
                              <a:headEnd/>
                              <a:tailEnd/>
                            </a:ln>
                          </wps:spPr>
                          <wps:txbx>
                            <w:txbxContent>
                              <w:p w:rsidR="00F814FD" w:rsidRPr="00F53F74" w:rsidRDefault="00F814FD" w:rsidP="009C01C1">
                                <w:pPr>
                                  <w:rPr>
                                    <w:b/>
                                    <w:bCs/>
                                    <w:color w:val="808080" w:themeColor="background1" w:themeShade="80"/>
                                    <w:sz w:val="36"/>
                                    <w:szCs w:val="36"/>
                                  </w:rPr>
                                </w:pPr>
                                <w:r w:rsidRPr="00F53F74">
                                  <w:rPr>
                                    <w:b/>
                                    <w:bCs/>
                                    <w:color w:val="808080" w:themeColor="background1" w:themeShade="80"/>
                                    <w:sz w:val="36"/>
                                    <w:szCs w:val="36"/>
                                  </w:rPr>
                                  <w:t>8</w:t>
                                </w:r>
                              </w:p>
                            </w:txbxContent>
                          </wps:txbx>
                          <wps:bodyPr rot="0" vert="horz" wrap="square" lIns="91440" tIns="45720" rIns="91440" bIns="45720" anchor="t" anchorCtr="0">
                            <a:noAutofit/>
                          </wps:bodyPr>
                        </wps:wsp>
                        <wps:wsp>
                          <wps:cNvPr id="10" name="Metin Kutusu 2"/>
                          <wps:cNvSpPr txBox="1">
                            <a:spLocks noChangeArrowheads="1"/>
                          </wps:cNvSpPr>
                          <wps:spPr bwMode="auto">
                            <a:xfrm>
                              <a:off x="3000375" y="5391150"/>
                              <a:ext cx="304799" cy="498439"/>
                            </a:xfrm>
                            <a:prstGeom prst="rect">
                              <a:avLst/>
                            </a:prstGeom>
                            <a:noFill/>
                            <a:ln w="9525">
                              <a:noFill/>
                              <a:miter lim="800000"/>
                              <a:headEnd/>
                              <a:tailEnd/>
                            </a:ln>
                          </wps:spPr>
                          <wps:txbx>
                            <w:txbxContent>
                              <w:p w:rsidR="00F814FD" w:rsidRPr="00F53F74" w:rsidRDefault="00F814FD" w:rsidP="009C01C1">
                                <w:pPr>
                                  <w:rPr>
                                    <w:b/>
                                    <w:bCs/>
                                    <w:color w:val="808080" w:themeColor="background1" w:themeShade="80"/>
                                    <w:sz w:val="36"/>
                                    <w:szCs w:val="36"/>
                                  </w:rPr>
                                </w:pPr>
                                <w:r w:rsidRPr="00F53F74">
                                  <w:rPr>
                                    <w:b/>
                                    <w:bCs/>
                                    <w:color w:val="808080" w:themeColor="background1" w:themeShade="80"/>
                                    <w:sz w:val="36"/>
                                    <w:szCs w:val="36"/>
                                  </w:rPr>
                                  <w:t>3</w:t>
                                </w:r>
                              </w:p>
                            </w:txbxContent>
                          </wps:txbx>
                          <wps:bodyPr rot="0" vert="horz" wrap="square" lIns="91440" tIns="45720" rIns="91440" bIns="45720" anchor="t" anchorCtr="0">
                            <a:noAutofit/>
                          </wps:bodyPr>
                        </wps:wsp>
                        <wps:wsp>
                          <wps:cNvPr id="11" name="Metin Kutusu 2"/>
                          <wps:cNvSpPr txBox="1">
                            <a:spLocks noChangeArrowheads="1"/>
                          </wps:cNvSpPr>
                          <wps:spPr bwMode="auto">
                            <a:xfrm>
                              <a:off x="2943225" y="2238375"/>
                              <a:ext cx="304800" cy="457849"/>
                            </a:xfrm>
                            <a:prstGeom prst="rect">
                              <a:avLst/>
                            </a:prstGeom>
                            <a:noFill/>
                            <a:ln w="9525">
                              <a:noFill/>
                              <a:miter lim="800000"/>
                              <a:headEnd/>
                              <a:tailEnd/>
                            </a:ln>
                          </wps:spPr>
                          <wps:txbx>
                            <w:txbxContent>
                              <w:p w:rsidR="00F814FD" w:rsidRPr="00F53F74" w:rsidRDefault="00F814FD" w:rsidP="009C01C1">
                                <w:pPr>
                                  <w:rPr>
                                    <w:b/>
                                    <w:bCs/>
                                    <w:color w:val="808080" w:themeColor="background1" w:themeShade="80"/>
                                    <w:sz w:val="36"/>
                                    <w:szCs w:val="36"/>
                                  </w:rPr>
                                </w:pPr>
                                <w:r w:rsidRPr="00F53F74">
                                  <w:rPr>
                                    <w:b/>
                                    <w:bCs/>
                                    <w:color w:val="808080" w:themeColor="background1" w:themeShade="80"/>
                                    <w:sz w:val="36"/>
                                    <w:szCs w:val="36"/>
                                  </w:rPr>
                                  <w:t>5</w:t>
                                </w:r>
                              </w:p>
                            </w:txbxContent>
                          </wps:txbx>
                          <wps:bodyPr rot="0" vert="horz" wrap="square" lIns="91440" tIns="45720" rIns="91440" bIns="45720" anchor="t" anchorCtr="0">
                            <a:noAutofit/>
                          </wps:bodyPr>
                        </wps:wsp>
                        <wps:wsp>
                          <wps:cNvPr id="12" name="Metin Kutusu 2"/>
                          <wps:cNvSpPr txBox="1">
                            <a:spLocks noChangeArrowheads="1"/>
                          </wps:cNvSpPr>
                          <wps:spPr bwMode="auto">
                            <a:xfrm>
                              <a:off x="1323975" y="3714750"/>
                              <a:ext cx="304800" cy="460705"/>
                            </a:xfrm>
                            <a:prstGeom prst="rect">
                              <a:avLst/>
                            </a:prstGeom>
                            <a:noFill/>
                            <a:ln w="9525">
                              <a:noFill/>
                              <a:miter lim="800000"/>
                              <a:headEnd/>
                              <a:tailEnd/>
                            </a:ln>
                          </wps:spPr>
                          <wps:txbx>
                            <w:txbxContent>
                              <w:p w:rsidR="00F814FD" w:rsidRPr="00F53F74" w:rsidRDefault="00F814FD" w:rsidP="009C01C1">
                                <w:pPr>
                                  <w:rPr>
                                    <w:b/>
                                    <w:bCs/>
                                    <w:color w:val="808080" w:themeColor="background1" w:themeShade="80"/>
                                    <w:sz w:val="36"/>
                                    <w:szCs w:val="36"/>
                                  </w:rPr>
                                </w:pPr>
                                <w:r w:rsidRPr="00F53F74">
                                  <w:rPr>
                                    <w:b/>
                                    <w:bCs/>
                                    <w:color w:val="808080" w:themeColor="background1" w:themeShade="80"/>
                                    <w:sz w:val="36"/>
                                    <w:szCs w:val="36"/>
                                  </w:rPr>
                                  <w:t>4</w:t>
                                </w:r>
                              </w:p>
                            </w:txbxContent>
                          </wps:txbx>
                          <wps:bodyPr rot="0" vert="horz" wrap="square" lIns="91440" tIns="45720" rIns="91440" bIns="45720" anchor="t" anchorCtr="0">
                            <a:noAutofit/>
                          </wps:bodyPr>
                        </wps:wsp>
                        <wps:wsp>
                          <wps:cNvPr id="13" name="Metin Kutusu 2"/>
                          <wps:cNvSpPr txBox="1">
                            <a:spLocks noChangeArrowheads="1"/>
                          </wps:cNvSpPr>
                          <wps:spPr bwMode="auto">
                            <a:xfrm>
                              <a:off x="114300" y="981075"/>
                              <a:ext cx="304800" cy="480334"/>
                            </a:xfrm>
                            <a:prstGeom prst="rect">
                              <a:avLst/>
                            </a:prstGeom>
                            <a:noFill/>
                            <a:ln w="9525">
                              <a:noFill/>
                              <a:miter lim="800000"/>
                              <a:headEnd/>
                              <a:tailEnd/>
                            </a:ln>
                          </wps:spPr>
                          <wps:txbx>
                            <w:txbxContent>
                              <w:p w:rsidR="00F814FD" w:rsidRPr="00F53F74" w:rsidRDefault="00F814FD" w:rsidP="009C01C1">
                                <w:pPr>
                                  <w:rPr>
                                    <w:b/>
                                    <w:bCs/>
                                    <w:color w:val="808080" w:themeColor="background1" w:themeShade="80"/>
                                    <w:sz w:val="36"/>
                                    <w:szCs w:val="36"/>
                                  </w:rPr>
                                </w:pPr>
                                <w:r w:rsidRPr="00F53F74">
                                  <w:rPr>
                                    <w:b/>
                                    <w:bCs/>
                                    <w:color w:val="808080" w:themeColor="background1" w:themeShade="80"/>
                                    <w:sz w:val="36"/>
                                    <w:szCs w:val="36"/>
                                  </w:rPr>
                                  <w:t>7</w:t>
                                </w:r>
                              </w:p>
                            </w:txbxContent>
                          </wps:txbx>
                          <wps:bodyPr rot="0" vert="horz" wrap="square" lIns="91440" tIns="45720" rIns="91440" bIns="45720" anchor="t" anchorCtr="0">
                            <a:noAutofit/>
                          </wps:bodyPr>
                        </wps:wsp>
                        <wps:wsp>
                          <wps:cNvPr id="14" name="Metin Kutusu 2"/>
                          <wps:cNvSpPr txBox="1">
                            <a:spLocks noChangeArrowheads="1"/>
                          </wps:cNvSpPr>
                          <wps:spPr bwMode="auto">
                            <a:xfrm>
                              <a:off x="4241260" y="24570"/>
                              <a:ext cx="304799" cy="504160"/>
                            </a:xfrm>
                            <a:prstGeom prst="rect">
                              <a:avLst/>
                            </a:prstGeom>
                            <a:noFill/>
                            <a:ln w="9525">
                              <a:noFill/>
                              <a:miter lim="800000"/>
                              <a:headEnd/>
                              <a:tailEnd/>
                            </a:ln>
                          </wps:spPr>
                          <wps:txbx>
                            <w:txbxContent>
                              <w:p w:rsidR="00F814FD" w:rsidRPr="00F53F74" w:rsidRDefault="00F814FD" w:rsidP="009C01C1">
                                <w:pPr>
                                  <w:rPr>
                                    <w:b/>
                                    <w:bCs/>
                                    <w:color w:val="808080" w:themeColor="background1" w:themeShade="80"/>
                                    <w:sz w:val="36"/>
                                    <w:szCs w:val="36"/>
                                  </w:rPr>
                                </w:pPr>
                                <w:r w:rsidRPr="00F53F74">
                                  <w:rPr>
                                    <w:b/>
                                    <w:bCs/>
                                    <w:color w:val="808080" w:themeColor="background1" w:themeShade="80"/>
                                    <w:sz w:val="36"/>
                                    <w:szCs w:val="36"/>
                                  </w:rPr>
                                  <w:t>9</w:t>
                                </w:r>
                              </w:p>
                            </w:txbxContent>
                          </wps:txbx>
                          <wps:bodyPr rot="0" vert="horz" wrap="square" lIns="91440" tIns="45720" rIns="91440" bIns="45720" anchor="t" anchorCtr="0">
                            <a:noAutofit/>
                          </wps:bodyPr>
                        </wps:wsp>
                        <wps:wsp>
                          <wps:cNvPr id="15" name="Metin Kutusu 2"/>
                          <wps:cNvSpPr txBox="1">
                            <a:spLocks noChangeArrowheads="1"/>
                          </wps:cNvSpPr>
                          <wps:spPr bwMode="auto">
                            <a:xfrm>
                              <a:off x="5247938" y="1588731"/>
                              <a:ext cx="468543" cy="459939"/>
                            </a:xfrm>
                            <a:prstGeom prst="rect">
                              <a:avLst/>
                            </a:prstGeom>
                            <a:noFill/>
                            <a:ln w="9525">
                              <a:noFill/>
                              <a:miter lim="800000"/>
                              <a:headEnd/>
                              <a:tailEnd/>
                            </a:ln>
                          </wps:spPr>
                          <wps:txbx>
                            <w:txbxContent>
                              <w:p w:rsidR="00F814FD" w:rsidRPr="00F53F74" w:rsidRDefault="00F814FD" w:rsidP="009C01C1">
                                <w:pPr>
                                  <w:ind w:left="-142"/>
                                  <w:rPr>
                                    <w:b/>
                                    <w:bCs/>
                                    <w:color w:val="808080" w:themeColor="background1" w:themeShade="80"/>
                                    <w:sz w:val="36"/>
                                    <w:szCs w:val="36"/>
                                  </w:rPr>
                                </w:pPr>
                                <w:r w:rsidRPr="00F53F74">
                                  <w:rPr>
                                    <w:b/>
                                    <w:bCs/>
                                    <w:color w:val="808080" w:themeColor="background1" w:themeShade="80"/>
                                    <w:sz w:val="36"/>
                                    <w:szCs w:val="36"/>
                                  </w:rPr>
                                  <w:t>100</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up 3" o:spid="_x0000_s1026" style="position:absolute;left:0;text-align:left;margin-left:40.9pt;margin-top:52.5pt;width:382.55pt;height:364.25pt;z-index:251658240;mso-width-relative:margin;mso-height-relative:margin" coordsize="57164,6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56292;height:68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odHCAAAA2gAAAA8AAABkcnMvZG93bnJldi54bWxEj92KwjAUhO8F3yEcwRvR1F1RqUYRYVGL&#10;N/48wKE5tsXmpDRRq0+/EQQvh5n5hpkvG1OKO9WusKxgOIhAEKdWF5wpOJ/++lMQziNrLC2Tgic5&#10;WC7arTnG2j74QPejz0SAsItRQe59FUvp0pwMuoGtiIN3sbVBH2SdSV3jI8BNKX+iaCwNFhwWcqxo&#10;nVN6Pd6MgtXrRNcXjW67wif7TRMlk95volS306xmIDw1/hv+tLdawQjeV8IN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86HRwgAAANoAAAAPAAAAAAAAAAAAAAAAAJ8C&#10;AABkcnMvZG93bnJldi54bWxQSwUGAAAAAAQABAD3AAAAjgMAAAAA&#10;" stroked="t" strokecolor="#c4bd97">
                  <v:imagedata r:id="rId8" o:title="" grayscale="t"/>
                  <v:path arrowok="t"/>
                </v:shape>
                <v:group id="Grup 5" o:spid="_x0000_s1028" style="position:absolute;left:1143;top:245;width:56021;height:58650" coordorigin="1143,245" coordsize="56021,58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Metin Kutusu 2" o:spid="_x0000_s1029" type="#_x0000_t202" style="position:absolute;left:1143;top:53721;width:3048;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9C01C1" w:rsidRPr="00F53F74" w:rsidRDefault="009C01C1" w:rsidP="009C01C1">
                          <w:pPr>
                            <w:rPr>
                              <w:b/>
                              <w:bCs/>
                              <w:color w:val="808080" w:themeColor="background1" w:themeShade="80"/>
                              <w:sz w:val="36"/>
                              <w:szCs w:val="36"/>
                            </w:rPr>
                          </w:pPr>
                          <w:r w:rsidRPr="00F53F74">
                            <w:rPr>
                              <w:b/>
                              <w:bCs/>
                              <w:color w:val="808080" w:themeColor="background1" w:themeShade="80"/>
                              <w:sz w:val="36"/>
                              <w:szCs w:val="36"/>
                            </w:rPr>
                            <w:t>1</w:t>
                          </w:r>
                        </w:p>
                      </w:txbxContent>
                    </v:textbox>
                  </v:shape>
                  <v:shape id="Metin Kutusu 2" o:spid="_x0000_s1030" type="#_x0000_t202" style="position:absolute;left:1143;top:16668;width:3048;height:4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9C01C1" w:rsidRPr="00F53F74" w:rsidRDefault="009C01C1" w:rsidP="009C01C1">
                          <w:pPr>
                            <w:rPr>
                              <w:b/>
                              <w:bCs/>
                              <w:color w:val="808080" w:themeColor="background1" w:themeShade="80"/>
                              <w:sz w:val="36"/>
                              <w:szCs w:val="36"/>
                            </w:rPr>
                          </w:pPr>
                          <w:r w:rsidRPr="00F53F74">
                            <w:rPr>
                              <w:b/>
                              <w:bCs/>
                              <w:color w:val="808080" w:themeColor="background1" w:themeShade="80"/>
                              <w:sz w:val="36"/>
                              <w:szCs w:val="36"/>
                            </w:rPr>
                            <w:t>6</w:t>
                          </w:r>
                        </w:p>
                      </w:txbxContent>
                    </v:textbox>
                  </v:shape>
                  <v:shape id="Metin Kutusu 2" o:spid="_x0000_s1031" type="#_x0000_t202" style="position:absolute;left:15716;top:53911;width:3048;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9C01C1" w:rsidRPr="00F53F74" w:rsidRDefault="009C01C1" w:rsidP="009C01C1">
                          <w:pPr>
                            <w:rPr>
                              <w:b/>
                              <w:bCs/>
                              <w:color w:val="808080" w:themeColor="background1" w:themeShade="80"/>
                              <w:sz w:val="36"/>
                              <w:szCs w:val="36"/>
                            </w:rPr>
                          </w:pPr>
                          <w:r w:rsidRPr="00F53F74">
                            <w:rPr>
                              <w:b/>
                              <w:bCs/>
                              <w:color w:val="808080" w:themeColor="background1" w:themeShade="80"/>
                              <w:sz w:val="36"/>
                              <w:szCs w:val="36"/>
                            </w:rPr>
                            <w:t>2</w:t>
                          </w:r>
                        </w:p>
                      </w:txbxContent>
                    </v:textbox>
                  </v:shape>
                  <v:shape id="Metin Kutusu 2" o:spid="_x0000_s1032" type="#_x0000_t202" style="position:absolute;left:14001;top:9429;width:3736;height:5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9C01C1" w:rsidRPr="00F53F74" w:rsidRDefault="009C01C1" w:rsidP="009C01C1">
                          <w:pPr>
                            <w:rPr>
                              <w:b/>
                              <w:bCs/>
                              <w:color w:val="808080" w:themeColor="background1" w:themeShade="80"/>
                              <w:sz w:val="36"/>
                              <w:szCs w:val="36"/>
                            </w:rPr>
                          </w:pPr>
                          <w:r w:rsidRPr="00F53F74">
                            <w:rPr>
                              <w:b/>
                              <w:bCs/>
                              <w:color w:val="808080" w:themeColor="background1" w:themeShade="80"/>
                              <w:sz w:val="36"/>
                              <w:szCs w:val="36"/>
                            </w:rPr>
                            <w:t>8</w:t>
                          </w:r>
                        </w:p>
                      </w:txbxContent>
                    </v:textbox>
                  </v:shape>
                  <v:shape id="Metin Kutusu 2" o:spid="_x0000_s1033" type="#_x0000_t202" style="position:absolute;left:30003;top:53911;width:3048;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9C01C1" w:rsidRPr="00F53F74" w:rsidRDefault="009C01C1" w:rsidP="009C01C1">
                          <w:pPr>
                            <w:rPr>
                              <w:b/>
                              <w:bCs/>
                              <w:color w:val="808080" w:themeColor="background1" w:themeShade="80"/>
                              <w:sz w:val="36"/>
                              <w:szCs w:val="36"/>
                            </w:rPr>
                          </w:pPr>
                          <w:r w:rsidRPr="00F53F74">
                            <w:rPr>
                              <w:b/>
                              <w:bCs/>
                              <w:color w:val="808080" w:themeColor="background1" w:themeShade="80"/>
                              <w:sz w:val="36"/>
                              <w:szCs w:val="36"/>
                            </w:rPr>
                            <w:t>3</w:t>
                          </w:r>
                        </w:p>
                      </w:txbxContent>
                    </v:textbox>
                  </v:shape>
                  <v:shape id="Metin Kutusu 2" o:spid="_x0000_s1034" type="#_x0000_t202" style="position:absolute;left:29432;top:22383;width:3048;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9C01C1" w:rsidRPr="00F53F74" w:rsidRDefault="009C01C1" w:rsidP="009C01C1">
                          <w:pPr>
                            <w:rPr>
                              <w:b/>
                              <w:bCs/>
                              <w:color w:val="808080" w:themeColor="background1" w:themeShade="80"/>
                              <w:sz w:val="36"/>
                              <w:szCs w:val="36"/>
                            </w:rPr>
                          </w:pPr>
                          <w:r w:rsidRPr="00F53F74">
                            <w:rPr>
                              <w:b/>
                              <w:bCs/>
                              <w:color w:val="808080" w:themeColor="background1" w:themeShade="80"/>
                              <w:sz w:val="36"/>
                              <w:szCs w:val="36"/>
                            </w:rPr>
                            <w:t>5</w:t>
                          </w:r>
                        </w:p>
                      </w:txbxContent>
                    </v:textbox>
                  </v:shape>
                  <v:shape id="Metin Kutusu 2" o:spid="_x0000_s1035" type="#_x0000_t202" style="position:absolute;left:13239;top:37147;width:3048;height: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01C1" w:rsidRPr="00F53F74" w:rsidRDefault="009C01C1" w:rsidP="009C01C1">
                          <w:pPr>
                            <w:rPr>
                              <w:b/>
                              <w:bCs/>
                              <w:color w:val="808080" w:themeColor="background1" w:themeShade="80"/>
                              <w:sz w:val="36"/>
                              <w:szCs w:val="36"/>
                            </w:rPr>
                          </w:pPr>
                          <w:r w:rsidRPr="00F53F74">
                            <w:rPr>
                              <w:b/>
                              <w:bCs/>
                              <w:color w:val="808080" w:themeColor="background1" w:themeShade="80"/>
                              <w:sz w:val="36"/>
                              <w:szCs w:val="36"/>
                            </w:rPr>
                            <w:t>4</w:t>
                          </w:r>
                        </w:p>
                      </w:txbxContent>
                    </v:textbox>
                  </v:shape>
                  <v:shape id="Metin Kutusu 2" o:spid="_x0000_s1036" type="#_x0000_t202" style="position:absolute;left:1143;top:9810;width:3048;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9C01C1" w:rsidRPr="00F53F74" w:rsidRDefault="009C01C1" w:rsidP="009C01C1">
                          <w:pPr>
                            <w:rPr>
                              <w:b/>
                              <w:bCs/>
                              <w:color w:val="808080" w:themeColor="background1" w:themeShade="80"/>
                              <w:sz w:val="36"/>
                              <w:szCs w:val="36"/>
                            </w:rPr>
                          </w:pPr>
                          <w:r w:rsidRPr="00F53F74">
                            <w:rPr>
                              <w:b/>
                              <w:bCs/>
                              <w:color w:val="808080" w:themeColor="background1" w:themeShade="80"/>
                              <w:sz w:val="36"/>
                              <w:szCs w:val="36"/>
                            </w:rPr>
                            <w:t>7</w:t>
                          </w:r>
                        </w:p>
                      </w:txbxContent>
                    </v:textbox>
                  </v:shape>
                  <v:shape id="Metin Kutusu 2" o:spid="_x0000_s1037" type="#_x0000_t202" style="position:absolute;left:42412;top:245;width:3048;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9C01C1" w:rsidRPr="00F53F74" w:rsidRDefault="009C01C1" w:rsidP="009C01C1">
                          <w:pPr>
                            <w:rPr>
                              <w:b/>
                              <w:bCs/>
                              <w:color w:val="808080" w:themeColor="background1" w:themeShade="80"/>
                              <w:sz w:val="36"/>
                              <w:szCs w:val="36"/>
                            </w:rPr>
                          </w:pPr>
                          <w:r w:rsidRPr="00F53F74">
                            <w:rPr>
                              <w:b/>
                              <w:bCs/>
                              <w:color w:val="808080" w:themeColor="background1" w:themeShade="80"/>
                              <w:sz w:val="36"/>
                              <w:szCs w:val="36"/>
                            </w:rPr>
                            <w:t>9</w:t>
                          </w:r>
                        </w:p>
                      </w:txbxContent>
                    </v:textbox>
                  </v:shape>
                  <v:shape id="Metin Kutusu 2" o:spid="_x0000_s1038" type="#_x0000_t202" style="position:absolute;left:52479;top:15887;width:4685;height:4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9C01C1" w:rsidRPr="00F53F74" w:rsidRDefault="009C01C1" w:rsidP="009C01C1">
                          <w:pPr>
                            <w:ind w:left="-142"/>
                            <w:rPr>
                              <w:b/>
                              <w:bCs/>
                              <w:color w:val="808080" w:themeColor="background1" w:themeShade="80"/>
                              <w:sz w:val="36"/>
                              <w:szCs w:val="36"/>
                            </w:rPr>
                          </w:pPr>
                          <w:r w:rsidRPr="00F53F74">
                            <w:rPr>
                              <w:b/>
                              <w:bCs/>
                              <w:color w:val="808080" w:themeColor="background1" w:themeShade="80"/>
                              <w:sz w:val="36"/>
                              <w:szCs w:val="36"/>
                            </w:rPr>
                            <w:t>100</w:t>
                          </w:r>
                        </w:p>
                      </w:txbxContent>
                    </v:textbox>
                  </v:shape>
                </v:group>
                <w10:wrap type="topAndBottom"/>
              </v:group>
            </w:pict>
          </mc:Fallback>
        </mc:AlternateContent>
      </w:r>
      <w:r>
        <w:rPr>
          <w:rFonts w:ascii="Times New Roman" w:hAnsi="Times New Roman"/>
          <w:sz w:val="24"/>
          <w:szCs w:val="24"/>
        </w:rPr>
        <w:t xml:space="preserve">15- Mevcut çalışma alanları ve bağlantı (sabitleme) koşulları dikkate alınarak, </w:t>
      </w:r>
      <w:r w:rsidRPr="00A163F4">
        <w:rPr>
          <w:rStyle w:val="grame"/>
          <w:rFonts w:ascii="Times New Roman" w:hAnsi="Times New Roman"/>
          <w:sz w:val="24"/>
        </w:rPr>
        <w:t>TS EN 13374 standardı</w:t>
      </w:r>
      <w:r>
        <w:rPr>
          <w:rStyle w:val="grame"/>
          <w:rFonts w:ascii="Times New Roman" w:hAnsi="Times New Roman"/>
          <w:sz w:val="24"/>
        </w:rPr>
        <w:t>nda yer alan üç sınıftan ve Şekil 1’de belirtilen dokuz tipten en uygun olan geçici kenar koruma sistemi seçilir.</w:t>
      </w:r>
      <w:r w:rsidRPr="008B0856">
        <w:rPr>
          <w:rFonts w:ascii="Times New Roman" w:hAnsi="Times New Roman"/>
          <w:noProof/>
          <w:sz w:val="24"/>
        </w:rPr>
        <w:t xml:space="preserve"> </w:t>
      </w:r>
    </w:p>
    <w:p w:rsidR="009C01C1" w:rsidRDefault="009C01C1" w:rsidP="009C01C1">
      <w:pPr>
        <w:spacing w:after="0"/>
        <w:jc w:val="both"/>
        <w:rPr>
          <w:rFonts w:ascii="Times New Roman" w:hAnsi="Times New Roman"/>
          <w:b/>
          <w:bCs/>
          <w:sz w:val="24"/>
          <w:szCs w:val="24"/>
        </w:rPr>
      </w:pPr>
    </w:p>
    <w:p w:rsidR="009C01C1" w:rsidRPr="00612F37" w:rsidRDefault="009C01C1" w:rsidP="009C01C1">
      <w:pPr>
        <w:spacing w:after="0"/>
        <w:jc w:val="both"/>
        <w:rPr>
          <w:rFonts w:ascii="Times New Roman" w:hAnsi="Times New Roman"/>
          <w:sz w:val="24"/>
          <w:szCs w:val="24"/>
        </w:rPr>
      </w:pPr>
      <w:r w:rsidRPr="00612F37">
        <w:rPr>
          <w:rFonts w:ascii="Times New Roman" w:hAnsi="Times New Roman"/>
          <w:b/>
          <w:bCs/>
          <w:sz w:val="24"/>
          <w:szCs w:val="24"/>
        </w:rPr>
        <w:t xml:space="preserve">1. </w:t>
      </w:r>
      <w:r w:rsidRPr="00612F37">
        <w:rPr>
          <w:rFonts w:ascii="Times New Roman" w:hAnsi="Times New Roman"/>
          <w:sz w:val="24"/>
          <w:szCs w:val="24"/>
        </w:rPr>
        <w:t xml:space="preserve">Döşeme kenarı kelepçe sistemi                           </w:t>
      </w:r>
      <w:r>
        <w:rPr>
          <w:rFonts w:ascii="Times New Roman" w:hAnsi="Times New Roman"/>
          <w:sz w:val="24"/>
          <w:szCs w:val="24"/>
        </w:rPr>
        <w:t xml:space="preserve"> </w:t>
      </w:r>
      <w:r w:rsidRPr="00612F37">
        <w:rPr>
          <w:rFonts w:ascii="Times New Roman" w:hAnsi="Times New Roman"/>
          <w:b/>
          <w:bCs/>
          <w:sz w:val="24"/>
          <w:szCs w:val="24"/>
        </w:rPr>
        <w:t>6.</w:t>
      </w:r>
      <w:r w:rsidRPr="00612F37">
        <w:rPr>
          <w:rFonts w:ascii="Times New Roman" w:hAnsi="Times New Roman"/>
          <w:sz w:val="24"/>
          <w:szCs w:val="24"/>
        </w:rPr>
        <w:t xml:space="preserve"> Kiriş alt </w:t>
      </w:r>
      <w:proofErr w:type="spellStart"/>
      <w:r w:rsidRPr="00612F37">
        <w:rPr>
          <w:rFonts w:ascii="Times New Roman" w:hAnsi="Times New Roman"/>
          <w:sz w:val="24"/>
          <w:szCs w:val="24"/>
        </w:rPr>
        <w:t>flanş</w:t>
      </w:r>
      <w:proofErr w:type="spellEnd"/>
      <w:r w:rsidRPr="00612F37">
        <w:rPr>
          <w:rFonts w:ascii="Times New Roman" w:hAnsi="Times New Roman"/>
          <w:sz w:val="24"/>
          <w:szCs w:val="24"/>
        </w:rPr>
        <w:t xml:space="preserve"> kelepçe sistemi</w:t>
      </w:r>
    </w:p>
    <w:p w:rsidR="009C01C1" w:rsidRPr="00612F37" w:rsidRDefault="009C01C1" w:rsidP="009C01C1">
      <w:pPr>
        <w:tabs>
          <w:tab w:val="left" w:pos="2670"/>
          <w:tab w:val="left" w:pos="5520"/>
        </w:tabs>
        <w:spacing w:after="0"/>
        <w:jc w:val="both"/>
        <w:rPr>
          <w:rFonts w:ascii="Times New Roman" w:hAnsi="Times New Roman"/>
          <w:sz w:val="24"/>
          <w:szCs w:val="24"/>
        </w:rPr>
      </w:pPr>
      <w:r w:rsidRPr="00612F37">
        <w:rPr>
          <w:rFonts w:ascii="Times New Roman" w:hAnsi="Times New Roman"/>
          <w:b/>
          <w:bCs/>
          <w:sz w:val="24"/>
          <w:szCs w:val="24"/>
        </w:rPr>
        <w:t>2.</w:t>
      </w:r>
      <w:r w:rsidRPr="00612F37">
        <w:rPr>
          <w:rFonts w:ascii="Times New Roman" w:hAnsi="Times New Roman"/>
          <w:sz w:val="24"/>
          <w:szCs w:val="24"/>
        </w:rPr>
        <w:t xml:space="preserve"> Zemine sabitlenen tip sistemi</w:t>
      </w:r>
      <w:r>
        <w:rPr>
          <w:rFonts w:ascii="Times New Roman" w:hAnsi="Times New Roman"/>
          <w:sz w:val="24"/>
          <w:szCs w:val="24"/>
        </w:rPr>
        <w:t xml:space="preserve">                               </w:t>
      </w:r>
      <w:r w:rsidRPr="00612F37">
        <w:rPr>
          <w:rFonts w:ascii="Times New Roman" w:hAnsi="Times New Roman"/>
          <w:b/>
          <w:bCs/>
          <w:sz w:val="24"/>
          <w:szCs w:val="24"/>
        </w:rPr>
        <w:t>7.</w:t>
      </w:r>
      <w:r w:rsidRPr="00612F37">
        <w:rPr>
          <w:rFonts w:ascii="Times New Roman" w:hAnsi="Times New Roman"/>
          <w:sz w:val="24"/>
          <w:szCs w:val="24"/>
        </w:rPr>
        <w:t xml:space="preserve"> Kolon kelepçe sistemi - Eğimli çatılar</w:t>
      </w:r>
    </w:p>
    <w:p w:rsidR="009C01C1" w:rsidRPr="00612F37" w:rsidRDefault="009C01C1" w:rsidP="009C01C1">
      <w:pPr>
        <w:tabs>
          <w:tab w:val="left" w:pos="2670"/>
        </w:tabs>
        <w:spacing w:after="0"/>
        <w:jc w:val="both"/>
        <w:rPr>
          <w:rFonts w:ascii="Times New Roman" w:hAnsi="Times New Roman"/>
          <w:sz w:val="24"/>
          <w:szCs w:val="24"/>
        </w:rPr>
      </w:pPr>
      <w:r w:rsidRPr="00612F37">
        <w:rPr>
          <w:rFonts w:ascii="Times New Roman" w:hAnsi="Times New Roman"/>
          <w:b/>
          <w:bCs/>
          <w:sz w:val="24"/>
          <w:szCs w:val="24"/>
        </w:rPr>
        <w:t xml:space="preserve">3. </w:t>
      </w:r>
      <w:r w:rsidRPr="00612F37">
        <w:rPr>
          <w:rFonts w:ascii="Times New Roman" w:hAnsi="Times New Roman"/>
          <w:sz w:val="24"/>
          <w:szCs w:val="24"/>
        </w:rPr>
        <w:t xml:space="preserve">Denge ağırlıklı sistem                                         </w:t>
      </w:r>
      <w:r>
        <w:rPr>
          <w:rFonts w:ascii="Times New Roman" w:hAnsi="Times New Roman"/>
          <w:sz w:val="24"/>
          <w:szCs w:val="24"/>
        </w:rPr>
        <w:t xml:space="preserve"> </w:t>
      </w:r>
      <w:r w:rsidRPr="00612F37">
        <w:rPr>
          <w:rFonts w:ascii="Times New Roman" w:hAnsi="Times New Roman"/>
          <w:b/>
          <w:bCs/>
          <w:sz w:val="24"/>
          <w:szCs w:val="24"/>
        </w:rPr>
        <w:t>8.</w:t>
      </w:r>
      <w:r w:rsidRPr="00612F37">
        <w:rPr>
          <w:rFonts w:ascii="Times New Roman" w:hAnsi="Times New Roman"/>
          <w:sz w:val="24"/>
          <w:szCs w:val="24"/>
        </w:rPr>
        <w:t xml:space="preserve"> Çit (tel örgü bariyer) sistemi</w:t>
      </w:r>
    </w:p>
    <w:p w:rsidR="009C01C1" w:rsidRPr="00612F37" w:rsidRDefault="009C01C1" w:rsidP="009C01C1">
      <w:pPr>
        <w:tabs>
          <w:tab w:val="left" w:pos="2670"/>
        </w:tabs>
        <w:spacing w:after="0"/>
        <w:jc w:val="both"/>
        <w:rPr>
          <w:rFonts w:ascii="Times New Roman" w:hAnsi="Times New Roman"/>
          <w:sz w:val="24"/>
          <w:szCs w:val="24"/>
        </w:rPr>
      </w:pPr>
      <w:r w:rsidRPr="00612F37">
        <w:rPr>
          <w:rFonts w:ascii="Times New Roman" w:hAnsi="Times New Roman"/>
          <w:b/>
          <w:bCs/>
          <w:sz w:val="24"/>
          <w:szCs w:val="24"/>
        </w:rPr>
        <w:t>4.</w:t>
      </w:r>
      <w:r w:rsidRPr="00612F37">
        <w:rPr>
          <w:rFonts w:ascii="Times New Roman" w:hAnsi="Times New Roman"/>
          <w:sz w:val="24"/>
          <w:szCs w:val="24"/>
        </w:rPr>
        <w:t xml:space="preserve"> Kiriş üst </w:t>
      </w:r>
      <w:proofErr w:type="spellStart"/>
      <w:r w:rsidRPr="00612F37">
        <w:rPr>
          <w:rFonts w:ascii="Times New Roman" w:hAnsi="Times New Roman"/>
          <w:sz w:val="24"/>
          <w:szCs w:val="24"/>
        </w:rPr>
        <w:t>flanş</w:t>
      </w:r>
      <w:proofErr w:type="spellEnd"/>
      <w:r w:rsidRPr="00612F37">
        <w:rPr>
          <w:rFonts w:ascii="Times New Roman" w:hAnsi="Times New Roman"/>
          <w:sz w:val="24"/>
          <w:szCs w:val="24"/>
        </w:rPr>
        <w:t xml:space="preserve"> kelepçe </w:t>
      </w:r>
      <w:proofErr w:type="gramStart"/>
      <w:r w:rsidRPr="00612F37">
        <w:rPr>
          <w:rFonts w:ascii="Times New Roman" w:hAnsi="Times New Roman"/>
          <w:sz w:val="24"/>
          <w:szCs w:val="24"/>
        </w:rPr>
        <w:t>sistemi</w:t>
      </w:r>
      <w:r>
        <w:rPr>
          <w:rFonts w:ascii="Times New Roman" w:hAnsi="Times New Roman"/>
          <w:sz w:val="24"/>
          <w:szCs w:val="24"/>
        </w:rPr>
        <w:t xml:space="preserve">          </w:t>
      </w:r>
      <w:r w:rsidRPr="00612F37">
        <w:rPr>
          <w:rFonts w:ascii="Times New Roman" w:hAnsi="Times New Roman"/>
          <w:b/>
          <w:bCs/>
          <w:sz w:val="24"/>
          <w:szCs w:val="24"/>
        </w:rPr>
        <w:t>9</w:t>
      </w:r>
      <w:proofErr w:type="gramEnd"/>
      <w:r w:rsidRPr="00612F37">
        <w:rPr>
          <w:rFonts w:ascii="Times New Roman" w:hAnsi="Times New Roman"/>
          <w:b/>
          <w:bCs/>
          <w:sz w:val="24"/>
          <w:szCs w:val="24"/>
        </w:rPr>
        <w:t>.</w:t>
      </w:r>
      <w:r w:rsidRPr="00612F37">
        <w:rPr>
          <w:rFonts w:ascii="Times New Roman" w:hAnsi="Times New Roman"/>
          <w:sz w:val="24"/>
          <w:szCs w:val="24"/>
        </w:rPr>
        <w:t xml:space="preserve"> Geçici yapılar üstünde kenar koruma                                                                             </w:t>
      </w:r>
      <w:r w:rsidRPr="00612F37">
        <w:rPr>
          <w:rFonts w:ascii="Times New Roman" w:hAnsi="Times New Roman"/>
          <w:b/>
          <w:bCs/>
          <w:sz w:val="24"/>
          <w:szCs w:val="24"/>
        </w:rPr>
        <w:t>5.</w:t>
      </w:r>
      <w:r w:rsidRPr="00612F37">
        <w:rPr>
          <w:rFonts w:ascii="Times New Roman" w:hAnsi="Times New Roman"/>
          <w:sz w:val="24"/>
          <w:szCs w:val="24"/>
        </w:rPr>
        <w:t xml:space="preserve"> Kolon kelepçe sistemi – Döşemeler ve düz/alçak eğimli çatılar             </w:t>
      </w:r>
      <w:r w:rsidRPr="00612F37">
        <w:rPr>
          <w:rFonts w:ascii="Times New Roman" w:hAnsi="Times New Roman"/>
          <w:b/>
          <w:bCs/>
          <w:sz w:val="24"/>
          <w:szCs w:val="24"/>
        </w:rPr>
        <w:t>10.</w:t>
      </w:r>
      <w:r w:rsidRPr="00612F37">
        <w:rPr>
          <w:rFonts w:ascii="Times New Roman" w:hAnsi="Times New Roman"/>
          <w:sz w:val="24"/>
          <w:szCs w:val="24"/>
        </w:rPr>
        <w:t xml:space="preserve"> Geçici yapılar</w:t>
      </w:r>
    </w:p>
    <w:p w:rsidR="009C01C1" w:rsidRPr="00664E27" w:rsidRDefault="009C01C1" w:rsidP="009C01C1">
      <w:pPr>
        <w:pStyle w:val="ResimYazs"/>
        <w:spacing w:before="240" w:line="276" w:lineRule="auto"/>
        <w:rPr>
          <w:rFonts w:cs="Times New Roman"/>
          <w:bCs/>
          <w:noProof/>
        </w:rPr>
      </w:pPr>
      <w:r w:rsidRPr="00664E27">
        <w:rPr>
          <w:bCs/>
        </w:rPr>
        <w:t xml:space="preserve">Şekil </w:t>
      </w:r>
      <w:r w:rsidRPr="00664E27">
        <w:rPr>
          <w:bCs/>
        </w:rPr>
        <w:fldChar w:fldCharType="begin"/>
      </w:r>
      <w:r w:rsidRPr="00664E27">
        <w:rPr>
          <w:bCs/>
        </w:rPr>
        <w:instrText xml:space="preserve"> SEQ Şekil \* ARABIC \s 1 </w:instrText>
      </w:r>
      <w:r w:rsidRPr="00664E27">
        <w:rPr>
          <w:bCs/>
        </w:rPr>
        <w:fldChar w:fldCharType="separate"/>
      </w:r>
      <w:r>
        <w:rPr>
          <w:bCs/>
          <w:noProof/>
        </w:rPr>
        <w:t>1</w:t>
      </w:r>
      <w:r w:rsidRPr="00664E27">
        <w:rPr>
          <w:bCs/>
          <w:noProof/>
        </w:rPr>
        <w:fldChar w:fldCharType="end"/>
      </w:r>
      <w:r w:rsidRPr="00664E27">
        <w:rPr>
          <w:bCs/>
        </w:rPr>
        <w:t>. Kenar koruma tipleri</w:t>
      </w:r>
    </w:p>
    <w:p w:rsidR="009C01C1" w:rsidRDefault="009C01C1" w:rsidP="009C01C1">
      <w:pPr>
        <w:spacing w:after="0"/>
        <w:ind w:left="60" w:firstLine="648"/>
        <w:jc w:val="both"/>
        <w:rPr>
          <w:rFonts w:ascii="Times New Roman" w:hAnsi="Times New Roman"/>
          <w:sz w:val="24"/>
          <w:szCs w:val="24"/>
        </w:rPr>
      </w:pPr>
      <w:r>
        <w:rPr>
          <w:rFonts w:ascii="Times New Roman" w:hAnsi="Times New Roman"/>
          <w:noProof/>
          <w:sz w:val="24"/>
        </w:rPr>
        <w:lastRenderedPageBreak/>
        <w:t xml:space="preserve">16- Sınıf A geçici kenar koruma sistemleri; çalışma yüzey açısının </w:t>
      </w:r>
      <w:r w:rsidRPr="004147BB">
        <w:rPr>
          <w:rFonts w:ascii="Times New Roman" w:hAnsi="Times New Roman"/>
          <w:sz w:val="24"/>
          <w:szCs w:val="24"/>
        </w:rPr>
        <w:t>10° den az olduğu alanlarda</w:t>
      </w:r>
      <w:r>
        <w:rPr>
          <w:rFonts w:ascii="Times New Roman" w:hAnsi="Times New Roman"/>
          <w:sz w:val="24"/>
          <w:szCs w:val="24"/>
        </w:rPr>
        <w:t xml:space="preserve"> kullanılır.</w:t>
      </w:r>
    </w:p>
    <w:p w:rsidR="009C01C1" w:rsidRDefault="009C01C1" w:rsidP="009C01C1">
      <w:pPr>
        <w:spacing w:after="0"/>
        <w:ind w:left="60" w:firstLine="648"/>
        <w:jc w:val="both"/>
        <w:rPr>
          <w:rFonts w:ascii="Times New Roman" w:hAnsi="Times New Roman"/>
          <w:sz w:val="24"/>
          <w:szCs w:val="24"/>
        </w:rPr>
      </w:pPr>
      <w:r>
        <w:rPr>
          <w:rFonts w:ascii="Times New Roman" w:hAnsi="Times New Roman"/>
          <w:sz w:val="24"/>
          <w:szCs w:val="24"/>
        </w:rPr>
        <w:t>17- Sınıf B geçici kenar koruma sistemleri;</w:t>
      </w:r>
    </w:p>
    <w:p w:rsidR="009C01C1" w:rsidRDefault="009C01C1" w:rsidP="009C01C1">
      <w:pPr>
        <w:spacing w:after="0"/>
        <w:ind w:left="60" w:firstLine="648"/>
        <w:jc w:val="both"/>
        <w:rPr>
          <w:rFonts w:ascii="Times New Roman" w:hAnsi="Times New Roman"/>
          <w:sz w:val="24"/>
          <w:szCs w:val="24"/>
        </w:rPr>
      </w:pPr>
      <w:r>
        <w:rPr>
          <w:rFonts w:ascii="Times New Roman" w:hAnsi="Times New Roman"/>
          <w:sz w:val="24"/>
          <w:szCs w:val="24"/>
        </w:rPr>
        <w:t xml:space="preserve">a) </w:t>
      </w:r>
      <w:r w:rsidRPr="00FB6D47">
        <w:rPr>
          <w:rFonts w:ascii="Times New Roman" w:hAnsi="Times New Roman"/>
          <w:sz w:val="24"/>
          <w:szCs w:val="24"/>
        </w:rPr>
        <w:t>Herhangi bir düşme yüksekliği kısıtlaması olmaksızın çalışma yüzeyi açısının 30° den az</w:t>
      </w:r>
      <w:r>
        <w:rPr>
          <w:rFonts w:ascii="Times New Roman" w:hAnsi="Times New Roman"/>
          <w:sz w:val="24"/>
          <w:szCs w:val="24"/>
        </w:rPr>
        <w:t xml:space="preserve"> olduğu alanlarda veya</w:t>
      </w:r>
    </w:p>
    <w:p w:rsidR="009C01C1" w:rsidRDefault="009C01C1" w:rsidP="009C01C1">
      <w:pPr>
        <w:spacing w:after="0"/>
        <w:ind w:left="60" w:firstLine="648"/>
        <w:jc w:val="both"/>
        <w:rPr>
          <w:rFonts w:ascii="Times New Roman" w:hAnsi="Times New Roman"/>
          <w:sz w:val="24"/>
          <w:szCs w:val="24"/>
        </w:rPr>
      </w:pPr>
      <w:r>
        <w:rPr>
          <w:rFonts w:ascii="Times New Roman" w:hAnsi="Times New Roman"/>
          <w:sz w:val="24"/>
          <w:szCs w:val="24"/>
        </w:rPr>
        <w:t>b) D</w:t>
      </w:r>
      <w:r w:rsidRPr="004147BB">
        <w:rPr>
          <w:rFonts w:ascii="Times New Roman" w:hAnsi="Times New Roman"/>
          <w:sz w:val="24"/>
          <w:szCs w:val="24"/>
        </w:rPr>
        <w:t>üşme yüksekliği 2 metreden az ve çalışma yüzeyi açısı</w:t>
      </w:r>
      <w:r>
        <w:rPr>
          <w:rFonts w:ascii="Times New Roman" w:hAnsi="Times New Roman"/>
          <w:sz w:val="24"/>
          <w:szCs w:val="24"/>
        </w:rPr>
        <w:t>nın</w:t>
      </w:r>
      <w:r w:rsidRPr="004147BB">
        <w:rPr>
          <w:rFonts w:ascii="Times New Roman" w:hAnsi="Times New Roman"/>
          <w:sz w:val="24"/>
          <w:szCs w:val="24"/>
        </w:rPr>
        <w:t xml:space="preserve"> 60° den az </w:t>
      </w:r>
      <w:r>
        <w:rPr>
          <w:rFonts w:ascii="Times New Roman" w:hAnsi="Times New Roman"/>
          <w:sz w:val="24"/>
          <w:szCs w:val="24"/>
        </w:rPr>
        <w:t>olduğu alanlarda kullanılır.</w:t>
      </w:r>
    </w:p>
    <w:p w:rsidR="009C01C1" w:rsidRDefault="009C01C1" w:rsidP="009C01C1">
      <w:pPr>
        <w:spacing w:after="0"/>
        <w:ind w:left="60" w:firstLine="648"/>
        <w:jc w:val="both"/>
        <w:rPr>
          <w:rFonts w:ascii="Times New Roman" w:hAnsi="Times New Roman"/>
          <w:sz w:val="24"/>
          <w:szCs w:val="24"/>
        </w:rPr>
      </w:pPr>
      <w:r>
        <w:rPr>
          <w:rFonts w:ascii="Times New Roman" w:hAnsi="Times New Roman"/>
          <w:sz w:val="24"/>
          <w:szCs w:val="24"/>
        </w:rPr>
        <w:t>18- Sınıf C geçici kenar koruma sistemleri;</w:t>
      </w:r>
    </w:p>
    <w:p w:rsidR="009C01C1" w:rsidRDefault="009C01C1" w:rsidP="009C01C1">
      <w:pPr>
        <w:spacing w:after="0"/>
        <w:ind w:left="60" w:firstLine="648"/>
        <w:jc w:val="both"/>
        <w:rPr>
          <w:rFonts w:ascii="Times New Roman" w:hAnsi="Times New Roman"/>
          <w:sz w:val="24"/>
          <w:szCs w:val="24"/>
        </w:rPr>
      </w:pPr>
      <w:r>
        <w:rPr>
          <w:rFonts w:ascii="Times New Roman" w:hAnsi="Times New Roman"/>
          <w:sz w:val="24"/>
          <w:szCs w:val="24"/>
        </w:rPr>
        <w:t xml:space="preserve">a) </w:t>
      </w:r>
      <w:r w:rsidRPr="00FB6D47">
        <w:rPr>
          <w:rFonts w:ascii="Times New Roman" w:hAnsi="Times New Roman"/>
          <w:sz w:val="24"/>
          <w:szCs w:val="24"/>
        </w:rPr>
        <w:t>Herhangi bir düşme yüksekliği kısıtlaması olmaksızın çalışma yüzeyi açısının 30° ile 45°  arasında</w:t>
      </w:r>
      <w:r>
        <w:rPr>
          <w:rFonts w:ascii="Times New Roman" w:hAnsi="Times New Roman"/>
          <w:sz w:val="24"/>
          <w:szCs w:val="24"/>
        </w:rPr>
        <w:t xml:space="preserve"> olduğu alanlarda veya</w:t>
      </w:r>
    </w:p>
    <w:p w:rsidR="009C01C1" w:rsidRDefault="009C01C1" w:rsidP="009C01C1">
      <w:pPr>
        <w:spacing w:after="0"/>
        <w:ind w:left="60" w:firstLine="648"/>
        <w:jc w:val="both"/>
        <w:rPr>
          <w:rFonts w:ascii="Times New Roman" w:hAnsi="Times New Roman"/>
          <w:sz w:val="24"/>
          <w:szCs w:val="24"/>
        </w:rPr>
      </w:pPr>
      <w:r>
        <w:rPr>
          <w:rFonts w:ascii="Times New Roman" w:hAnsi="Times New Roman"/>
          <w:sz w:val="24"/>
          <w:szCs w:val="24"/>
        </w:rPr>
        <w:t>b) D</w:t>
      </w:r>
      <w:r w:rsidRPr="004147BB">
        <w:rPr>
          <w:rFonts w:ascii="Times New Roman" w:hAnsi="Times New Roman"/>
          <w:sz w:val="24"/>
          <w:szCs w:val="24"/>
        </w:rPr>
        <w:t>üşme yüksekliği 5 metreden az ve çalışma yüzeyi açısı</w:t>
      </w:r>
      <w:r>
        <w:rPr>
          <w:rFonts w:ascii="Times New Roman" w:hAnsi="Times New Roman"/>
          <w:sz w:val="24"/>
          <w:szCs w:val="24"/>
        </w:rPr>
        <w:t>nın</w:t>
      </w:r>
      <w:r w:rsidRPr="004147BB">
        <w:rPr>
          <w:rFonts w:ascii="Times New Roman" w:hAnsi="Times New Roman"/>
          <w:sz w:val="24"/>
          <w:szCs w:val="24"/>
        </w:rPr>
        <w:t xml:space="preserve"> 45° ile 60° arasında </w:t>
      </w:r>
      <w:r>
        <w:rPr>
          <w:rFonts w:ascii="Times New Roman" w:hAnsi="Times New Roman"/>
          <w:sz w:val="24"/>
          <w:szCs w:val="24"/>
        </w:rPr>
        <w:t>olduğu alanlarda</w:t>
      </w:r>
    </w:p>
    <w:p w:rsidR="009C01C1" w:rsidRDefault="009C01C1" w:rsidP="009C01C1">
      <w:pPr>
        <w:spacing w:after="0"/>
        <w:ind w:left="60"/>
        <w:jc w:val="both"/>
        <w:rPr>
          <w:rFonts w:ascii="Times New Roman" w:hAnsi="Times New Roman"/>
          <w:sz w:val="24"/>
          <w:szCs w:val="24"/>
        </w:rPr>
      </w:pPr>
      <w:proofErr w:type="gramStart"/>
      <w:r>
        <w:rPr>
          <w:rFonts w:ascii="Times New Roman" w:hAnsi="Times New Roman"/>
          <w:sz w:val="24"/>
          <w:szCs w:val="24"/>
        </w:rPr>
        <w:t>kullanılır</w:t>
      </w:r>
      <w:proofErr w:type="gramEnd"/>
      <w:r>
        <w:rPr>
          <w:rFonts w:ascii="Times New Roman" w:hAnsi="Times New Roman"/>
          <w:sz w:val="24"/>
          <w:szCs w:val="24"/>
        </w:rPr>
        <w:t>.</w:t>
      </w:r>
    </w:p>
    <w:p w:rsidR="009C01C1" w:rsidRDefault="009C01C1" w:rsidP="009C01C1">
      <w:pPr>
        <w:spacing w:after="0"/>
        <w:ind w:left="60" w:firstLine="648"/>
        <w:jc w:val="both"/>
        <w:rPr>
          <w:rFonts w:ascii="Times New Roman" w:hAnsi="Times New Roman"/>
          <w:sz w:val="24"/>
          <w:szCs w:val="24"/>
        </w:rPr>
      </w:pPr>
      <w:r>
        <w:rPr>
          <w:rFonts w:ascii="Times New Roman" w:hAnsi="Times New Roman"/>
          <w:sz w:val="24"/>
          <w:szCs w:val="24"/>
        </w:rPr>
        <w:t>19- Geçici kenar koruma sistemleri aşağıda belirtilen durumlarda kullanılmaz ve düşmeye karşı koruma diğer tedbirlerle sağlanır:</w:t>
      </w:r>
    </w:p>
    <w:p w:rsidR="009C01C1" w:rsidRDefault="009C01C1" w:rsidP="009C01C1">
      <w:pPr>
        <w:spacing w:after="0"/>
        <w:ind w:left="60" w:firstLine="648"/>
        <w:jc w:val="both"/>
        <w:rPr>
          <w:rFonts w:ascii="Times New Roman" w:hAnsi="Times New Roman"/>
          <w:sz w:val="24"/>
          <w:szCs w:val="24"/>
        </w:rPr>
      </w:pPr>
      <w:r>
        <w:rPr>
          <w:rFonts w:ascii="Times New Roman" w:hAnsi="Times New Roman"/>
          <w:sz w:val="24"/>
          <w:szCs w:val="24"/>
        </w:rPr>
        <w:t xml:space="preserve">a) </w:t>
      </w:r>
      <w:r w:rsidRPr="004147BB">
        <w:rPr>
          <w:rFonts w:ascii="Times New Roman" w:hAnsi="Times New Roman"/>
          <w:sz w:val="24"/>
          <w:szCs w:val="24"/>
        </w:rPr>
        <w:t>Çalışma yüzeyi açısı 60° den fazla</w:t>
      </w:r>
      <w:r>
        <w:rPr>
          <w:rFonts w:ascii="Times New Roman" w:hAnsi="Times New Roman"/>
          <w:sz w:val="24"/>
          <w:szCs w:val="24"/>
        </w:rPr>
        <w:t xml:space="preserve"> olduğu alanlarda.</w:t>
      </w:r>
    </w:p>
    <w:p w:rsidR="009C01C1" w:rsidRDefault="009C01C1" w:rsidP="009C01C1">
      <w:pPr>
        <w:spacing w:after="0"/>
        <w:ind w:left="60" w:firstLine="648"/>
        <w:jc w:val="both"/>
        <w:rPr>
          <w:rFonts w:ascii="Times New Roman" w:hAnsi="Times New Roman"/>
          <w:sz w:val="24"/>
          <w:szCs w:val="24"/>
        </w:rPr>
      </w:pPr>
      <w:r>
        <w:rPr>
          <w:rFonts w:ascii="Times New Roman" w:hAnsi="Times New Roman"/>
          <w:sz w:val="24"/>
          <w:szCs w:val="24"/>
        </w:rPr>
        <w:t>b) D</w:t>
      </w:r>
      <w:r w:rsidRPr="00FB6D47">
        <w:rPr>
          <w:rFonts w:ascii="Times New Roman" w:hAnsi="Times New Roman"/>
          <w:sz w:val="24"/>
          <w:szCs w:val="24"/>
        </w:rPr>
        <w:t xml:space="preserve">üşme yüksekliği 5 metreden fazla </w:t>
      </w:r>
      <w:r>
        <w:rPr>
          <w:rFonts w:ascii="Times New Roman" w:hAnsi="Times New Roman"/>
          <w:sz w:val="24"/>
          <w:szCs w:val="24"/>
        </w:rPr>
        <w:t xml:space="preserve">ve </w:t>
      </w:r>
      <w:r w:rsidRPr="004147BB">
        <w:rPr>
          <w:rFonts w:ascii="Times New Roman" w:hAnsi="Times New Roman"/>
          <w:sz w:val="24"/>
          <w:szCs w:val="24"/>
        </w:rPr>
        <w:t>çalışma yüzeyi açısı</w:t>
      </w:r>
      <w:r>
        <w:rPr>
          <w:rFonts w:ascii="Times New Roman" w:hAnsi="Times New Roman"/>
          <w:sz w:val="24"/>
          <w:szCs w:val="24"/>
        </w:rPr>
        <w:t xml:space="preserve">nın </w:t>
      </w:r>
      <w:r w:rsidRPr="00FB6D47">
        <w:rPr>
          <w:rFonts w:ascii="Times New Roman" w:hAnsi="Times New Roman"/>
          <w:sz w:val="24"/>
          <w:szCs w:val="24"/>
        </w:rPr>
        <w:t xml:space="preserve">45° den fazla </w:t>
      </w:r>
      <w:r>
        <w:rPr>
          <w:rFonts w:ascii="Times New Roman" w:hAnsi="Times New Roman"/>
          <w:sz w:val="24"/>
          <w:szCs w:val="24"/>
        </w:rPr>
        <w:t>olduğu alanlarda.</w:t>
      </w:r>
    </w:p>
    <w:p w:rsidR="009C01C1" w:rsidRPr="00B95CE7" w:rsidRDefault="009C01C1" w:rsidP="009C01C1">
      <w:pPr>
        <w:spacing w:after="0"/>
        <w:ind w:left="60" w:firstLine="648"/>
        <w:jc w:val="both"/>
        <w:rPr>
          <w:rFonts w:ascii="Times New Roman" w:hAnsi="Times New Roman"/>
          <w:sz w:val="24"/>
          <w:szCs w:val="24"/>
        </w:rPr>
      </w:pPr>
    </w:p>
    <w:p w:rsidR="009C01C1" w:rsidRDefault="009C01C1" w:rsidP="009C01C1">
      <w:pPr>
        <w:tabs>
          <w:tab w:val="left" w:pos="2670"/>
        </w:tabs>
        <w:spacing w:after="0"/>
        <w:jc w:val="both"/>
        <w:rPr>
          <w:rFonts w:ascii="Times New Roman" w:hAnsi="Times New Roman"/>
          <w:b/>
          <w:bCs/>
          <w:sz w:val="24"/>
          <w:szCs w:val="24"/>
        </w:rPr>
      </w:pPr>
      <w:r>
        <w:rPr>
          <w:rFonts w:ascii="Times New Roman" w:hAnsi="Times New Roman"/>
          <w:b/>
          <w:sz w:val="24"/>
        </w:rPr>
        <w:t xml:space="preserve">                                                  </w:t>
      </w:r>
      <w:r>
        <w:rPr>
          <w:rFonts w:ascii="Times New Roman" w:hAnsi="Times New Roman"/>
          <w:b/>
          <w:noProof/>
          <w:sz w:val="24"/>
          <w:lang w:eastAsia="tr-TR"/>
        </w:rPr>
        <w:drawing>
          <wp:inline distT="0" distB="0" distL="0" distR="0" wp14:anchorId="6931753F" wp14:editId="296BCE46">
            <wp:extent cx="1529359" cy="1726442"/>
            <wp:effectExtent l="0" t="0" r="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1740" cy="1729130"/>
                    </a:xfrm>
                    <a:prstGeom prst="rect">
                      <a:avLst/>
                    </a:prstGeom>
                    <a:noFill/>
                    <a:ln>
                      <a:noFill/>
                    </a:ln>
                  </pic:spPr>
                </pic:pic>
              </a:graphicData>
            </a:graphic>
          </wp:inline>
        </w:drawing>
      </w:r>
      <w:r w:rsidRPr="00C8215B">
        <w:rPr>
          <w:rFonts w:ascii="Times New Roman" w:hAnsi="Times New Roman"/>
          <w:b/>
          <w:bCs/>
          <w:sz w:val="24"/>
          <w:szCs w:val="24"/>
        </w:rPr>
        <w:t xml:space="preserve"> </w:t>
      </w:r>
    </w:p>
    <w:p w:rsidR="009C01C1" w:rsidRPr="00612F37" w:rsidRDefault="009C01C1" w:rsidP="009C01C1">
      <w:pPr>
        <w:tabs>
          <w:tab w:val="left" w:pos="2670"/>
        </w:tabs>
        <w:spacing w:after="0"/>
        <w:jc w:val="both"/>
        <w:rPr>
          <w:rFonts w:ascii="Times New Roman" w:hAnsi="Times New Roman"/>
          <w:b/>
          <w:bCs/>
          <w:sz w:val="24"/>
          <w:szCs w:val="24"/>
        </w:rPr>
      </w:pPr>
      <w:proofErr w:type="spellStart"/>
      <w:proofErr w:type="gramStart"/>
      <w:r w:rsidRPr="00612F37">
        <w:rPr>
          <w:rFonts w:ascii="Times New Roman" w:hAnsi="Times New Roman"/>
          <w:b/>
          <w:bCs/>
          <w:sz w:val="24"/>
          <w:szCs w:val="24"/>
        </w:rPr>
        <w:t>H</w:t>
      </w:r>
      <w:r w:rsidRPr="00567353">
        <w:rPr>
          <w:rFonts w:ascii="Times New Roman" w:hAnsi="Times New Roman"/>
          <w:b/>
          <w:bCs/>
          <w:sz w:val="24"/>
          <w:szCs w:val="24"/>
          <w:vertAlign w:val="subscript"/>
        </w:rPr>
        <w:t>f</w:t>
      </w:r>
      <w:r>
        <w:rPr>
          <w:rFonts w:ascii="Times New Roman" w:hAnsi="Times New Roman"/>
          <w:b/>
          <w:bCs/>
          <w:sz w:val="24"/>
          <w:szCs w:val="24"/>
        </w:rPr>
        <w:t>:</w:t>
      </w:r>
      <w:r w:rsidRPr="00612F37">
        <w:rPr>
          <w:rFonts w:ascii="Times New Roman" w:hAnsi="Times New Roman"/>
          <w:sz w:val="24"/>
          <w:szCs w:val="24"/>
        </w:rPr>
        <w:t>Düşme</w:t>
      </w:r>
      <w:proofErr w:type="spellEnd"/>
      <w:proofErr w:type="gramEnd"/>
      <w:r w:rsidRPr="00612F37">
        <w:rPr>
          <w:rFonts w:ascii="Times New Roman" w:hAnsi="Times New Roman"/>
          <w:sz w:val="24"/>
          <w:szCs w:val="24"/>
        </w:rPr>
        <w:t xml:space="preserve"> yüksekliği</w:t>
      </w:r>
    </w:p>
    <w:p w:rsidR="009C01C1" w:rsidRPr="00612F37" w:rsidRDefault="009C01C1" w:rsidP="009C01C1">
      <w:pPr>
        <w:tabs>
          <w:tab w:val="left" w:pos="2670"/>
        </w:tabs>
        <w:spacing w:after="0"/>
        <w:jc w:val="both"/>
        <w:rPr>
          <w:rFonts w:ascii="Times New Roman" w:hAnsi="Times New Roman"/>
          <w:b/>
          <w:bCs/>
          <w:sz w:val="24"/>
          <w:szCs w:val="24"/>
        </w:rPr>
      </w:pPr>
      <w:r w:rsidRPr="00612F37">
        <w:rPr>
          <w:rFonts w:ascii="Times New Roman" w:hAnsi="Times New Roman"/>
          <w:b/>
          <w:bCs/>
          <w:sz w:val="24"/>
          <w:szCs w:val="24"/>
        </w:rPr>
        <w:t>α</w:t>
      </w:r>
      <w:r>
        <w:rPr>
          <w:rFonts w:ascii="Times New Roman" w:hAnsi="Times New Roman"/>
          <w:b/>
          <w:bCs/>
          <w:sz w:val="24"/>
          <w:szCs w:val="24"/>
        </w:rPr>
        <w:t>:</w:t>
      </w:r>
      <w:r w:rsidRPr="00612F37">
        <w:rPr>
          <w:rFonts w:ascii="Times New Roman" w:hAnsi="Times New Roman"/>
          <w:b/>
          <w:bCs/>
          <w:sz w:val="24"/>
          <w:szCs w:val="24"/>
        </w:rPr>
        <w:t xml:space="preserve"> </w:t>
      </w:r>
      <w:r w:rsidRPr="00612F37">
        <w:rPr>
          <w:rFonts w:ascii="Times New Roman" w:hAnsi="Times New Roman"/>
          <w:sz w:val="24"/>
          <w:szCs w:val="24"/>
        </w:rPr>
        <w:t>Çalışma yüzeyi açısı</w:t>
      </w:r>
    </w:p>
    <w:p w:rsidR="009C01C1" w:rsidRPr="00612F37" w:rsidRDefault="009C01C1" w:rsidP="009C01C1">
      <w:pPr>
        <w:tabs>
          <w:tab w:val="left" w:pos="2670"/>
        </w:tabs>
        <w:spacing w:after="0"/>
        <w:jc w:val="both"/>
        <w:rPr>
          <w:rFonts w:ascii="Times New Roman" w:hAnsi="Times New Roman"/>
          <w:sz w:val="24"/>
          <w:szCs w:val="24"/>
        </w:rPr>
      </w:pPr>
      <w:r w:rsidRPr="00612F37">
        <w:rPr>
          <w:rFonts w:ascii="Times New Roman" w:hAnsi="Times New Roman"/>
          <w:b/>
          <w:bCs/>
          <w:sz w:val="24"/>
          <w:szCs w:val="24"/>
        </w:rPr>
        <w:t>1</w:t>
      </w:r>
      <w:r>
        <w:rPr>
          <w:rFonts w:ascii="Times New Roman" w:hAnsi="Times New Roman"/>
          <w:b/>
          <w:bCs/>
          <w:sz w:val="24"/>
          <w:szCs w:val="24"/>
        </w:rPr>
        <w:t>:</w:t>
      </w:r>
      <w:r w:rsidRPr="00612F37">
        <w:rPr>
          <w:rFonts w:ascii="Times New Roman" w:hAnsi="Times New Roman"/>
          <w:b/>
          <w:bCs/>
          <w:sz w:val="24"/>
          <w:szCs w:val="24"/>
        </w:rPr>
        <w:t xml:space="preserve"> </w:t>
      </w:r>
      <w:r w:rsidRPr="00612F37">
        <w:rPr>
          <w:rFonts w:ascii="Times New Roman" w:hAnsi="Times New Roman"/>
          <w:sz w:val="24"/>
          <w:szCs w:val="24"/>
        </w:rPr>
        <w:t>Kenar koruma sistemleri</w:t>
      </w:r>
    </w:p>
    <w:p w:rsidR="009C01C1" w:rsidRDefault="009C01C1" w:rsidP="009C01C1">
      <w:pPr>
        <w:jc w:val="both"/>
        <w:rPr>
          <w:rFonts w:ascii="Times New Roman" w:hAnsi="Times New Roman"/>
          <w:b/>
          <w:sz w:val="24"/>
        </w:rPr>
      </w:pPr>
    </w:p>
    <w:p w:rsidR="009C01C1" w:rsidRDefault="009C01C1" w:rsidP="009C01C1">
      <w:pPr>
        <w:pStyle w:val="ResimYazs"/>
        <w:spacing w:after="0" w:line="276" w:lineRule="auto"/>
        <w:rPr>
          <w:bCs/>
        </w:rPr>
      </w:pPr>
      <w:r w:rsidRPr="00664E27">
        <w:rPr>
          <w:bCs/>
        </w:rPr>
        <w:t xml:space="preserve">Şekil 2. </w:t>
      </w:r>
      <w:r>
        <w:rPr>
          <w:bCs/>
        </w:rPr>
        <w:t>Eğimli yüzeyde düşme yüksekliği</w:t>
      </w:r>
    </w:p>
    <w:p w:rsidR="009C01C1" w:rsidRPr="007D482A" w:rsidRDefault="009C01C1" w:rsidP="009C01C1">
      <w:pPr>
        <w:spacing w:after="0"/>
      </w:pPr>
    </w:p>
    <w:p w:rsidR="009C01C1" w:rsidRDefault="009C01C1" w:rsidP="009C01C1">
      <w:pPr>
        <w:spacing w:after="0"/>
        <w:ind w:firstLine="708"/>
        <w:jc w:val="both"/>
        <w:rPr>
          <w:rFonts w:ascii="Times New Roman" w:hAnsi="Times New Roman"/>
          <w:sz w:val="24"/>
          <w:szCs w:val="24"/>
        </w:rPr>
      </w:pPr>
      <w:r>
        <w:rPr>
          <w:rFonts w:ascii="Times New Roman" w:hAnsi="Times New Roman"/>
          <w:sz w:val="24"/>
          <w:szCs w:val="24"/>
        </w:rPr>
        <w:t xml:space="preserve">20- Sınıf A ve Sınıf B </w:t>
      </w:r>
      <w:r w:rsidRPr="002C6C7E">
        <w:rPr>
          <w:rFonts w:ascii="Times New Roman" w:hAnsi="Times New Roman"/>
          <w:sz w:val="24"/>
          <w:szCs w:val="24"/>
        </w:rPr>
        <w:t>geçici kenar koruma sistemleri</w:t>
      </w:r>
      <w:r>
        <w:rPr>
          <w:rFonts w:ascii="Times New Roman" w:hAnsi="Times New Roman"/>
          <w:sz w:val="24"/>
          <w:szCs w:val="24"/>
        </w:rPr>
        <w:t>nin,</w:t>
      </w:r>
      <w:r w:rsidRPr="002C6C7E">
        <w:rPr>
          <w:rFonts w:ascii="Times New Roman" w:hAnsi="Times New Roman"/>
          <w:sz w:val="24"/>
          <w:szCs w:val="24"/>
        </w:rPr>
        <w:t xml:space="preserve"> çalışma yüzeyine dik doğrultudan dışarıya </w:t>
      </w:r>
      <w:r>
        <w:rPr>
          <w:rFonts w:ascii="Times New Roman" w:hAnsi="Times New Roman"/>
          <w:sz w:val="24"/>
          <w:szCs w:val="24"/>
        </w:rPr>
        <w:t xml:space="preserve">veya </w:t>
      </w:r>
      <w:r w:rsidRPr="002C6C7E">
        <w:rPr>
          <w:rFonts w:ascii="Times New Roman" w:hAnsi="Times New Roman"/>
          <w:sz w:val="24"/>
          <w:szCs w:val="24"/>
        </w:rPr>
        <w:t>içeriye doğru eğimi</w:t>
      </w:r>
      <w:r>
        <w:rPr>
          <w:rFonts w:ascii="Times New Roman" w:hAnsi="Times New Roman"/>
          <w:sz w:val="24"/>
          <w:szCs w:val="24"/>
        </w:rPr>
        <w:t>nin 15°’</w:t>
      </w:r>
      <w:r w:rsidRPr="002C6C7E">
        <w:rPr>
          <w:rFonts w:ascii="Times New Roman" w:hAnsi="Times New Roman"/>
          <w:sz w:val="24"/>
          <w:szCs w:val="24"/>
        </w:rPr>
        <w:t xml:space="preserve">den fazla </w:t>
      </w:r>
      <w:r>
        <w:rPr>
          <w:rFonts w:ascii="Times New Roman" w:hAnsi="Times New Roman"/>
          <w:sz w:val="24"/>
          <w:szCs w:val="24"/>
        </w:rPr>
        <w:t>sapmayacak şekilde olması sağlanır</w:t>
      </w:r>
      <w:r w:rsidRPr="002C6C7E">
        <w:rPr>
          <w:rFonts w:ascii="Times New Roman" w:hAnsi="Times New Roman"/>
          <w:sz w:val="24"/>
          <w:szCs w:val="24"/>
        </w:rPr>
        <w:t>.</w:t>
      </w:r>
      <w:r>
        <w:rPr>
          <w:rFonts w:ascii="Times New Roman" w:hAnsi="Times New Roman"/>
          <w:sz w:val="24"/>
          <w:szCs w:val="24"/>
        </w:rPr>
        <w:t xml:space="preserve"> </w:t>
      </w:r>
    </w:p>
    <w:p w:rsidR="009C01C1" w:rsidRDefault="009C01C1" w:rsidP="009C01C1">
      <w:pPr>
        <w:spacing w:after="0"/>
        <w:ind w:firstLine="708"/>
        <w:jc w:val="both"/>
        <w:rPr>
          <w:rFonts w:ascii="Times New Roman" w:hAnsi="Times New Roman"/>
          <w:sz w:val="24"/>
          <w:szCs w:val="24"/>
        </w:rPr>
      </w:pPr>
      <w:r>
        <w:rPr>
          <w:rFonts w:ascii="Times New Roman" w:hAnsi="Times New Roman"/>
          <w:sz w:val="24"/>
          <w:szCs w:val="24"/>
        </w:rPr>
        <w:t>21- Sınıf C geçici kenar koruma sistemlerinin, Şekil 3’te</w:t>
      </w:r>
      <w:r w:rsidRPr="00384EB9">
        <w:rPr>
          <w:rFonts w:ascii="Times New Roman" w:hAnsi="Times New Roman"/>
          <w:sz w:val="24"/>
          <w:szCs w:val="24"/>
        </w:rPr>
        <w:t xml:space="preserve"> </w:t>
      </w:r>
      <w:r>
        <w:rPr>
          <w:rFonts w:ascii="Times New Roman" w:hAnsi="Times New Roman"/>
          <w:sz w:val="24"/>
          <w:szCs w:val="24"/>
        </w:rPr>
        <w:t xml:space="preserve">yer alan </w:t>
      </w:r>
      <w:r w:rsidRPr="00384EB9">
        <w:rPr>
          <w:rFonts w:ascii="Times New Roman" w:hAnsi="Times New Roman"/>
          <w:sz w:val="24"/>
          <w:szCs w:val="24"/>
        </w:rPr>
        <w:t xml:space="preserve">AC dikey çizgisi ile yüzeye dik olan BC çizgisi arasında </w:t>
      </w:r>
      <w:r>
        <w:rPr>
          <w:rFonts w:ascii="Times New Roman" w:hAnsi="Times New Roman"/>
          <w:sz w:val="24"/>
          <w:szCs w:val="24"/>
        </w:rPr>
        <w:t>olacak şekilde konumlandırılması sağlanır.</w:t>
      </w:r>
    </w:p>
    <w:p w:rsidR="009C01C1" w:rsidRDefault="009C01C1" w:rsidP="009C01C1">
      <w:pPr>
        <w:jc w:val="both"/>
        <w:rPr>
          <w:rFonts w:ascii="Times New Roman" w:hAnsi="Times New Roman"/>
          <w:b/>
          <w:sz w:val="24"/>
        </w:rPr>
      </w:pPr>
    </w:p>
    <w:p w:rsidR="009C01C1" w:rsidRDefault="009C01C1" w:rsidP="009C01C1">
      <w:pPr>
        <w:jc w:val="both"/>
        <w:rPr>
          <w:rFonts w:ascii="Times New Roman" w:hAnsi="Times New Roman"/>
          <w:b/>
          <w:sz w:val="24"/>
        </w:rPr>
      </w:pPr>
    </w:p>
    <w:p w:rsidR="009C01C1" w:rsidRDefault="009C01C1" w:rsidP="009C01C1">
      <w:pPr>
        <w:jc w:val="both"/>
        <w:rPr>
          <w:rFonts w:ascii="Times New Roman" w:hAnsi="Times New Roman"/>
          <w:b/>
          <w:sz w:val="24"/>
        </w:rPr>
      </w:pPr>
      <w:r>
        <w:rPr>
          <w:noProof/>
          <w:lang w:eastAsia="tr-TR"/>
        </w:rPr>
        <w:lastRenderedPageBreak/>
        <w:drawing>
          <wp:anchor distT="0" distB="0" distL="114300" distR="114300" simplePos="0" relativeHeight="251661312" behindDoc="1" locked="0" layoutInCell="1" allowOverlap="1" wp14:anchorId="5E312127" wp14:editId="1DD1B454">
            <wp:simplePos x="0" y="0"/>
            <wp:positionH relativeFrom="column">
              <wp:posOffset>2085975</wp:posOffset>
            </wp:positionH>
            <wp:positionV relativeFrom="paragraph">
              <wp:posOffset>60960</wp:posOffset>
            </wp:positionV>
            <wp:extent cx="1769110" cy="2176780"/>
            <wp:effectExtent l="0" t="0" r="2540" b="0"/>
            <wp:wrapTight wrapText="bothSides">
              <wp:wrapPolygon edited="0">
                <wp:start x="0" y="0"/>
                <wp:lineTo x="0" y="21361"/>
                <wp:lineTo x="21398" y="21361"/>
                <wp:lineTo x="21398" y="0"/>
                <wp:lineTo x="0" y="0"/>
              </wp:wrapPolygon>
            </wp:wrapT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69110" cy="2176780"/>
                    </a:xfrm>
                    <a:prstGeom prst="rect">
                      <a:avLst/>
                    </a:prstGeom>
                  </pic:spPr>
                </pic:pic>
              </a:graphicData>
            </a:graphic>
            <wp14:sizeRelH relativeFrom="page">
              <wp14:pctWidth>0</wp14:pctWidth>
            </wp14:sizeRelH>
            <wp14:sizeRelV relativeFrom="page">
              <wp14:pctHeight>0</wp14:pctHeight>
            </wp14:sizeRelV>
          </wp:anchor>
        </w:drawing>
      </w:r>
    </w:p>
    <w:p w:rsidR="009C01C1" w:rsidRDefault="009C01C1" w:rsidP="009C01C1">
      <w:pPr>
        <w:jc w:val="both"/>
        <w:rPr>
          <w:rFonts w:ascii="Times New Roman" w:hAnsi="Times New Roman"/>
          <w:b/>
          <w:sz w:val="24"/>
        </w:rPr>
      </w:pPr>
    </w:p>
    <w:p w:rsidR="009C01C1" w:rsidRDefault="009C01C1" w:rsidP="009C01C1">
      <w:pPr>
        <w:jc w:val="both"/>
        <w:rPr>
          <w:rFonts w:ascii="Times New Roman" w:hAnsi="Times New Roman"/>
          <w:b/>
          <w:sz w:val="24"/>
        </w:rPr>
      </w:pPr>
    </w:p>
    <w:p w:rsidR="009C01C1" w:rsidRDefault="009C01C1" w:rsidP="009C01C1">
      <w:pPr>
        <w:pStyle w:val="ResimYazs"/>
        <w:spacing w:line="276" w:lineRule="auto"/>
      </w:pPr>
    </w:p>
    <w:p w:rsidR="009C01C1" w:rsidRDefault="009C01C1" w:rsidP="009C01C1">
      <w:pPr>
        <w:pStyle w:val="ResimYazs"/>
        <w:spacing w:line="276" w:lineRule="auto"/>
        <w:rPr>
          <w:b w:val="0"/>
          <w:bCs/>
        </w:rPr>
      </w:pPr>
    </w:p>
    <w:p w:rsidR="009C01C1" w:rsidRDefault="009C01C1" w:rsidP="009C01C1">
      <w:pPr>
        <w:pStyle w:val="ResimYazs"/>
        <w:spacing w:line="276" w:lineRule="auto"/>
        <w:rPr>
          <w:bCs/>
        </w:rPr>
      </w:pPr>
    </w:p>
    <w:p w:rsidR="009C01C1" w:rsidRDefault="009C01C1" w:rsidP="009C01C1">
      <w:pPr>
        <w:pStyle w:val="ResimYazs"/>
        <w:spacing w:line="276" w:lineRule="auto"/>
        <w:rPr>
          <w:bCs/>
        </w:rPr>
      </w:pPr>
    </w:p>
    <w:p w:rsidR="009C01C1" w:rsidRPr="007D482A" w:rsidRDefault="009C01C1" w:rsidP="009C01C1">
      <w:pPr>
        <w:pStyle w:val="ResimYazs"/>
        <w:spacing w:line="276" w:lineRule="auto"/>
        <w:rPr>
          <w:bCs/>
        </w:rPr>
      </w:pPr>
      <w:r w:rsidRPr="007D482A">
        <w:rPr>
          <w:bCs/>
        </w:rPr>
        <w:t>Şekil 3. Sınıf C kenar koruma sisteminin konumlandırılması</w:t>
      </w:r>
    </w:p>
    <w:p w:rsidR="009C01C1" w:rsidRDefault="009C01C1" w:rsidP="009C01C1">
      <w:pPr>
        <w:spacing w:after="0"/>
        <w:ind w:firstLine="708"/>
        <w:jc w:val="both"/>
        <w:rPr>
          <w:rFonts w:ascii="Times New Roman" w:hAnsi="Times New Roman"/>
          <w:b/>
          <w:sz w:val="24"/>
        </w:rPr>
      </w:pPr>
      <w:r w:rsidRPr="00D4502E">
        <w:rPr>
          <w:rFonts w:ascii="Times New Roman" w:hAnsi="Times New Roman"/>
          <w:b/>
          <w:sz w:val="24"/>
        </w:rPr>
        <w:t xml:space="preserve">Ekipman </w:t>
      </w:r>
      <w:r>
        <w:rPr>
          <w:rFonts w:ascii="Times New Roman" w:hAnsi="Times New Roman"/>
          <w:b/>
          <w:sz w:val="24"/>
        </w:rPr>
        <w:t>b</w:t>
      </w:r>
      <w:r w:rsidRPr="00D4502E">
        <w:rPr>
          <w:rFonts w:ascii="Times New Roman" w:hAnsi="Times New Roman"/>
          <w:b/>
          <w:sz w:val="24"/>
        </w:rPr>
        <w:t>ileşenleri</w:t>
      </w:r>
    </w:p>
    <w:p w:rsidR="009C01C1" w:rsidRDefault="009C01C1" w:rsidP="009C01C1">
      <w:pPr>
        <w:spacing w:after="0"/>
        <w:ind w:firstLine="708"/>
        <w:jc w:val="both"/>
        <w:rPr>
          <w:rStyle w:val="grame"/>
          <w:rFonts w:ascii="Times New Roman" w:hAnsi="Times New Roman"/>
          <w:sz w:val="24"/>
        </w:rPr>
      </w:pPr>
      <w:r>
        <w:rPr>
          <w:rFonts w:ascii="Times New Roman" w:hAnsi="Times New Roman"/>
          <w:sz w:val="24"/>
        </w:rPr>
        <w:t>22</w:t>
      </w:r>
      <w:r w:rsidRPr="00D4502E">
        <w:rPr>
          <w:rFonts w:ascii="Times New Roman" w:hAnsi="Times New Roman"/>
          <w:sz w:val="24"/>
        </w:rPr>
        <w:t>-</w:t>
      </w:r>
      <w:r>
        <w:rPr>
          <w:rFonts w:ascii="Times New Roman" w:hAnsi="Times New Roman"/>
          <w:sz w:val="24"/>
        </w:rPr>
        <w:t xml:space="preserve"> </w:t>
      </w:r>
      <w:r>
        <w:rPr>
          <w:rStyle w:val="grame"/>
          <w:rFonts w:ascii="Times New Roman" w:hAnsi="Times New Roman"/>
          <w:sz w:val="24"/>
        </w:rPr>
        <w:t xml:space="preserve">Geçici kenar koruma sistemleri; ana korkuluk, ara korkuluk veya ara koruma ile topuk levhasından oluşur.  </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23- Ara koruma; ana korkuluk ile çalışma yüzeyi arasında yer alan tel örgü bariyer, ağ veya benzeri bileşenlerden oluşur.</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24- Geçici kenar koruma sistemi ve bütün bileşenlerin, kullanım esnasında kendiliğinden </w:t>
      </w:r>
      <w:r w:rsidRPr="000020C9">
        <w:rPr>
          <w:rStyle w:val="grame"/>
          <w:rFonts w:ascii="Times New Roman" w:hAnsi="Times New Roman"/>
          <w:sz w:val="24"/>
        </w:rPr>
        <w:t xml:space="preserve">yatay ya da düşey yönde hareket etmemeleri ve yerinden çıkmamaları </w:t>
      </w:r>
      <w:r>
        <w:rPr>
          <w:rStyle w:val="grame"/>
          <w:rFonts w:ascii="Times New Roman" w:hAnsi="Times New Roman"/>
          <w:sz w:val="24"/>
        </w:rPr>
        <w:t>sağlanır.</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25- Geçici kenar koruma sistemlerinde; </w:t>
      </w:r>
    </w:p>
    <w:p w:rsidR="009C01C1" w:rsidRPr="000217F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a) </w:t>
      </w:r>
      <w:r w:rsidRPr="000217F1">
        <w:rPr>
          <w:rStyle w:val="grame"/>
          <w:rFonts w:ascii="Times New Roman" w:hAnsi="Times New Roman"/>
          <w:sz w:val="24"/>
        </w:rPr>
        <w:t>Ana korkuluğun üst noktasının, çalışma yüzeyine dik mesafesinin en az bir metre olması sağlanır.</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b) </w:t>
      </w:r>
      <w:r w:rsidRPr="000217F1">
        <w:rPr>
          <w:rStyle w:val="grame"/>
          <w:rFonts w:ascii="Times New Roman" w:hAnsi="Times New Roman"/>
          <w:sz w:val="24"/>
        </w:rPr>
        <w:t xml:space="preserve">Topuk levhasının üst noktasının, çalışma yüzeyine dik mesafesinin en az 15 </w:t>
      </w:r>
      <w:r>
        <w:rPr>
          <w:rStyle w:val="grame"/>
          <w:rFonts w:ascii="Times New Roman" w:hAnsi="Times New Roman"/>
          <w:sz w:val="24"/>
        </w:rPr>
        <w:t>cm</w:t>
      </w:r>
      <w:r w:rsidRPr="000217F1">
        <w:rPr>
          <w:rStyle w:val="grame"/>
          <w:rFonts w:ascii="Times New Roman" w:hAnsi="Times New Roman"/>
          <w:sz w:val="24"/>
        </w:rPr>
        <w:t xml:space="preserve"> yüksekliğinde olması sağlanır ve topuk levhası platforma bitişik şekilde yerleştirilir.</w:t>
      </w:r>
    </w:p>
    <w:p w:rsidR="009C01C1" w:rsidRDefault="009C01C1" w:rsidP="009C01C1">
      <w:pPr>
        <w:spacing w:after="0"/>
        <w:ind w:firstLine="708"/>
        <w:jc w:val="both"/>
        <w:rPr>
          <w:rFonts w:ascii="Times New Roman" w:hAnsi="Times New Roman"/>
          <w:sz w:val="24"/>
          <w:szCs w:val="24"/>
        </w:rPr>
      </w:pPr>
      <w:r>
        <w:rPr>
          <w:rFonts w:ascii="Times New Roman" w:hAnsi="Times New Roman"/>
          <w:sz w:val="24"/>
          <w:szCs w:val="24"/>
        </w:rPr>
        <w:t>26- Sınıf A geçici kenar koruma sistemlerinde;</w:t>
      </w:r>
    </w:p>
    <w:p w:rsidR="009C01C1" w:rsidRDefault="009C01C1" w:rsidP="009C01C1">
      <w:pPr>
        <w:spacing w:after="0"/>
        <w:ind w:firstLine="708"/>
        <w:jc w:val="both"/>
        <w:rPr>
          <w:rFonts w:ascii="Times New Roman" w:hAnsi="Times New Roman"/>
          <w:sz w:val="24"/>
          <w:szCs w:val="24"/>
        </w:rPr>
      </w:pPr>
      <w:r>
        <w:rPr>
          <w:rFonts w:ascii="Times New Roman" w:hAnsi="Times New Roman"/>
          <w:sz w:val="24"/>
          <w:szCs w:val="24"/>
        </w:rPr>
        <w:t xml:space="preserve">a) </w:t>
      </w:r>
      <w:r w:rsidRPr="002C3D28">
        <w:rPr>
          <w:rFonts w:ascii="Times New Roman" w:hAnsi="Times New Roman"/>
          <w:sz w:val="24"/>
          <w:szCs w:val="24"/>
        </w:rPr>
        <w:t xml:space="preserve">Ana korkuluk, ara korkuluk ve topuk levhası arasındaki açıklıklar 47 </w:t>
      </w:r>
      <w:r>
        <w:rPr>
          <w:rFonts w:ascii="Times New Roman" w:hAnsi="Times New Roman"/>
          <w:sz w:val="24"/>
          <w:szCs w:val="24"/>
        </w:rPr>
        <w:t>cm’den</w:t>
      </w:r>
      <w:r w:rsidRPr="002C3D28">
        <w:rPr>
          <w:rFonts w:ascii="Times New Roman" w:hAnsi="Times New Roman"/>
          <w:sz w:val="24"/>
          <w:szCs w:val="24"/>
        </w:rPr>
        <w:t xml:space="preserve"> fazla olamaz.</w:t>
      </w:r>
    </w:p>
    <w:p w:rsidR="009C01C1" w:rsidRDefault="009C01C1" w:rsidP="009C01C1">
      <w:pPr>
        <w:spacing w:after="0"/>
        <w:ind w:firstLine="708"/>
        <w:jc w:val="both"/>
        <w:rPr>
          <w:rFonts w:ascii="Times New Roman" w:hAnsi="Times New Roman"/>
          <w:sz w:val="24"/>
          <w:szCs w:val="24"/>
        </w:rPr>
      </w:pPr>
      <w:r>
        <w:rPr>
          <w:noProof/>
          <w:lang w:eastAsia="tr-TR"/>
        </w:rPr>
        <w:drawing>
          <wp:anchor distT="0" distB="0" distL="114300" distR="114300" simplePos="0" relativeHeight="251662336" behindDoc="1" locked="0" layoutInCell="1" allowOverlap="1" wp14:anchorId="6B0FC089" wp14:editId="565A46D9">
            <wp:simplePos x="0" y="0"/>
            <wp:positionH relativeFrom="column">
              <wp:posOffset>2593340</wp:posOffset>
            </wp:positionH>
            <wp:positionV relativeFrom="paragraph">
              <wp:posOffset>349250</wp:posOffset>
            </wp:positionV>
            <wp:extent cx="2333625" cy="1697355"/>
            <wp:effectExtent l="0" t="0" r="9525" b="0"/>
            <wp:wrapTight wrapText="bothSides">
              <wp:wrapPolygon edited="0">
                <wp:start x="0" y="0"/>
                <wp:lineTo x="0" y="21333"/>
                <wp:lineTo x="21512" y="21333"/>
                <wp:lineTo x="21512"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33625"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b) </w:t>
      </w:r>
      <w:r w:rsidRPr="002C3D28">
        <w:rPr>
          <w:rFonts w:ascii="Times New Roman" w:hAnsi="Times New Roman"/>
          <w:sz w:val="24"/>
          <w:szCs w:val="24"/>
        </w:rPr>
        <w:t xml:space="preserve">Ara korkuluk yerine düşey elemanların kullanılacağı durumlarda bu elemanların arasındaki açıklıklar 25 </w:t>
      </w:r>
      <w:r>
        <w:rPr>
          <w:rFonts w:ascii="Times New Roman" w:hAnsi="Times New Roman"/>
          <w:sz w:val="24"/>
          <w:szCs w:val="24"/>
        </w:rPr>
        <w:t>cm’den fazla olamaz.</w:t>
      </w:r>
    </w:p>
    <w:p w:rsidR="009C01C1" w:rsidRPr="00C8215B" w:rsidRDefault="009C01C1" w:rsidP="009C01C1">
      <w:pPr>
        <w:spacing w:after="0"/>
      </w:pPr>
      <w:r>
        <w:rPr>
          <w:noProof/>
          <w:lang w:eastAsia="tr-TR"/>
        </w:rPr>
        <w:drawing>
          <wp:anchor distT="0" distB="0" distL="114300" distR="114300" simplePos="0" relativeHeight="251660288" behindDoc="1" locked="0" layoutInCell="1" allowOverlap="1" wp14:anchorId="296D9AB5" wp14:editId="6CD4D94F">
            <wp:simplePos x="0" y="0"/>
            <wp:positionH relativeFrom="column">
              <wp:posOffset>982980</wp:posOffset>
            </wp:positionH>
            <wp:positionV relativeFrom="paragraph">
              <wp:posOffset>149225</wp:posOffset>
            </wp:positionV>
            <wp:extent cx="1546225" cy="1446530"/>
            <wp:effectExtent l="0" t="0" r="0" b="1270"/>
            <wp:wrapTight wrapText="bothSides">
              <wp:wrapPolygon edited="0">
                <wp:start x="0" y="0"/>
                <wp:lineTo x="0" y="21335"/>
                <wp:lineTo x="21290" y="21335"/>
                <wp:lineTo x="21290" y="0"/>
                <wp:lineTo x="0" y="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4622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1C1" w:rsidRDefault="009C01C1" w:rsidP="009C01C1">
      <w:pPr>
        <w:spacing w:after="0"/>
        <w:ind w:firstLine="708"/>
        <w:jc w:val="both"/>
        <w:rPr>
          <w:rFonts w:ascii="Times New Roman" w:hAnsi="Times New Roman"/>
          <w:sz w:val="24"/>
          <w:szCs w:val="24"/>
        </w:rPr>
      </w:pPr>
    </w:p>
    <w:p w:rsidR="009C01C1" w:rsidRDefault="009C01C1" w:rsidP="009C01C1">
      <w:pPr>
        <w:spacing w:after="0"/>
        <w:ind w:firstLine="708"/>
        <w:jc w:val="both"/>
        <w:rPr>
          <w:rFonts w:ascii="Times New Roman" w:hAnsi="Times New Roman"/>
          <w:sz w:val="24"/>
          <w:szCs w:val="24"/>
        </w:rPr>
      </w:pPr>
    </w:p>
    <w:p w:rsidR="009C01C1" w:rsidRDefault="009C01C1" w:rsidP="009C01C1">
      <w:pPr>
        <w:spacing w:after="0"/>
        <w:ind w:firstLine="708"/>
        <w:jc w:val="both"/>
        <w:rPr>
          <w:rFonts w:ascii="Times New Roman" w:hAnsi="Times New Roman"/>
          <w:sz w:val="24"/>
          <w:szCs w:val="24"/>
        </w:rPr>
      </w:pPr>
    </w:p>
    <w:p w:rsidR="009C01C1" w:rsidRDefault="009C01C1" w:rsidP="009C01C1">
      <w:pPr>
        <w:spacing w:after="0"/>
        <w:ind w:firstLine="708"/>
        <w:jc w:val="both"/>
        <w:rPr>
          <w:rFonts w:ascii="Times New Roman" w:hAnsi="Times New Roman"/>
          <w:sz w:val="24"/>
          <w:szCs w:val="24"/>
        </w:rPr>
      </w:pPr>
    </w:p>
    <w:p w:rsidR="009C01C1" w:rsidRDefault="009C01C1" w:rsidP="009C01C1">
      <w:pPr>
        <w:pStyle w:val="ResimYazs"/>
        <w:spacing w:line="276" w:lineRule="auto"/>
        <w:rPr>
          <w:bCs/>
        </w:rPr>
      </w:pPr>
    </w:p>
    <w:p w:rsidR="009C01C1" w:rsidRDefault="009C01C1" w:rsidP="009C01C1">
      <w:pPr>
        <w:pStyle w:val="ResimYazs"/>
        <w:spacing w:before="240" w:line="276" w:lineRule="auto"/>
        <w:rPr>
          <w:bCs/>
        </w:rPr>
      </w:pPr>
    </w:p>
    <w:p w:rsidR="009C01C1" w:rsidRPr="00C8215B" w:rsidRDefault="009C01C1" w:rsidP="009C01C1">
      <w:pPr>
        <w:pStyle w:val="ResimYazs"/>
        <w:spacing w:before="240" w:line="276" w:lineRule="auto"/>
        <w:rPr>
          <w:bCs/>
        </w:rPr>
      </w:pPr>
      <w:r w:rsidRPr="007D482A">
        <w:rPr>
          <w:bCs/>
        </w:rPr>
        <w:t xml:space="preserve">Şekil </w:t>
      </w:r>
      <w:r>
        <w:rPr>
          <w:bCs/>
        </w:rPr>
        <w:t>4</w:t>
      </w:r>
      <w:r w:rsidRPr="007D482A">
        <w:rPr>
          <w:bCs/>
        </w:rPr>
        <w:t xml:space="preserve">. Sınıf </w:t>
      </w:r>
      <w:r>
        <w:rPr>
          <w:bCs/>
        </w:rPr>
        <w:t>A</w:t>
      </w:r>
      <w:r w:rsidRPr="007D482A">
        <w:rPr>
          <w:bCs/>
        </w:rPr>
        <w:t xml:space="preserve"> kenar koruma sisteminin </w:t>
      </w:r>
      <w:r>
        <w:rPr>
          <w:bCs/>
        </w:rPr>
        <w:t>bileşenleri</w:t>
      </w:r>
    </w:p>
    <w:p w:rsidR="009C01C1" w:rsidRDefault="009C01C1" w:rsidP="009C01C1">
      <w:pPr>
        <w:spacing w:after="0"/>
        <w:ind w:firstLine="708"/>
        <w:jc w:val="both"/>
        <w:rPr>
          <w:rFonts w:ascii="Times New Roman" w:hAnsi="Times New Roman"/>
          <w:sz w:val="24"/>
          <w:szCs w:val="24"/>
        </w:rPr>
      </w:pPr>
      <w:r>
        <w:rPr>
          <w:rFonts w:ascii="Times New Roman" w:hAnsi="Times New Roman"/>
          <w:sz w:val="24"/>
          <w:szCs w:val="24"/>
        </w:rPr>
        <w:t>27- Sınıf B geçici kenar koruma sistemlerindeki yatay veya düşey açıklıklardan en az biri 25 cm’den fazla olamaz.</w:t>
      </w:r>
    </w:p>
    <w:p w:rsidR="009C01C1" w:rsidRPr="000217F1" w:rsidRDefault="009C01C1" w:rsidP="009C01C1">
      <w:pPr>
        <w:spacing w:after="0"/>
        <w:ind w:firstLine="708"/>
        <w:jc w:val="both"/>
        <w:rPr>
          <w:rStyle w:val="grame"/>
          <w:rFonts w:ascii="Times New Roman" w:hAnsi="Times New Roman"/>
          <w:sz w:val="24"/>
          <w:szCs w:val="24"/>
        </w:rPr>
      </w:pPr>
      <w:r>
        <w:rPr>
          <w:rFonts w:ascii="Times New Roman" w:hAnsi="Times New Roman"/>
          <w:sz w:val="24"/>
          <w:szCs w:val="24"/>
        </w:rPr>
        <w:t>28- Sınıf C geçici kenar koruma sistemlerindeki yatay veya düşey açıklıklardan en az biri 10 cm’den fazla olamaz.</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lastRenderedPageBreak/>
        <w:t>29- Ara koruma olarak kullanılacak güvenlik ağları TS EN 1263-1 standardına uygun olur.</w:t>
      </w:r>
    </w:p>
    <w:p w:rsidR="009C01C1" w:rsidRPr="005776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30</w:t>
      </w:r>
      <w:r w:rsidRPr="005776C1">
        <w:rPr>
          <w:rStyle w:val="grame"/>
          <w:rFonts w:ascii="Times New Roman" w:hAnsi="Times New Roman"/>
          <w:sz w:val="24"/>
        </w:rPr>
        <w:t>- Ana korkuluk, ara korkuluk ve topuk levhalarının ahşap olduğu Sınıf A geçici kenar koruma sistemlerinde,</w:t>
      </w:r>
    </w:p>
    <w:p w:rsidR="009C01C1" w:rsidRPr="005776C1" w:rsidRDefault="009C01C1" w:rsidP="009C01C1">
      <w:pPr>
        <w:spacing w:after="0"/>
        <w:ind w:firstLine="708"/>
        <w:jc w:val="both"/>
        <w:rPr>
          <w:rStyle w:val="grame"/>
          <w:rFonts w:ascii="Times New Roman" w:hAnsi="Times New Roman"/>
          <w:sz w:val="24"/>
        </w:rPr>
      </w:pPr>
      <w:r w:rsidRPr="005776C1">
        <w:rPr>
          <w:rStyle w:val="grame"/>
          <w:rFonts w:ascii="Times New Roman" w:hAnsi="Times New Roman"/>
          <w:sz w:val="24"/>
        </w:rPr>
        <w:t>a) Ahşap malzemelerin en az C16 dayanım sınıfında olması,</w:t>
      </w:r>
    </w:p>
    <w:p w:rsidR="009C01C1" w:rsidRPr="005776C1" w:rsidRDefault="009C01C1" w:rsidP="009C01C1">
      <w:pPr>
        <w:spacing w:after="0"/>
        <w:ind w:firstLine="708"/>
        <w:jc w:val="both"/>
        <w:rPr>
          <w:rStyle w:val="grame"/>
          <w:rFonts w:ascii="Times New Roman" w:hAnsi="Times New Roman"/>
          <w:sz w:val="24"/>
        </w:rPr>
      </w:pPr>
      <w:r w:rsidRPr="005776C1">
        <w:rPr>
          <w:rStyle w:val="grame"/>
          <w:rFonts w:ascii="Times New Roman" w:hAnsi="Times New Roman"/>
          <w:sz w:val="24"/>
        </w:rPr>
        <w:t xml:space="preserve">b) Ana korkuluk, ara korkuluk ve topuk levhaları kesitlerinin </w:t>
      </w:r>
      <w:proofErr w:type="gramStart"/>
      <w:r w:rsidRPr="005776C1">
        <w:rPr>
          <w:rStyle w:val="grame"/>
          <w:rFonts w:ascii="Times New Roman" w:hAnsi="Times New Roman"/>
          <w:sz w:val="24"/>
        </w:rPr>
        <w:t>nominal</w:t>
      </w:r>
      <w:proofErr w:type="gramEnd"/>
      <w:r w:rsidRPr="005776C1">
        <w:rPr>
          <w:rStyle w:val="grame"/>
          <w:rFonts w:ascii="Times New Roman" w:hAnsi="Times New Roman"/>
          <w:sz w:val="24"/>
        </w:rPr>
        <w:t xml:space="preserve"> ölçüleri ile dikmeler arası mesafenin, üretici tarafından TS EN 13374 standardına göre yapılan statik yükleme testleri sonucunda belirlenen boyutlarda olması</w:t>
      </w:r>
    </w:p>
    <w:p w:rsidR="009C01C1" w:rsidRDefault="009C01C1" w:rsidP="009C01C1">
      <w:pPr>
        <w:spacing w:after="0"/>
        <w:ind w:firstLine="708"/>
        <w:jc w:val="both"/>
        <w:rPr>
          <w:rStyle w:val="grame"/>
          <w:rFonts w:ascii="Times New Roman" w:hAnsi="Times New Roman"/>
          <w:sz w:val="24"/>
        </w:rPr>
      </w:pPr>
      <w:proofErr w:type="gramStart"/>
      <w:r w:rsidRPr="005776C1">
        <w:rPr>
          <w:rStyle w:val="grame"/>
          <w:rFonts w:ascii="Times New Roman" w:hAnsi="Times New Roman"/>
          <w:sz w:val="24"/>
        </w:rPr>
        <w:t>sağlanır</w:t>
      </w:r>
      <w:proofErr w:type="gramEnd"/>
      <w:r w:rsidRPr="005776C1">
        <w:rPr>
          <w:rStyle w:val="grame"/>
          <w:rFonts w:ascii="Times New Roman" w:hAnsi="Times New Roman"/>
          <w:sz w:val="24"/>
        </w:rPr>
        <w:t>.</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31</w:t>
      </w:r>
      <w:r w:rsidRPr="002F0890">
        <w:rPr>
          <w:rStyle w:val="grame"/>
          <w:rFonts w:ascii="Times New Roman" w:hAnsi="Times New Roman"/>
          <w:sz w:val="24"/>
        </w:rPr>
        <w:t>- Çatlaklar ve kesikler bulunduran, olması gerekenden daha hafif olan (kuru çürüklük vb.), kesit kaybına uğramış (yontuk vb.) ve benzeri ahşap kusurları içeren ahşap malzemeler geçici kenar koruma sisteminde kullanılmaz.</w:t>
      </w:r>
    </w:p>
    <w:p w:rsidR="009C01C1" w:rsidRPr="00CB2A68" w:rsidRDefault="009C01C1" w:rsidP="009C01C1">
      <w:pPr>
        <w:spacing w:after="0"/>
        <w:ind w:firstLine="708"/>
        <w:jc w:val="both"/>
        <w:rPr>
          <w:rStyle w:val="grame"/>
          <w:rFonts w:ascii="Times New Roman" w:hAnsi="Times New Roman"/>
          <w:sz w:val="24"/>
        </w:rPr>
      </w:pPr>
    </w:p>
    <w:p w:rsidR="009C01C1" w:rsidRDefault="009C01C1" w:rsidP="009C01C1">
      <w:pPr>
        <w:spacing w:after="0"/>
        <w:ind w:firstLine="708"/>
        <w:jc w:val="both"/>
        <w:rPr>
          <w:rFonts w:ascii="Times New Roman" w:hAnsi="Times New Roman"/>
          <w:b/>
          <w:sz w:val="24"/>
        </w:rPr>
      </w:pPr>
      <w:r>
        <w:rPr>
          <w:rFonts w:ascii="Times New Roman" w:hAnsi="Times New Roman"/>
          <w:b/>
          <w:sz w:val="24"/>
        </w:rPr>
        <w:t>Kurulum ve söküm</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32</w:t>
      </w:r>
      <w:r w:rsidRPr="00F37C08">
        <w:rPr>
          <w:rStyle w:val="grame"/>
          <w:rFonts w:ascii="Times New Roman" w:hAnsi="Times New Roman"/>
          <w:sz w:val="24"/>
        </w:rPr>
        <w:t>-</w:t>
      </w:r>
      <w:r>
        <w:rPr>
          <w:rStyle w:val="grame"/>
          <w:rFonts w:ascii="Times New Roman" w:hAnsi="Times New Roman"/>
          <w:sz w:val="24"/>
        </w:rPr>
        <w:t xml:space="preserve"> </w:t>
      </w:r>
      <w:r w:rsidRPr="00F37C08">
        <w:rPr>
          <w:rStyle w:val="grame"/>
          <w:rFonts w:ascii="Times New Roman" w:hAnsi="Times New Roman"/>
          <w:sz w:val="24"/>
        </w:rPr>
        <w:t>Geçici kenar koruma sisteminin kurulum ve söküm işlemlerine başlamadan önce bu işlemlerin nasıl yapılacağı, tehlikenin kaynağında yok edilmesi prensibine öncelik verilerek ortaya çıkabilecek risklerin nasıl yönetileceği planlanır.</w:t>
      </w:r>
    </w:p>
    <w:p w:rsidR="009C01C1" w:rsidRPr="00F37C08"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33</w:t>
      </w:r>
      <w:r w:rsidRPr="008E19E1">
        <w:rPr>
          <w:rStyle w:val="grame"/>
          <w:rFonts w:ascii="Times New Roman" w:hAnsi="Times New Roman"/>
          <w:sz w:val="24"/>
        </w:rPr>
        <w:t xml:space="preserve">- </w:t>
      </w:r>
      <w:r>
        <w:rPr>
          <w:rStyle w:val="grame"/>
          <w:rFonts w:ascii="Times New Roman" w:hAnsi="Times New Roman"/>
          <w:sz w:val="24"/>
        </w:rPr>
        <w:t>Kurulum ve söküm işlemleri, üretici tarafından sağlanan talimatlar ve teknik detaylar dikkate alınarak yapılır.</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34- Geçici kenar koruma sistemlerinin kurulum ve sökümünün, konuyla ilgili güvenli çalışma yöntemleri hakkında eğitim almış çalışanlarca yapılması sağlanır.</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35- Geçici kenar koruma sistemlerinin kurulum ve sökümünden önce toplu koruma tedbirlerinin alınmasına öncelik verilir. </w:t>
      </w:r>
      <w:r w:rsidRPr="00E92A72">
        <w:rPr>
          <w:rStyle w:val="grame"/>
          <w:rFonts w:ascii="Times New Roman" w:hAnsi="Times New Roman"/>
          <w:sz w:val="24"/>
        </w:rPr>
        <w:t xml:space="preserve">Toplu koruma tedbirlerinin düşme riskini </w:t>
      </w:r>
      <w:r>
        <w:rPr>
          <w:rStyle w:val="grame"/>
          <w:rFonts w:ascii="Times New Roman" w:hAnsi="Times New Roman"/>
          <w:sz w:val="24"/>
        </w:rPr>
        <w:t xml:space="preserve">tamamen ortadan kaldıramadığı, </w:t>
      </w:r>
      <w:r w:rsidRPr="00E92A72">
        <w:rPr>
          <w:rStyle w:val="grame"/>
          <w:rFonts w:ascii="Times New Roman" w:hAnsi="Times New Roman"/>
          <w:sz w:val="24"/>
        </w:rPr>
        <w:t>uygulanmasının mümkün olmadığı, da</w:t>
      </w:r>
      <w:r>
        <w:rPr>
          <w:rStyle w:val="grame"/>
          <w:rFonts w:ascii="Times New Roman" w:hAnsi="Times New Roman"/>
          <w:sz w:val="24"/>
        </w:rPr>
        <w:t>ha büyük tehlike doğurabileceği veya</w:t>
      </w:r>
      <w:r w:rsidRPr="00E92A72">
        <w:rPr>
          <w:rStyle w:val="grame"/>
          <w:rFonts w:ascii="Times New Roman" w:hAnsi="Times New Roman"/>
          <w:sz w:val="24"/>
        </w:rPr>
        <w:t xml:space="preserve"> geçici olarak kaldırılmasının gerektiği hallerde</w:t>
      </w:r>
      <w:r w:rsidRPr="001A7DEC">
        <w:rPr>
          <w:rStyle w:val="grame"/>
          <w:rFonts w:ascii="Times New Roman" w:hAnsi="Times New Roman"/>
          <w:sz w:val="24"/>
        </w:rPr>
        <w:t xml:space="preserve"> uygun bağlantı noktaları </w:t>
      </w:r>
      <w:r>
        <w:rPr>
          <w:rStyle w:val="grame"/>
          <w:rFonts w:ascii="Times New Roman" w:hAnsi="Times New Roman"/>
          <w:sz w:val="24"/>
        </w:rPr>
        <w:t>ya da</w:t>
      </w:r>
      <w:r w:rsidRPr="001A7DEC">
        <w:rPr>
          <w:rStyle w:val="grame"/>
          <w:rFonts w:ascii="Times New Roman" w:hAnsi="Times New Roman"/>
          <w:sz w:val="24"/>
        </w:rPr>
        <w:t xml:space="preserve"> yaşam hatları oluşturularak tam vücut kemer sistemleri veya benzeri güvenlik sistemlerinin kullanılması sağlanır</w:t>
      </w:r>
      <w:r>
        <w:rPr>
          <w:rStyle w:val="grame"/>
          <w:rFonts w:ascii="Times New Roman" w:hAnsi="Times New Roman"/>
          <w:sz w:val="24"/>
        </w:rPr>
        <w:t>.</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36</w:t>
      </w:r>
      <w:r w:rsidRPr="00A04BDB">
        <w:rPr>
          <w:rStyle w:val="grame"/>
          <w:rFonts w:ascii="Times New Roman" w:hAnsi="Times New Roman"/>
          <w:sz w:val="24"/>
        </w:rPr>
        <w:t>- Dikmelerin kelepçeleme, vidalama ya da benzeri güvenli yöntemler ile sağlam ve çalışma çevresine uygun olacak şekilde sabitlenmesi için uygun aparatlar kullanılır.</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37- </w:t>
      </w:r>
      <w:r w:rsidRPr="008E19E1">
        <w:rPr>
          <w:rStyle w:val="grame"/>
          <w:rFonts w:ascii="Times New Roman" w:hAnsi="Times New Roman"/>
          <w:sz w:val="24"/>
        </w:rPr>
        <w:t xml:space="preserve">Kurulum öncesinde geçici kenar koruma sistemlerinin bileşenleri kontrol edilir. Hasar görmüş bileşenler </w:t>
      </w:r>
      <w:r>
        <w:rPr>
          <w:rStyle w:val="grame"/>
          <w:rFonts w:ascii="Times New Roman" w:hAnsi="Times New Roman"/>
          <w:sz w:val="24"/>
        </w:rPr>
        <w:t>kullanılmaz</w:t>
      </w:r>
      <w:r w:rsidRPr="008E19E1">
        <w:rPr>
          <w:rStyle w:val="grame"/>
          <w:rFonts w:ascii="Times New Roman" w:hAnsi="Times New Roman"/>
          <w:sz w:val="24"/>
        </w:rPr>
        <w:t>.</w:t>
      </w:r>
    </w:p>
    <w:p w:rsidR="009C01C1" w:rsidRDefault="009C01C1" w:rsidP="009C01C1">
      <w:pPr>
        <w:spacing w:after="0"/>
        <w:ind w:firstLine="708"/>
        <w:jc w:val="both"/>
        <w:rPr>
          <w:rFonts w:ascii="Times New Roman" w:hAnsi="Times New Roman"/>
          <w:sz w:val="24"/>
        </w:rPr>
      </w:pPr>
    </w:p>
    <w:p w:rsidR="009C01C1" w:rsidRDefault="009C01C1" w:rsidP="009C01C1">
      <w:pPr>
        <w:rPr>
          <w:rFonts w:ascii="Times New Roman" w:hAnsi="Times New Roman"/>
          <w:b/>
          <w:bCs/>
          <w:sz w:val="24"/>
          <w:szCs w:val="24"/>
        </w:rPr>
      </w:pPr>
      <w:r>
        <w:rPr>
          <w:rFonts w:ascii="Times New Roman" w:hAnsi="Times New Roman"/>
          <w:b/>
          <w:bCs/>
          <w:sz w:val="24"/>
          <w:szCs w:val="24"/>
        </w:rPr>
        <w:br w:type="page"/>
      </w:r>
    </w:p>
    <w:p w:rsidR="009C01C1" w:rsidRPr="00F83D7A" w:rsidRDefault="009C01C1" w:rsidP="009C01C1">
      <w:pPr>
        <w:spacing w:after="0"/>
        <w:ind w:right="-1" w:firstLine="426"/>
        <w:jc w:val="both"/>
        <w:rPr>
          <w:rFonts w:ascii="Times New Roman" w:hAnsi="Times New Roman"/>
          <w:b/>
          <w:bCs/>
          <w:sz w:val="24"/>
          <w:szCs w:val="24"/>
        </w:rPr>
      </w:pPr>
      <w:r>
        <w:rPr>
          <w:rFonts w:ascii="Times New Roman" w:hAnsi="Times New Roman"/>
          <w:b/>
          <w:bCs/>
          <w:sz w:val="24"/>
          <w:szCs w:val="24"/>
        </w:rPr>
        <w:lastRenderedPageBreak/>
        <w:t>C</w:t>
      </w:r>
      <w:r w:rsidRPr="00F83D7A">
        <w:rPr>
          <w:rFonts w:ascii="Times New Roman" w:hAnsi="Times New Roman"/>
          <w:b/>
          <w:bCs/>
          <w:sz w:val="24"/>
          <w:szCs w:val="24"/>
        </w:rPr>
        <w:t>)</w:t>
      </w:r>
      <w:r w:rsidRPr="00F83D7A">
        <w:rPr>
          <w:rFonts w:ascii="Times New Roman" w:hAnsi="Times New Roman"/>
          <w:b/>
          <w:bCs/>
          <w:sz w:val="24"/>
          <w:szCs w:val="24"/>
        </w:rPr>
        <w:tab/>
      </w:r>
      <w:r w:rsidRPr="00170867">
        <w:rPr>
          <w:rFonts w:ascii="Times New Roman" w:hAnsi="Times New Roman"/>
          <w:b/>
          <w:bCs/>
          <w:sz w:val="24"/>
          <w:szCs w:val="24"/>
        </w:rPr>
        <w:t>Sütunlu Çalışma Platformları (Cephe Platformları)</w:t>
      </w:r>
      <w:r>
        <w:rPr>
          <w:rFonts w:ascii="Times New Roman" w:hAnsi="Times New Roman"/>
          <w:b/>
          <w:bCs/>
          <w:sz w:val="24"/>
          <w:szCs w:val="24"/>
        </w:rPr>
        <w:t xml:space="preserve"> için </w:t>
      </w:r>
      <w:r w:rsidRPr="00F83D7A">
        <w:rPr>
          <w:rFonts w:ascii="Times New Roman" w:hAnsi="Times New Roman"/>
          <w:b/>
          <w:bCs/>
          <w:sz w:val="24"/>
          <w:szCs w:val="24"/>
        </w:rPr>
        <w:t>Asgari Şartlar</w:t>
      </w:r>
    </w:p>
    <w:p w:rsidR="009C01C1" w:rsidRDefault="009C01C1" w:rsidP="009C01C1">
      <w:pPr>
        <w:spacing w:after="0"/>
        <w:ind w:firstLine="708"/>
        <w:jc w:val="both"/>
        <w:rPr>
          <w:rStyle w:val="grame"/>
          <w:rFonts w:ascii="Times New Roman" w:hAnsi="Times New Roman"/>
          <w:b/>
          <w:sz w:val="24"/>
        </w:rPr>
      </w:pPr>
      <w:r>
        <w:rPr>
          <w:rStyle w:val="grame"/>
          <w:rFonts w:ascii="Times New Roman" w:hAnsi="Times New Roman"/>
          <w:b/>
          <w:sz w:val="24"/>
        </w:rPr>
        <w:t>Genel esaslar</w:t>
      </w:r>
    </w:p>
    <w:p w:rsidR="009C01C1" w:rsidRPr="00D768DB" w:rsidRDefault="009C01C1" w:rsidP="009C01C1">
      <w:pPr>
        <w:spacing w:after="0"/>
        <w:ind w:firstLine="708"/>
        <w:jc w:val="both"/>
        <w:rPr>
          <w:rStyle w:val="grame"/>
          <w:rFonts w:ascii="Times New Roman" w:hAnsi="Times New Roman"/>
          <w:sz w:val="24"/>
          <w:szCs w:val="24"/>
        </w:rPr>
      </w:pPr>
      <w:r w:rsidRPr="00D768DB">
        <w:rPr>
          <w:rStyle w:val="grame"/>
          <w:rFonts w:ascii="Times New Roman" w:hAnsi="Times New Roman"/>
          <w:sz w:val="24"/>
          <w:szCs w:val="24"/>
        </w:rPr>
        <w:t xml:space="preserve">1- Yapı işlerinde TS EN 1495+A2 Türk </w:t>
      </w:r>
      <w:r>
        <w:rPr>
          <w:rStyle w:val="grame"/>
          <w:rFonts w:ascii="Times New Roman" w:hAnsi="Times New Roman"/>
          <w:sz w:val="24"/>
          <w:szCs w:val="24"/>
        </w:rPr>
        <w:t>S</w:t>
      </w:r>
      <w:r w:rsidRPr="00D768DB">
        <w:rPr>
          <w:rStyle w:val="grame"/>
          <w:rFonts w:ascii="Times New Roman" w:hAnsi="Times New Roman"/>
          <w:sz w:val="24"/>
          <w:szCs w:val="24"/>
        </w:rPr>
        <w:t xml:space="preserve">tandartlarına </w:t>
      </w:r>
      <w:r>
        <w:rPr>
          <w:rStyle w:val="grame"/>
          <w:rFonts w:ascii="Times New Roman" w:hAnsi="Times New Roman"/>
          <w:sz w:val="24"/>
          <w:szCs w:val="24"/>
        </w:rPr>
        <w:t>U</w:t>
      </w:r>
      <w:r w:rsidRPr="00D768DB">
        <w:rPr>
          <w:rStyle w:val="grame"/>
          <w:rFonts w:ascii="Times New Roman" w:hAnsi="Times New Roman"/>
          <w:sz w:val="24"/>
          <w:szCs w:val="24"/>
        </w:rPr>
        <w:t xml:space="preserve">ygunluk </w:t>
      </w:r>
      <w:r>
        <w:rPr>
          <w:rStyle w:val="grame"/>
          <w:rFonts w:ascii="Times New Roman" w:hAnsi="Times New Roman"/>
          <w:sz w:val="24"/>
          <w:szCs w:val="24"/>
        </w:rPr>
        <w:t>B</w:t>
      </w:r>
      <w:r w:rsidRPr="00D768DB">
        <w:rPr>
          <w:rStyle w:val="grame"/>
          <w:rFonts w:ascii="Times New Roman" w:hAnsi="Times New Roman"/>
          <w:sz w:val="24"/>
          <w:szCs w:val="24"/>
        </w:rPr>
        <w:t>elgesi olan sütunlu çalışma platformları kullanılır ve yapılan işe uygun özellikte sütunlu çalışma platformu seçilir.</w:t>
      </w:r>
    </w:p>
    <w:p w:rsidR="009C01C1" w:rsidRPr="00D768DB" w:rsidRDefault="009C01C1" w:rsidP="009C01C1">
      <w:pPr>
        <w:spacing w:after="0"/>
        <w:ind w:firstLine="708"/>
        <w:jc w:val="both"/>
        <w:rPr>
          <w:rStyle w:val="grame"/>
          <w:rFonts w:ascii="Times New Roman" w:hAnsi="Times New Roman"/>
          <w:sz w:val="24"/>
          <w:szCs w:val="24"/>
        </w:rPr>
      </w:pPr>
      <w:r w:rsidRPr="00D768DB">
        <w:rPr>
          <w:rStyle w:val="grame"/>
          <w:rFonts w:ascii="Times New Roman" w:hAnsi="Times New Roman"/>
          <w:sz w:val="24"/>
          <w:szCs w:val="24"/>
        </w:rPr>
        <w:t>2- Sütunlu çalışma platformunun Türk standartlarına uygunluk belgesinin üretici onaylı sureti ve üretici tarafından sağlanan talimat el kit</w:t>
      </w:r>
      <w:r>
        <w:rPr>
          <w:rStyle w:val="grame"/>
          <w:rFonts w:ascii="Times New Roman" w:hAnsi="Times New Roman"/>
          <w:sz w:val="24"/>
          <w:szCs w:val="24"/>
        </w:rPr>
        <w:t>abı yapı alanında bulundurulur.</w:t>
      </w:r>
    </w:p>
    <w:p w:rsidR="009C01C1" w:rsidRPr="00D768DB" w:rsidRDefault="009C01C1" w:rsidP="009C01C1">
      <w:pPr>
        <w:autoSpaceDE w:val="0"/>
        <w:autoSpaceDN w:val="0"/>
        <w:adjustRightInd w:val="0"/>
        <w:spacing w:after="0"/>
        <w:ind w:firstLine="708"/>
        <w:jc w:val="both"/>
        <w:rPr>
          <w:rStyle w:val="grame"/>
          <w:rFonts w:ascii="Times New Roman" w:hAnsi="Times New Roman"/>
          <w:sz w:val="24"/>
          <w:szCs w:val="24"/>
        </w:rPr>
      </w:pPr>
      <w:r w:rsidRPr="00D768DB">
        <w:rPr>
          <w:rFonts w:ascii="Times New Roman" w:hAnsi="Times New Roman"/>
          <w:sz w:val="24"/>
          <w:szCs w:val="24"/>
        </w:rPr>
        <w:t>3- Sütunlu çalışma platformu talimat el kitabında aşağıda belirtilen bilgiler yer alır: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a) Ekipman özellikleriyle ilgili genel bilgiler.</w:t>
      </w:r>
    </w:p>
    <w:p w:rsidR="009C01C1" w:rsidRPr="00D768DB" w:rsidRDefault="009C01C1" w:rsidP="009C01C1">
      <w:pPr>
        <w:autoSpaceDE w:val="0"/>
        <w:autoSpaceDN w:val="0"/>
        <w:adjustRightInd w:val="0"/>
        <w:spacing w:after="0"/>
        <w:ind w:left="360" w:firstLine="348"/>
        <w:jc w:val="both"/>
        <w:rPr>
          <w:rFonts w:ascii="Times New Roman" w:hAnsi="Times New Roman"/>
          <w:sz w:val="24"/>
          <w:szCs w:val="24"/>
        </w:rPr>
      </w:pPr>
      <w:r w:rsidRPr="00D768DB">
        <w:rPr>
          <w:rFonts w:ascii="Times New Roman" w:hAnsi="Times New Roman"/>
          <w:sz w:val="24"/>
          <w:szCs w:val="24"/>
        </w:rPr>
        <w:t>b) Kapasite bilgileri.</w:t>
      </w:r>
    </w:p>
    <w:p w:rsidR="009C01C1" w:rsidRPr="00D768DB" w:rsidRDefault="009C01C1" w:rsidP="009C01C1">
      <w:pPr>
        <w:autoSpaceDE w:val="0"/>
        <w:autoSpaceDN w:val="0"/>
        <w:adjustRightInd w:val="0"/>
        <w:spacing w:after="0"/>
        <w:ind w:left="360" w:firstLine="348"/>
        <w:jc w:val="both"/>
        <w:rPr>
          <w:rFonts w:ascii="Times New Roman" w:hAnsi="Times New Roman"/>
          <w:sz w:val="24"/>
          <w:szCs w:val="24"/>
        </w:rPr>
      </w:pPr>
      <w:r w:rsidRPr="00D768DB">
        <w:rPr>
          <w:rFonts w:ascii="Times New Roman" w:hAnsi="Times New Roman"/>
          <w:sz w:val="24"/>
          <w:szCs w:val="24"/>
        </w:rPr>
        <w:t>c) Boyutlar ve ağırlıklar.</w:t>
      </w:r>
    </w:p>
    <w:p w:rsidR="009C01C1" w:rsidRPr="00D768DB" w:rsidRDefault="009C01C1" w:rsidP="009C01C1">
      <w:pPr>
        <w:autoSpaceDE w:val="0"/>
        <w:autoSpaceDN w:val="0"/>
        <w:adjustRightInd w:val="0"/>
        <w:spacing w:after="0"/>
        <w:ind w:left="360" w:firstLine="348"/>
        <w:jc w:val="both"/>
        <w:rPr>
          <w:rFonts w:ascii="Times New Roman" w:hAnsi="Times New Roman"/>
          <w:sz w:val="24"/>
          <w:szCs w:val="24"/>
        </w:rPr>
      </w:pPr>
      <w:r w:rsidRPr="00D768DB">
        <w:rPr>
          <w:rFonts w:ascii="Times New Roman" w:hAnsi="Times New Roman"/>
          <w:sz w:val="24"/>
          <w:szCs w:val="24"/>
        </w:rPr>
        <w:t>ç) Elektrikle ilgili veriler.</w:t>
      </w:r>
    </w:p>
    <w:p w:rsidR="009C01C1" w:rsidRPr="00D768DB" w:rsidRDefault="009C01C1" w:rsidP="009C01C1">
      <w:pPr>
        <w:autoSpaceDE w:val="0"/>
        <w:autoSpaceDN w:val="0"/>
        <w:adjustRightInd w:val="0"/>
        <w:spacing w:after="0"/>
        <w:ind w:left="360" w:firstLine="348"/>
        <w:jc w:val="both"/>
        <w:rPr>
          <w:rFonts w:ascii="Times New Roman" w:hAnsi="Times New Roman"/>
          <w:sz w:val="24"/>
          <w:szCs w:val="24"/>
        </w:rPr>
      </w:pPr>
      <w:r w:rsidRPr="00D768DB">
        <w:rPr>
          <w:rFonts w:ascii="Times New Roman" w:hAnsi="Times New Roman"/>
          <w:sz w:val="24"/>
          <w:szCs w:val="24"/>
        </w:rPr>
        <w:t xml:space="preserve">d) Güvenlik </w:t>
      </w:r>
      <w:proofErr w:type="gramStart"/>
      <w:r w:rsidRPr="00D768DB">
        <w:rPr>
          <w:rFonts w:ascii="Times New Roman" w:hAnsi="Times New Roman"/>
          <w:sz w:val="24"/>
          <w:szCs w:val="24"/>
        </w:rPr>
        <w:t>ekipmanları</w:t>
      </w:r>
      <w:proofErr w:type="gramEnd"/>
      <w:r w:rsidRPr="00D768DB">
        <w:rPr>
          <w:rFonts w:ascii="Times New Roman" w:hAnsi="Times New Roman"/>
          <w:sz w:val="24"/>
          <w:szCs w:val="24"/>
        </w:rPr>
        <w:t>.</w:t>
      </w:r>
    </w:p>
    <w:p w:rsidR="009C01C1" w:rsidRPr="00D768DB" w:rsidRDefault="009C01C1" w:rsidP="009C01C1">
      <w:pPr>
        <w:autoSpaceDE w:val="0"/>
        <w:autoSpaceDN w:val="0"/>
        <w:adjustRightInd w:val="0"/>
        <w:spacing w:after="0"/>
        <w:ind w:left="360" w:firstLine="348"/>
        <w:jc w:val="both"/>
        <w:rPr>
          <w:rFonts w:ascii="Times New Roman" w:hAnsi="Times New Roman"/>
          <w:sz w:val="24"/>
          <w:szCs w:val="24"/>
        </w:rPr>
      </w:pPr>
      <w:r w:rsidRPr="00D768DB">
        <w:rPr>
          <w:rFonts w:ascii="Times New Roman" w:hAnsi="Times New Roman"/>
          <w:sz w:val="24"/>
          <w:szCs w:val="24"/>
        </w:rPr>
        <w:t>e) Ek teknik bilgiler.</w:t>
      </w:r>
    </w:p>
    <w:p w:rsidR="009C01C1" w:rsidRPr="00D768DB" w:rsidRDefault="009C01C1" w:rsidP="009C01C1">
      <w:pPr>
        <w:autoSpaceDE w:val="0"/>
        <w:autoSpaceDN w:val="0"/>
        <w:adjustRightInd w:val="0"/>
        <w:spacing w:after="0"/>
        <w:ind w:left="360" w:firstLine="348"/>
        <w:jc w:val="both"/>
        <w:rPr>
          <w:rFonts w:ascii="Times New Roman" w:hAnsi="Times New Roman"/>
          <w:sz w:val="24"/>
          <w:szCs w:val="24"/>
        </w:rPr>
      </w:pPr>
      <w:r w:rsidRPr="00D768DB">
        <w:rPr>
          <w:rFonts w:ascii="Times New Roman" w:hAnsi="Times New Roman"/>
          <w:sz w:val="24"/>
          <w:szCs w:val="24"/>
        </w:rPr>
        <w:t>f) Çalışma talimatları.</w:t>
      </w:r>
    </w:p>
    <w:p w:rsidR="009C01C1" w:rsidRPr="00D768DB" w:rsidRDefault="009C01C1" w:rsidP="009C01C1">
      <w:pPr>
        <w:autoSpaceDE w:val="0"/>
        <w:autoSpaceDN w:val="0"/>
        <w:adjustRightInd w:val="0"/>
        <w:spacing w:after="0"/>
        <w:ind w:left="360" w:firstLine="348"/>
        <w:jc w:val="both"/>
        <w:rPr>
          <w:rFonts w:ascii="Times New Roman" w:hAnsi="Times New Roman"/>
          <w:sz w:val="24"/>
          <w:szCs w:val="24"/>
        </w:rPr>
      </w:pPr>
      <w:r w:rsidRPr="00D768DB">
        <w:rPr>
          <w:rFonts w:ascii="Times New Roman" w:hAnsi="Times New Roman"/>
          <w:sz w:val="24"/>
          <w:szCs w:val="24"/>
        </w:rPr>
        <w:t>g) Operatör gereklilikleri.</w:t>
      </w:r>
    </w:p>
    <w:p w:rsidR="009C01C1" w:rsidRPr="00D768DB" w:rsidRDefault="009C01C1" w:rsidP="009C01C1">
      <w:pPr>
        <w:autoSpaceDE w:val="0"/>
        <w:autoSpaceDN w:val="0"/>
        <w:adjustRightInd w:val="0"/>
        <w:spacing w:after="0"/>
        <w:ind w:left="360" w:firstLine="348"/>
        <w:jc w:val="both"/>
        <w:rPr>
          <w:rFonts w:ascii="Times New Roman" w:hAnsi="Times New Roman"/>
          <w:sz w:val="24"/>
          <w:szCs w:val="24"/>
        </w:rPr>
      </w:pPr>
      <w:r w:rsidRPr="00D768DB">
        <w:rPr>
          <w:rFonts w:ascii="Times New Roman" w:hAnsi="Times New Roman"/>
          <w:sz w:val="24"/>
          <w:szCs w:val="24"/>
        </w:rPr>
        <w:t xml:space="preserve">ğ) Çalışma </w:t>
      </w:r>
      <w:proofErr w:type="gramStart"/>
      <w:r w:rsidRPr="00D768DB">
        <w:rPr>
          <w:rFonts w:ascii="Times New Roman" w:hAnsi="Times New Roman"/>
          <w:sz w:val="24"/>
          <w:szCs w:val="24"/>
        </w:rPr>
        <w:t>prosedürü</w:t>
      </w:r>
      <w:proofErr w:type="gramEnd"/>
      <w:r w:rsidRPr="00D768DB">
        <w:rPr>
          <w:rFonts w:ascii="Times New Roman" w:hAnsi="Times New Roman"/>
          <w:sz w:val="24"/>
          <w:szCs w:val="24"/>
        </w:rPr>
        <w:t xml:space="preserve"> gereklilikleri.</w:t>
      </w:r>
    </w:p>
    <w:p w:rsidR="009C01C1" w:rsidRPr="00D768DB" w:rsidRDefault="009C01C1" w:rsidP="009C01C1">
      <w:pPr>
        <w:autoSpaceDE w:val="0"/>
        <w:autoSpaceDN w:val="0"/>
        <w:adjustRightInd w:val="0"/>
        <w:spacing w:after="0"/>
        <w:ind w:left="360" w:firstLine="348"/>
        <w:jc w:val="both"/>
        <w:rPr>
          <w:rFonts w:ascii="Times New Roman" w:hAnsi="Times New Roman"/>
          <w:sz w:val="24"/>
          <w:szCs w:val="24"/>
        </w:rPr>
      </w:pPr>
      <w:r w:rsidRPr="00D768DB">
        <w:rPr>
          <w:rFonts w:ascii="Times New Roman" w:hAnsi="Times New Roman"/>
          <w:sz w:val="24"/>
          <w:szCs w:val="24"/>
        </w:rPr>
        <w:t>h) Bakım talimatları.</w:t>
      </w:r>
    </w:p>
    <w:p w:rsidR="009C01C1" w:rsidRPr="00D768DB" w:rsidRDefault="009C01C1" w:rsidP="009C01C1">
      <w:pPr>
        <w:autoSpaceDE w:val="0"/>
        <w:autoSpaceDN w:val="0"/>
        <w:adjustRightInd w:val="0"/>
        <w:spacing w:after="0"/>
        <w:ind w:left="360" w:firstLine="348"/>
        <w:jc w:val="both"/>
        <w:rPr>
          <w:rFonts w:ascii="Times New Roman" w:hAnsi="Times New Roman"/>
          <w:sz w:val="24"/>
          <w:szCs w:val="24"/>
        </w:rPr>
      </w:pPr>
      <w:r w:rsidRPr="00D768DB">
        <w:rPr>
          <w:rFonts w:ascii="Times New Roman" w:hAnsi="Times New Roman"/>
          <w:sz w:val="24"/>
          <w:szCs w:val="24"/>
        </w:rPr>
        <w:t>ı) Periyodik muayene ve deneyler.</w:t>
      </w:r>
    </w:p>
    <w:p w:rsidR="009C01C1" w:rsidRPr="00D768DB" w:rsidRDefault="009C01C1" w:rsidP="009C01C1">
      <w:pPr>
        <w:autoSpaceDE w:val="0"/>
        <w:autoSpaceDN w:val="0"/>
        <w:adjustRightInd w:val="0"/>
        <w:spacing w:after="0"/>
        <w:ind w:left="360" w:firstLine="348"/>
        <w:jc w:val="both"/>
        <w:rPr>
          <w:rFonts w:ascii="Times New Roman" w:hAnsi="Times New Roman"/>
          <w:sz w:val="24"/>
          <w:szCs w:val="24"/>
        </w:rPr>
      </w:pPr>
      <w:r w:rsidRPr="00D768DB">
        <w:rPr>
          <w:rFonts w:ascii="Times New Roman" w:hAnsi="Times New Roman"/>
          <w:sz w:val="24"/>
          <w:szCs w:val="24"/>
        </w:rPr>
        <w:t>i) Kurulum ve söküm talimatları.</w:t>
      </w:r>
    </w:p>
    <w:p w:rsidR="009C01C1" w:rsidRPr="00D768DB" w:rsidRDefault="009C01C1" w:rsidP="009C01C1">
      <w:pPr>
        <w:autoSpaceDE w:val="0"/>
        <w:autoSpaceDN w:val="0"/>
        <w:adjustRightInd w:val="0"/>
        <w:spacing w:after="0"/>
        <w:ind w:left="360" w:firstLine="348"/>
        <w:jc w:val="both"/>
        <w:rPr>
          <w:rFonts w:ascii="Times New Roman" w:hAnsi="Times New Roman"/>
          <w:b/>
          <w:bCs/>
          <w:sz w:val="24"/>
          <w:szCs w:val="24"/>
        </w:rPr>
      </w:pPr>
      <w:r w:rsidRPr="00D768DB">
        <w:rPr>
          <w:rFonts w:ascii="Times New Roman" w:hAnsi="Times New Roman"/>
          <w:sz w:val="24"/>
          <w:szCs w:val="24"/>
        </w:rPr>
        <w:t>j)</w:t>
      </w:r>
      <w:r w:rsidRPr="00D768DB">
        <w:rPr>
          <w:rFonts w:ascii="Times New Roman" w:hAnsi="Times New Roman"/>
          <w:b/>
          <w:bCs/>
          <w:sz w:val="24"/>
          <w:szCs w:val="24"/>
        </w:rPr>
        <w:t xml:space="preserve"> </w:t>
      </w:r>
      <w:r w:rsidRPr="00D768DB">
        <w:rPr>
          <w:rFonts w:ascii="Times New Roman" w:hAnsi="Times New Roman"/>
          <w:sz w:val="24"/>
          <w:szCs w:val="24"/>
        </w:rPr>
        <w:t>Kapsamlı değişiklikler ve tamiratlar sonrası muayene ve deneyler.</w:t>
      </w:r>
    </w:p>
    <w:p w:rsidR="009C01C1" w:rsidRPr="00D768DB" w:rsidRDefault="009C01C1" w:rsidP="009C01C1">
      <w:pPr>
        <w:autoSpaceDE w:val="0"/>
        <w:autoSpaceDN w:val="0"/>
        <w:adjustRightInd w:val="0"/>
        <w:spacing w:after="0"/>
        <w:ind w:left="360" w:firstLine="348"/>
        <w:jc w:val="both"/>
        <w:rPr>
          <w:rFonts w:ascii="Times New Roman" w:hAnsi="Times New Roman"/>
          <w:sz w:val="24"/>
          <w:szCs w:val="24"/>
        </w:rPr>
      </w:pPr>
      <w:r w:rsidRPr="00D768DB">
        <w:rPr>
          <w:rFonts w:ascii="Times New Roman" w:hAnsi="Times New Roman"/>
          <w:sz w:val="24"/>
          <w:szCs w:val="24"/>
        </w:rPr>
        <w:t>k)Kontrol listesi.</w:t>
      </w:r>
    </w:p>
    <w:p w:rsidR="009C01C1" w:rsidRPr="00D768DB" w:rsidRDefault="009C01C1" w:rsidP="009C01C1">
      <w:pPr>
        <w:spacing w:after="0"/>
        <w:ind w:firstLine="708"/>
        <w:jc w:val="both"/>
        <w:rPr>
          <w:rStyle w:val="grame"/>
          <w:rFonts w:ascii="Times New Roman" w:hAnsi="Times New Roman"/>
          <w:sz w:val="24"/>
          <w:szCs w:val="24"/>
        </w:rPr>
      </w:pPr>
      <w:r w:rsidRPr="00D768DB">
        <w:rPr>
          <w:rStyle w:val="grame"/>
          <w:rFonts w:ascii="Times New Roman" w:hAnsi="Times New Roman"/>
          <w:sz w:val="24"/>
          <w:szCs w:val="24"/>
        </w:rPr>
        <w:t xml:space="preserve">4- Ekipmanın özel </w:t>
      </w:r>
      <w:proofErr w:type="gramStart"/>
      <w:r w:rsidRPr="00D768DB">
        <w:rPr>
          <w:rStyle w:val="grame"/>
          <w:rFonts w:ascii="Times New Roman" w:hAnsi="Times New Roman"/>
          <w:sz w:val="24"/>
          <w:szCs w:val="24"/>
        </w:rPr>
        <w:t>konfigürasyonları</w:t>
      </w:r>
      <w:proofErr w:type="gramEnd"/>
      <w:r w:rsidRPr="00D768DB">
        <w:rPr>
          <w:rStyle w:val="grame"/>
          <w:rFonts w:ascii="Times New Roman" w:hAnsi="Times New Roman"/>
          <w:sz w:val="24"/>
          <w:szCs w:val="24"/>
        </w:rPr>
        <w:t xml:space="preserve"> dikkate alınarak izin verilen çalışan sayısı, malzeme ağırlıkları ve dağılımları ile yük kapasitesini gösteren yük </w:t>
      </w:r>
      <w:proofErr w:type="spellStart"/>
      <w:r w:rsidRPr="00D768DB">
        <w:rPr>
          <w:rStyle w:val="grame"/>
          <w:rFonts w:ascii="Times New Roman" w:hAnsi="Times New Roman"/>
          <w:sz w:val="24"/>
          <w:szCs w:val="24"/>
        </w:rPr>
        <w:t>diagramının</w:t>
      </w:r>
      <w:proofErr w:type="spellEnd"/>
      <w:r w:rsidRPr="00D768DB">
        <w:rPr>
          <w:rStyle w:val="grame"/>
          <w:rFonts w:ascii="Times New Roman" w:hAnsi="Times New Roman"/>
          <w:sz w:val="24"/>
          <w:szCs w:val="24"/>
        </w:rPr>
        <w:t xml:space="preserve"> çalışma platformu üzerinde yer alması ve açıkça görülebilir olması sağlanır.</w:t>
      </w:r>
    </w:p>
    <w:p w:rsidR="009C01C1" w:rsidRPr="00D768DB" w:rsidRDefault="009C01C1" w:rsidP="009C01C1">
      <w:pPr>
        <w:spacing w:after="0"/>
        <w:ind w:firstLine="708"/>
        <w:jc w:val="both"/>
        <w:rPr>
          <w:rStyle w:val="grame"/>
          <w:rFonts w:ascii="Times New Roman" w:hAnsi="Times New Roman"/>
          <w:sz w:val="24"/>
          <w:szCs w:val="24"/>
        </w:rPr>
      </w:pPr>
      <w:r w:rsidRPr="00D768DB">
        <w:rPr>
          <w:rStyle w:val="grame"/>
          <w:rFonts w:ascii="Times New Roman" w:hAnsi="Times New Roman"/>
          <w:sz w:val="24"/>
          <w:szCs w:val="24"/>
        </w:rPr>
        <w:t xml:space="preserve">5- Çalışma platformunun, normal hareketi boyunca ve azami yük ile diğer kuvvetler etkisi altında yatay pozisyonda kalması ve 2°’den fazla sapma yapmaması </w:t>
      </w:r>
      <w:r>
        <w:rPr>
          <w:rStyle w:val="grame"/>
          <w:rFonts w:ascii="Times New Roman" w:hAnsi="Times New Roman"/>
          <w:sz w:val="24"/>
          <w:szCs w:val="24"/>
        </w:rPr>
        <w:t>için dengeleme anahtarı ve benzeri donanım bulunur</w:t>
      </w:r>
      <w:r w:rsidRPr="00D768DB">
        <w:rPr>
          <w:rStyle w:val="grame"/>
          <w:rFonts w:ascii="Times New Roman" w:hAnsi="Times New Roman"/>
          <w:sz w:val="24"/>
          <w:szCs w:val="24"/>
        </w:rPr>
        <w:t xml:space="preserve">. </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 xml:space="preserve">6- Sütunlu çalışma platformu </w:t>
      </w:r>
      <w:r>
        <w:rPr>
          <w:rFonts w:ascii="Times New Roman" w:hAnsi="Times New Roman"/>
          <w:sz w:val="24"/>
          <w:szCs w:val="24"/>
        </w:rPr>
        <w:t xml:space="preserve">her </w:t>
      </w:r>
      <w:r w:rsidRPr="00D768DB">
        <w:rPr>
          <w:rFonts w:ascii="Times New Roman" w:hAnsi="Times New Roman"/>
          <w:sz w:val="24"/>
          <w:szCs w:val="24"/>
        </w:rPr>
        <w:t>kullanımdan önce aşağıda belirtilen hususlar dikkate alınarak gözle muayene edilir: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a) Temizlik ve genel hasar durumu.</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b) Kumandaların ve güvenlik donanımlarının işlevselliği.</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c) Çalışma platformu kapısı, korkuluklar, topuk levhaları ve platform zemini.</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ç) Platformun acil durumlarda indirilebilmesine imkân sağlayan araçlar.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d) Hareket sınırlama anahtarları (uç durdurma ve son sınırlama anahtarları).</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e) Sabit koruyucular.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f) Kılavuz makaralar.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 xml:space="preserve">g) </w:t>
      </w:r>
      <w:proofErr w:type="spellStart"/>
      <w:r w:rsidRPr="00D768DB">
        <w:rPr>
          <w:rFonts w:ascii="Times New Roman" w:hAnsi="Times New Roman"/>
          <w:sz w:val="24"/>
          <w:szCs w:val="24"/>
        </w:rPr>
        <w:t>Kremayer</w:t>
      </w:r>
      <w:proofErr w:type="spellEnd"/>
      <w:r w:rsidRPr="00D768DB">
        <w:rPr>
          <w:rFonts w:ascii="Times New Roman" w:hAnsi="Times New Roman"/>
          <w:sz w:val="24"/>
          <w:szCs w:val="24"/>
        </w:rPr>
        <w:t xml:space="preserve"> ve </w:t>
      </w:r>
      <w:proofErr w:type="spellStart"/>
      <w:r w:rsidRPr="00D768DB">
        <w:rPr>
          <w:rFonts w:ascii="Times New Roman" w:hAnsi="Times New Roman"/>
          <w:sz w:val="24"/>
          <w:szCs w:val="24"/>
        </w:rPr>
        <w:t>pinyon</w:t>
      </w:r>
      <w:proofErr w:type="spellEnd"/>
      <w:r w:rsidRPr="00D768DB">
        <w:rPr>
          <w:rFonts w:ascii="Times New Roman" w:hAnsi="Times New Roman"/>
          <w:sz w:val="24"/>
          <w:szCs w:val="24"/>
        </w:rPr>
        <w:t xml:space="preserve"> sisteminin ya da hidrolik tahrik sisteminin durumu.</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ğ) Elektrik kabloları.</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h) Sütun ile yapı arası bağlantılar.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ı) Bilgi levhaları.</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i) Destek ayakları ve zemindeki ahşap ve benzeri destek malzemeleri.</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j) Üretici talimat el kitabında belirtilen diğer hususlar.</w:t>
      </w:r>
      <w:r>
        <w:rPr>
          <w:rFonts w:ascii="Times New Roman" w:hAnsi="Times New Roman"/>
          <w:sz w:val="24"/>
          <w:szCs w:val="24"/>
        </w:rPr>
        <w:t xml:space="preserve"> </w:t>
      </w:r>
    </w:p>
    <w:p w:rsidR="009C01C1"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lastRenderedPageBreak/>
        <w:t>7- Sütunlu çalışma platformuyla gerçekleştirilen çalışmalarda, üretici kullanım talimatları ve risk değerlendirmesi dikkate alınarak baş koruyucu, tam vücut emniyet kemeri, ayak koruyucu ve benzeri kişisel koruyucu donanımlar kullanılır.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8</w:t>
      </w:r>
      <w:r w:rsidRPr="00D768DB">
        <w:rPr>
          <w:rFonts w:ascii="Times New Roman" w:hAnsi="Times New Roman"/>
          <w:sz w:val="24"/>
          <w:szCs w:val="24"/>
        </w:rPr>
        <w:t xml:space="preserve">- Düşmeye karşı kişisel koruyucu donanımların kullanılmasının gerekli olduğu hallerde, çalışanların bağlantı yapacağı </w:t>
      </w:r>
      <w:proofErr w:type="spellStart"/>
      <w:r w:rsidRPr="00D768DB">
        <w:rPr>
          <w:rFonts w:ascii="Times New Roman" w:hAnsi="Times New Roman"/>
          <w:sz w:val="24"/>
          <w:szCs w:val="24"/>
        </w:rPr>
        <w:t>ankraj</w:t>
      </w:r>
      <w:proofErr w:type="spellEnd"/>
      <w:r w:rsidRPr="00D768DB">
        <w:rPr>
          <w:rFonts w:ascii="Times New Roman" w:hAnsi="Times New Roman"/>
          <w:sz w:val="24"/>
          <w:szCs w:val="24"/>
        </w:rPr>
        <w:t xml:space="preserve"> noktalarının konumu ve uygunluğu üretici talimat el kitabı ve risk değerlendirmesi dikkate alınarak belirlenir.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9</w:t>
      </w:r>
      <w:r w:rsidRPr="00D768DB">
        <w:rPr>
          <w:rFonts w:ascii="Times New Roman" w:hAnsi="Times New Roman"/>
          <w:sz w:val="24"/>
          <w:szCs w:val="24"/>
        </w:rPr>
        <w:t>- Çalışma platformunun atıklar, molozlar, yapı malzemeleri ve benzeri güvenli çalışmayı engelleyecek malzemelere karşı temiz tutulması sağlanır.</w:t>
      </w:r>
    </w:p>
    <w:p w:rsidR="009C01C1" w:rsidRPr="00D768DB" w:rsidRDefault="009C01C1" w:rsidP="009C01C1">
      <w:pPr>
        <w:spacing w:after="0"/>
        <w:ind w:firstLine="708"/>
        <w:jc w:val="both"/>
        <w:rPr>
          <w:rStyle w:val="grame"/>
          <w:rFonts w:ascii="Times New Roman" w:hAnsi="Times New Roman"/>
          <w:sz w:val="24"/>
          <w:szCs w:val="24"/>
        </w:rPr>
      </w:pPr>
      <w:r>
        <w:rPr>
          <w:rStyle w:val="grame"/>
          <w:rFonts w:ascii="Times New Roman" w:hAnsi="Times New Roman"/>
          <w:sz w:val="24"/>
          <w:szCs w:val="24"/>
        </w:rPr>
        <w:t>10</w:t>
      </w:r>
      <w:r w:rsidRPr="00D768DB">
        <w:rPr>
          <w:rStyle w:val="grame"/>
          <w:rFonts w:ascii="Times New Roman" w:hAnsi="Times New Roman"/>
          <w:sz w:val="24"/>
          <w:szCs w:val="24"/>
        </w:rPr>
        <w:t>- Ekipman üzerinde yer alan tüm kilitleme pimlerinin yerleştirildikleri noktalardan kendiliğinden ayrılmayacak şekilde olması sağlanır.</w:t>
      </w:r>
    </w:p>
    <w:p w:rsidR="009C01C1" w:rsidRPr="00D768DB" w:rsidRDefault="009C01C1" w:rsidP="009C01C1">
      <w:pPr>
        <w:spacing w:after="0"/>
        <w:ind w:firstLine="708"/>
        <w:jc w:val="both"/>
        <w:rPr>
          <w:rStyle w:val="grame"/>
          <w:rFonts w:ascii="Times New Roman" w:hAnsi="Times New Roman"/>
          <w:sz w:val="24"/>
          <w:szCs w:val="24"/>
        </w:rPr>
      </w:pPr>
      <w:r w:rsidRPr="00D768DB">
        <w:rPr>
          <w:rStyle w:val="grame"/>
          <w:rFonts w:ascii="Times New Roman" w:hAnsi="Times New Roman"/>
          <w:sz w:val="24"/>
          <w:szCs w:val="24"/>
        </w:rPr>
        <w:t>1</w:t>
      </w:r>
      <w:r>
        <w:rPr>
          <w:rStyle w:val="grame"/>
          <w:rFonts w:ascii="Times New Roman" w:hAnsi="Times New Roman"/>
          <w:sz w:val="24"/>
          <w:szCs w:val="24"/>
        </w:rPr>
        <w:t>1</w:t>
      </w:r>
      <w:r w:rsidRPr="00D768DB">
        <w:rPr>
          <w:rStyle w:val="grame"/>
          <w:rFonts w:ascii="Times New Roman" w:hAnsi="Times New Roman"/>
          <w:sz w:val="24"/>
          <w:szCs w:val="24"/>
        </w:rPr>
        <w:t xml:space="preserve">- Zeminde, zemin ile topuk levhası veya giriş kapısı arasında bulunan herhangi bir açıklığın 1,5 </w:t>
      </w:r>
      <w:r w:rsidRPr="00D768DB">
        <w:rPr>
          <w:rFonts w:ascii="Times New Roman" w:hAnsi="Times New Roman"/>
          <w:sz w:val="24"/>
          <w:szCs w:val="24"/>
        </w:rPr>
        <w:t>cm’den</w:t>
      </w:r>
      <w:r w:rsidRPr="00D768DB">
        <w:rPr>
          <w:rStyle w:val="grame"/>
          <w:rFonts w:ascii="Times New Roman" w:hAnsi="Times New Roman"/>
          <w:sz w:val="24"/>
          <w:szCs w:val="24"/>
        </w:rPr>
        <w:t xml:space="preserve"> </w:t>
      </w:r>
      <w:r>
        <w:rPr>
          <w:rStyle w:val="grame"/>
          <w:rFonts w:ascii="Times New Roman" w:hAnsi="Times New Roman"/>
          <w:sz w:val="24"/>
          <w:szCs w:val="24"/>
        </w:rPr>
        <w:t>fazla olmaması sağlanır.</w:t>
      </w:r>
    </w:p>
    <w:p w:rsidR="009C01C1" w:rsidRPr="00D768DB" w:rsidRDefault="009C01C1" w:rsidP="009C01C1">
      <w:pPr>
        <w:autoSpaceDE w:val="0"/>
        <w:autoSpaceDN w:val="0"/>
        <w:adjustRightInd w:val="0"/>
        <w:spacing w:after="0"/>
        <w:ind w:firstLine="708"/>
        <w:jc w:val="both"/>
        <w:rPr>
          <w:rStyle w:val="grame"/>
          <w:rFonts w:ascii="Times New Roman" w:hAnsi="Times New Roman"/>
          <w:sz w:val="24"/>
          <w:szCs w:val="24"/>
        </w:rPr>
      </w:pPr>
      <w:r w:rsidRPr="00D768DB">
        <w:rPr>
          <w:rStyle w:val="grame"/>
          <w:rFonts w:ascii="Times New Roman" w:hAnsi="Times New Roman"/>
          <w:sz w:val="24"/>
          <w:szCs w:val="24"/>
        </w:rPr>
        <w:t>1</w:t>
      </w:r>
      <w:r>
        <w:rPr>
          <w:rStyle w:val="grame"/>
          <w:rFonts w:ascii="Times New Roman" w:hAnsi="Times New Roman"/>
          <w:sz w:val="24"/>
          <w:szCs w:val="24"/>
        </w:rPr>
        <w:t>2</w:t>
      </w:r>
      <w:r w:rsidRPr="00D768DB">
        <w:rPr>
          <w:rStyle w:val="grame"/>
          <w:rFonts w:ascii="Times New Roman" w:hAnsi="Times New Roman"/>
          <w:sz w:val="24"/>
          <w:szCs w:val="24"/>
        </w:rPr>
        <w:t xml:space="preserve">- Çalışma platformunun yükselmesi ve alçalması esnasındaki azami </w:t>
      </w:r>
      <w:proofErr w:type="gramStart"/>
      <w:r w:rsidRPr="00D768DB">
        <w:rPr>
          <w:rStyle w:val="grame"/>
          <w:rFonts w:ascii="Times New Roman" w:hAnsi="Times New Roman"/>
          <w:sz w:val="24"/>
          <w:szCs w:val="24"/>
        </w:rPr>
        <w:t>nominal</w:t>
      </w:r>
      <w:proofErr w:type="gramEnd"/>
      <w:r w:rsidRPr="00D768DB">
        <w:rPr>
          <w:rStyle w:val="grame"/>
          <w:rFonts w:ascii="Times New Roman" w:hAnsi="Times New Roman"/>
          <w:sz w:val="24"/>
          <w:szCs w:val="24"/>
        </w:rPr>
        <w:t xml:space="preserve"> hızının 0,2 m/s’den az olması sağlanır.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Style w:val="grame"/>
          <w:rFonts w:ascii="Times New Roman" w:hAnsi="Times New Roman"/>
          <w:sz w:val="24"/>
          <w:szCs w:val="24"/>
        </w:rPr>
        <w:t>1</w:t>
      </w:r>
      <w:r>
        <w:rPr>
          <w:rStyle w:val="grame"/>
          <w:rFonts w:ascii="Times New Roman" w:hAnsi="Times New Roman"/>
          <w:sz w:val="24"/>
          <w:szCs w:val="24"/>
        </w:rPr>
        <w:t>3</w:t>
      </w:r>
      <w:r w:rsidRPr="00D768DB">
        <w:rPr>
          <w:rStyle w:val="grame"/>
          <w:rFonts w:ascii="Times New Roman" w:hAnsi="Times New Roman"/>
          <w:sz w:val="24"/>
          <w:szCs w:val="24"/>
        </w:rPr>
        <w:t xml:space="preserve">- Sütunlu çalışma platformları; yapısal elemanların büyük oranda </w:t>
      </w:r>
      <w:proofErr w:type="spellStart"/>
      <w:r w:rsidRPr="00D768DB">
        <w:rPr>
          <w:rStyle w:val="grame"/>
          <w:rFonts w:ascii="Times New Roman" w:hAnsi="Times New Roman"/>
          <w:sz w:val="24"/>
          <w:szCs w:val="24"/>
        </w:rPr>
        <w:t>demontajını</w:t>
      </w:r>
      <w:proofErr w:type="spellEnd"/>
      <w:r w:rsidRPr="00D768DB">
        <w:rPr>
          <w:rStyle w:val="grame"/>
          <w:rFonts w:ascii="Times New Roman" w:hAnsi="Times New Roman"/>
          <w:sz w:val="24"/>
          <w:szCs w:val="24"/>
        </w:rPr>
        <w:t xml:space="preserve"> ve </w:t>
      </w:r>
      <w:proofErr w:type="spellStart"/>
      <w:r w:rsidRPr="00D768DB">
        <w:rPr>
          <w:rStyle w:val="grame"/>
          <w:rFonts w:ascii="Times New Roman" w:hAnsi="Times New Roman"/>
          <w:sz w:val="24"/>
          <w:szCs w:val="24"/>
        </w:rPr>
        <w:t>pinyonların</w:t>
      </w:r>
      <w:proofErr w:type="spellEnd"/>
      <w:r w:rsidRPr="00D768DB">
        <w:rPr>
          <w:rStyle w:val="grame"/>
          <w:rFonts w:ascii="Times New Roman" w:hAnsi="Times New Roman"/>
          <w:sz w:val="24"/>
          <w:szCs w:val="24"/>
        </w:rPr>
        <w:t xml:space="preserve"> sökülmesini gerektirmeksizin tüm </w:t>
      </w:r>
      <w:proofErr w:type="spellStart"/>
      <w:r w:rsidRPr="00D768DB">
        <w:rPr>
          <w:rStyle w:val="grame"/>
          <w:rFonts w:ascii="Times New Roman" w:hAnsi="Times New Roman"/>
          <w:sz w:val="24"/>
          <w:szCs w:val="24"/>
        </w:rPr>
        <w:t>pinyonların</w:t>
      </w:r>
      <w:proofErr w:type="spellEnd"/>
      <w:r w:rsidRPr="00D768DB">
        <w:rPr>
          <w:rStyle w:val="grame"/>
          <w:rFonts w:ascii="Times New Roman" w:hAnsi="Times New Roman"/>
          <w:sz w:val="24"/>
          <w:szCs w:val="24"/>
        </w:rPr>
        <w:t xml:space="preserve"> gözle muayenesine imkân verecek şekilde olur.</w:t>
      </w:r>
    </w:p>
    <w:p w:rsidR="009C01C1" w:rsidRPr="00D768DB" w:rsidRDefault="009C01C1" w:rsidP="009C01C1">
      <w:pPr>
        <w:spacing w:after="0"/>
        <w:ind w:firstLine="708"/>
        <w:jc w:val="both"/>
        <w:rPr>
          <w:rFonts w:ascii="Times New Roman" w:hAnsi="Times New Roman"/>
          <w:sz w:val="24"/>
          <w:szCs w:val="24"/>
        </w:rPr>
      </w:pPr>
      <w:r w:rsidRPr="00D768DB">
        <w:rPr>
          <w:rFonts w:ascii="Times New Roman" w:hAnsi="Times New Roman"/>
          <w:sz w:val="24"/>
          <w:szCs w:val="24"/>
        </w:rPr>
        <w:t>1</w:t>
      </w:r>
      <w:r>
        <w:rPr>
          <w:rFonts w:ascii="Times New Roman" w:hAnsi="Times New Roman"/>
          <w:sz w:val="24"/>
          <w:szCs w:val="24"/>
        </w:rPr>
        <w:t>4</w:t>
      </w:r>
      <w:r w:rsidRPr="00D768DB">
        <w:rPr>
          <w:rFonts w:ascii="Times New Roman" w:hAnsi="Times New Roman"/>
          <w:sz w:val="24"/>
          <w:szCs w:val="24"/>
        </w:rPr>
        <w:t xml:space="preserve">- Çalışma platformunun tüm hareket alanı boyunca </w:t>
      </w:r>
      <w:proofErr w:type="gramStart"/>
      <w:r w:rsidRPr="00D768DB">
        <w:rPr>
          <w:rFonts w:ascii="Times New Roman" w:hAnsi="Times New Roman"/>
          <w:sz w:val="24"/>
          <w:szCs w:val="24"/>
        </w:rPr>
        <w:t>ekipmana</w:t>
      </w:r>
      <w:proofErr w:type="gramEnd"/>
      <w:r w:rsidRPr="00D768DB">
        <w:rPr>
          <w:rFonts w:ascii="Times New Roman" w:hAnsi="Times New Roman"/>
          <w:sz w:val="24"/>
          <w:szCs w:val="24"/>
        </w:rPr>
        <w:t xml:space="preserve"> ait elektrik </w:t>
      </w:r>
      <w:r w:rsidRPr="005776C1">
        <w:rPr>
          <w:rFonts w:ascii="Times New Roman" w:hAnsi="Times New Roman"/>
          <w:sz w:val="24"/>
          <w:szCs w:val="24"/>
        </w:rPr>
        <w:t>kablolarının serbest ve güvenli bir şekilde hareket etmesi ve düzenli şekilde toplanması için kablo toplama sepeti ve benzeri tedbirler alınır.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1</w:t>
      </w:r>
      <w:r>
        <w:rPr>
          <w:rFonts w:ascii="Times New Roman" w:hAnsi="Times New Roman"/>
          <w:sz w:val="24"/>
          <w:szCs w:val="24"/>
        </w:rPr>
        <w:t>5</w:t>
      </w:r>
      <w:r w:rsidRPr="00D768DB">
        <w:rPr>
          <w:rFonts w:ascii="Times New Roman" w:hAnsi="Times New Roman"/>
          <w:sz w:val="24"/>
          <w:szCs w:val="24"/>
        </w:rPr>
        <w:t>- Sütunlu çalışma platformu ile enerji nakil hatları arasında güvenli mesafe bırakılır.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1</w:t>
      </w:r>
      <w:r>
        <w:rPr>
          <w:rFonts w:ascii="Times New Roman" w:hAnsi="Times New Roman"/>
          <w:sz w:val="24"/>
          <w:szCs w:val="24"/>
        </w:rPr>
        <w:t>6</w:t>
      </w:r>
      <w:r w:rsidRPr="00D768DB">
        <w:rPr>
          <w:rFonts w:ascii="Times New Roman" w:hAnsi="Times New Roman"/>
          <w:sz w:val="24"/>
          <w:szCs w:val="24"/>
        </w:rPr>
        <w:t>- Çalışma platformunda yer alan alet ve diğer malzemelerin platform sınırlarını aşmayacak şekilde yerleştirilmesi sağlanır.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1</w:t>
      </w:r>
      <w:r>
        <w:rPr>
          <w:rFonts w:ascii="Times New Roman" w:hAnsi="Times New Roman"/>
          <w:sz w:val="24"/>
          <w:szCs w:val="24"/>
        </w:rPr>
        <w:t>7</w:t>
      </w:r>
      <w:r w:rsidRPr="00D768DB">
        <w:rPr>
          <w:rFonts w:ascii="Times New Roman" w:hAnsi="Times New Roman"/>
          <w:sz w:val="24"/>
          <w:szCs w:val="24"/>
        </w:rPr>
        <w:t>- Sütunlu çalışma platformuna kullanım sonrası yetkisiz kişiler tarafından müdahale edilmemesi için gerekli tedbirler alınır.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1</w:t>
      </w:r>
      <w:r>
        <w:rPr>
          <w:rFonts w:ascii="Times New Roman" w:hAnsi="Times New Roman"/>
          <w:sz w:val="24"/>
          <w:szCs w:val="24"/>
        </w:rPr>
        <w:t>8</w:t>
      </w:r>
      <w:r w:rsidRPr="00D768DB">
        <w:rPr>
          <w:rFonts w:ascii="Times New Roman" w:hAnsi="Times New Roman"/>
          <w:sz w:val="24"/>
          <w:szCs w:val="24"/>
        </w:rPr>
        <w:t>- Komşu çalışma platformları arası açıklık 0,5 m’den az olamaz.</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1</w:t>
      </w:r>
      <w:r>
        <w:rPr>
          <w:rFonts w:ascii="Times New Roman" w:hAnsi="Times New Roman"/>
          <w:sz w:val="24"/>
          <w:szCs w:val="24"/>
        </w:rPr>
        <w:t>9</w:t>
      </w:r>
      <w:r w:rsidRPr="00D768DB">
        <w:rPr>
          <w:rFonts w:ascii="Times New Roman" w:hAnsi="Times New Roman"/>
          <w:sz w:val="24"/>
          <w:szCs w:val="24"/>
        </w:rPr>
        <w:t>- Çalışma platformuna gelen rüzgâr yükünü etkileyebilecek brandalar, olumsuz hava koşullarına karşı yapılan kaplamalar, levha ve tabelalar ile diğer yapılar üretici tarafından onaylanmadan platformda kullanılamaz.</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20</w:t>
      </w:r>
      <w:r w:rsidRPr="00D768DB">
        <w:rPr>
          <w:rFonts w:ascii="Times New Roman" w:hAnsi="Times New Roman"/>
          <w:sz w:val="24"/>
          <w:szCs w:val="24"/>
        </w:rPr>
        <w:t>- Sütunlu çalışma platformunun kurulum, kullanım ve söküm aşamaları boyunca, olumsuz hava koşullarının sütunlu çalışma platformu üzerindeki olası etkileri dikkate alınır.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2</w:t>
      </w:r>
      <w:r>
        <w:rPr>
          <w:rFonts w:ascii="Times New Roman" w:hAnsi="Times New Roman"/>
          <w:sz w:val="24"/>
          <w:szCs w:val="24"/>
        </w:rPr>
        <w:t>1</w:t>
      </w:r>
      <w:r w:rsidRPr="00D768DB">
        <w:rPr>
          <w:rFonts w:ascii="Times New Roman" w:hAnsi="Times New Roman"/>
          <w:sz w:val="24"/>
          <w:szCs w:val="24"/>
        </w:rPr>
        <w:t>- Çalışma platformuna erişim, güvenli ve uygun yöntemlerle sadece belirli bir seviyeden sağlanır.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2</w:t>
      </w:r>
      <w:r>
        <w:rPr>
          <w:rFonts w:ascii="Times New Roman" w:hAnsi="Times New Roman"/>
          <w:sz w:val="24"/>
          <w:szCs w:val="24"/>
        </w:rPr>
        <w:t>2</w:t>
      </w:r>
      <w:r w:rsidRPr="00D768DB">
        <w:rPr>
          <w:rFonts w:ascii="Times New Roman" w:hAnsi="Times New Roman"/>
          <w:sz w:val="24"/>
          <w:szCs w:val="24"/>
        </w:rPr>
        <w:t xml:space="preserve">- Çalışma platformuna erişimin, yükseltilmiş sabit bir biniş noktasından yapıldığı durumlarda yüksekten düşme ve çalışma platformunun hareketi sebebiyle uzuv sıkışması gibi risklere karşı gerekli tedbirler alınır. </w:t>
      </w:r>
    </w:p>
    <w:p w:rsidR="009C01C1" w:rsidRPr="00D768DB" w:rsidRDefault="009C01C1" w:rsidP="009C01C1">
      <w:pPr>
        <w:spacing w:after="0"/>
        <w:ind w:firstLine="708"/>
        <w:jc w:val="both"/>
        <w:rPr>
          <w:rFonts w:ascii="Times New Roman" w:hAnsi="Times New Roman"/>
          <w:sz w:val="24"/>
          <w:szCs w:val="24"/>
        </w:rPr>
      </w:pPr>
      <w:r w:rsidRPr="00D768DB">
        <w:rPr>
          <w:rFonts w:ascii="Times New Roman" w:hAnsi="Times New Roman"/>
          <w:sz w:val="24"/>
          <w:szCs w:val="24"/>
        </w:rPr>
        <w:t>2</w:t>
      </w:r>
      <w:r>
        <w:rPr>
          <w:rFonts w:ascii="Times New Roman" w:hAnsi="Times New Roman"/>
          <w:sz w:val="24"/>
          <w:szCs w:val="24"/>
        </w:rPr>
        <w:t>3</w:t>
      </w:r>
      <w:r w:rsidRPr="00D768DB">
        <w:rPr>
          <w:rFonts w:ascii="Times New Roman" w:hAnsi="Times New Roman"/>
          <w:sz w:val="24"/>
          <w:szCs w:val="24"/>
        </w:rPr>
        <w:t>- Sütunlu çalışma platformunun aynı çalışma alanında bir konumdan başka bir konuma yerinin değiştirilmesi sırasında platformun devrilmesine neden olabilecek muhtemel riskler değerlendirilir ve gerekli tedbirler alınır.</w:t>
      </w:r>
    </w:p>
    <w:p w:rsidR="009C01C1" w:rsidRDefault="009C01C1" w:rsidP="009C01C1">
      <w:pPr>
        <w:spacing w:after="0"/>
        <w:ind w:firstLine="708"/>
        <w:jc w:val="both"/>
        <w:rPr>
          <w:rFonts w:ascii="Times New Roman" w:hAnsi="Times New Roman"/>
          <w:sz w:val="24"/>
          <w:szCs w:val="24"/>
        </w:rPr>
      </w:pPr>
      <w:r w:rsidRPr="00D768DB">
        <w:rPr>
          <w:rFonts w:ascii="Times New Roman" w:hAnsi="Times New Roman"/>
          <w:sz w:val="24"/>
          <w:szCs w:val="24"/>
        </w:rPr>
        <w:t>2</w:t>
      </w:r>
      <w:r>
        <w:rPr>
          <w:rFonts w:ascii="Times New Roman" w:hAnsi="Times New Roman"/>
          <w:sz w:val="24"/>
          <w:szCs w:val="24"/>
        </w:rPr>
        <w:t>4</w:t>
      </w:r>
      <w:r w:rsidRPr="00D768DB">
        <w:rPr>
          <w:rFonts w:ascii="Times New Roman" w:hAnsi="Times New Roman"/>
          <w:sz w:val="24"/>
          <w:szCs w:val="24"/>
        </w:rPr>
        <w:t xml:space="preserve">- Sütunlu çalışma platformlarının bakımları; kullanım sıklığı, çalışma ortamı, yürütülen işlerin çeşitliliği gibi hususlar dikkate alınarak üretici talimatları doğrultusunda </w:t>
      </w:r>
      <w:r>
        <w:rPr>
          <w:rFonts w:ascii="Times New Roman" w:hAnsi="Times New Roman"/>
          <w:sz w:val="24"/>
          <w:szCs w:val="24"/>
        </w:rPr>
        <w:t xml:space="preserve">gerçekleştirilir. </w:t>
      </w:r>
    </w:p>
    <w:p w:rsidR="009C01C1" w:rsidRDefault="009C01C1" w:rsidP="009C01C1">
      <w:pPr>
        <w:spacing w:after="0"/>
        <w:ind w:firstLine="708"/>
        <w:jc w:val="both"/>
        <w:rPr>
          <w:rFonts w:ascii="Times New Roman" w:hAnsi="Times New Roman"/>
          <w:sz w:val="24"/>
          <w:szCs w:val="24"/>
        </w:rPr>
      </w:pPr>
    </w:p>
    <w:p w:rsidR="009C01C1" w:rsidRDefault="009C01C1" w:rsidP="009C01C1">
      <w:pPr>
        <w:spacing w:after="0"/>
        <w:ind w:firstLine="708"/>
        <w:jc w:val="both"/>
        <w:rPr>
          <w:rFonts w:ascii="Times New Roman" w:hAnsi="Times New Roman"/>
          <w:sz w:val="24"/>
          <w:szCs w:val="24"/>
        </w:rPr>
      </w:pPr>
    </w:p>
    <w:p w:rsidR="009C01C1" w:rsidRPr="00D768DB" w:rsidRDefault="009C01C1" w:rsidP="009C01C1">
      <w:pPr>
        <w:autoSpaceDE w:val="0"/>
        <w:autoSpaceDN w:val="0"/>
        <w:adjustRightInd w:val="0"/>
        <w:spacing w:after="0"/>
        <w:ind w:firstLine="708"/>
        <w:jc w:val="both"/>
        <w:rPr>
          <w:rFonts w:ascii="Times New Roman" w:hAnsi="Times New Roman"/>
          <w:b/>
          <w:sz w:val="24"/>
          <w:szCs w:val="24"/>
        </w:rPr>
      </w:pPr>
      <w:r w:rsidRPr="00D768DB">
        <w:rPr>
          <w:rFonts w:ascii="Times New Roman" w:hAnsi="Times New Roman"/>
          <w:b/>
          <w:sz w:val="24"/>
          <w:szCs w:val="24"/>
        </w:rPr>
        <w:lastRenderedPageBreak/>
        <w:t xml:space="preserve">Kurulum ve </w:t>
      </w:r>
      <w:r>
        <w:rPr>
          <w:rFonts w:ascii="Times New Roman" w:hAnsi="Times New Roman"/>
          <w:b/>
          <w:sz w:val="24"/>
          <w:szCs w:val="24"/>
        </w:rPr>
        <w:t>s</w:t>
      </w:r>
      <w:r w:rsidRPr="00D768DB">
        <w:rPr>
          <w:rFonts w:ascii="Times New Roman" w:hAnsi="Times New Roman"/>
          <w:b/>
          <w:sz w:val="24"/>
          <w:szCs w:val="24"/>
        </w:rPr>
        <w:t>öküm</w:t>
      </w:r>
    </w:p>
    <w:p w:rsidR="009C01C1" w:rsidRPr="00D768DB" w:rsidRDefault="009C01C1" w:rsidP="009C01C1">
      <w:pPr>
        <w:pStyle w:val="Default"/>
        <w:spacing w:line="276" w:lineRule="auto"/>
        <w:ind w:firstLine="708"/>
        <w:jc w:val="both"/>
        <w:rPr>
          <w:rFonts w:ascii="Times New Roman" w:hAnsi="Times New Roman" w:cs="Times New Roman"/>
          <w:color w:val="auto"/>
        </w:rPr>
      </w:pPr>
      <w:r>
        <w:rPr>
          <w:rFonts w:ascii="Times New Roman" w:hAnsi="Times New Roman" w:cs="Times New Roman"/>
        </w:rPr>
        <w:t xml:space="preserve">25- </w:t>
      </w:r>
      <w:r w:rsidRPr="00D768DB">
        <w:rPr>
          <w:rFonts w:ascii="Times New Roman" w:hAnsi="Times New Roman" w:cs="Times New Roman"/>
          <w:color w:val="auto"/>
        </w:rPr>
        <w:t xml:space="preserve">Sütunlu çalışma platformlarının kurulum ve söküm aşamalarında </w:t>
      </w:r>
      <w:proofErr w:type="gramStart"/>
      <w:r w:rsidRPr="00D768DB">
        <w:rPr>
          <w:rFonts w:ascii="Times New Roman" w:hAnsi="Times New Roman" w:cs="Times New Roman"/>
          <w:color w:val="auto"/>
        </w:rPr>
        <w:t>ekipman</w:t>
      </w:r>
      <w:proofErr w:type="gramEnd"/>
      <w:r w:rsidRPr="00D768DB">
        <w:rPr>
          <w:rFonts w:ascii="Times New Roman" w:hAnsi="Times New Roman" w:cs="Times New Roman"/>
          <w:color w:val="auto"/>
        </w:rPr>
        <w:t xml:space="preserve"> bileşenlerinin çalışanlar tarafından ergonomik şartlar dikkate alınarak güvenli bir şekilde taşınabilmesi için gerekli düzenlemeler yapılır.</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2</w:t>
      </w:r>
      <w:r>
        <w:rPr>
          <w:rFonts w:ascii="Times New Roman" w:hAnsi="Times New Roman" w:cs="Times New Roman"/>
          <w:color w:val="auto"/>
        </w:rPr>
        <w:t>6</w:t>
      </w:r>
      <w:r w:rsidRPr="00D768DB">
        <w:rPr>
          <w:rFonts w:ascii="Times New Roman" w:hAnsi="Times New Roman" w:cs="Times New Roman"/>
          <w:color w:val="auto"/>
        </w:rPr>
        <w:t xml:space="preserve">- Sütunlu çalışma platformlarının, üretici talimatları ve güvenli çalışma için gerekli teknik </w:t>
      </w:r>
      <w:proofErr w:type="gramStart"/>
      <w:r w:rsidRPr="00D768DB">
        <w:rPr>
          <w:rFonts w:ascii="Times New Roman" w:hAnsi="Times New Roman" w:cs="Times New Roman"/>
          <w:color w:val="auto"/>
        </w:rPr>
        <w:t>kriterler</w:t>
      </w:r>
      <w:proofErr w:type="gramEnd"/>
      <w:r w:rsidRPr="00D768DB">
        <w:rPr>
          <w:rFonts w:ascii="Times New Roman" w:hAnsi="Times New Roman" w:cs="Times New Roman"/>
          <w:color w:val="auto"/>
        </w:rPr>
        <w:t xml:space="preserve"> doğrultusunda kurulumu, kullanımı ve sökümü sağlanır.</w:t>
      </w:r>
    </w:p>
    <w:p w:rsidR="009C01C1" w:rsidRPr="00D768DB" w:rsidRDefault="009C01C1" w:rsidP="009C01C1">
      <w:pPr>
        <w:pStyle w:val="Default"/>
        <w:spacing w:line="276" w:lineRule="auto"/>
        <w:ind w:firstLine="708"/>
        <w:jc w:val="both"/>
        <w:rPr>
          <w:rFonts w:ascii="Times New Roman" w:hAnsi="Times New Roman" w:cs="Times New Roman"/>
          <w:color w:val="auto"/>
        </w:rPr>
      </w:pPr>
      <w:r>
        <w:rPr>
          <w:rFonts w:ascii="Times New Roman" w:hAnsi="Times New Roman" w:cs="Times New Roman"/>
          <w:color w:val="auto"/>
        </w:rPr>
        <w:t>27</w:t>
      </w:r>
      <w:r w:rsidRPr="00D768DB">
        <w:rPr>
          <w:rFonts w:ascii="Times New Roman" w:hAnsi="Times New Roman" w:cs="Times New Roman"/>
          <w:color w:val="auto"/>
        </w:rPr>
        <w:t>- Sütunlu çalışma platformunun seçimi ve kurulumun planlanması sırasında aşağıda belirtilen hususlar dikkate alınarak saha araştırması gerçekleştirilir ve gerekli düzenlemeler yapılır:</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 xml:space="preserve">a) Gerekli çalışma platformu uzunluğu ve uzatmalar da dâhil platform </w:t>
      </w:r>
      <w:proofErr w:type="gramStart"/>
      <w:r w:rsidRPr="00D768DB">
        <w:rPr>
          <w:rFonts w:ascii="Times New Roman" w:hAnsi="Times New Roman" w:cs="Times New Roman"/>
          <w:color w:val="auto"/>
        </w:rPr>
        <w:t>konfigürasyonu</w:t>
      </w:r>
      <w:proofErr w:type="gramEnd"/>
      <w:r w:rsidRPr="00D768DB">
        <w:rPr>
          <w:rFonts w:ascii="Times New Roman" w:hAnsi="Times New Roman" w:cs="Times New Roman"/>
          <w:color w:val="auto"/>
        </w:rPr>
        <w:t>.</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b) Sütun konumları.</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c) Hareketin azami yüksekliği.</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ç) Çalışma platformunun yük kapasitesi ve yükleme yöntemi.</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 xml:space="preserve">d) Çalışanların ve malzemelerin giriş ve çıkışları </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e) Zemin/destek taban koşulları (seviye ve yük taşıma kapasitesi)</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f) Sütunlu çalışma platformunun yer değiştirmesi esnasında çevresindeki alanın uygunluğu.</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 xml:space="preserve">g) Yapı üzerindeki </w:t>
      </w:r>
      <w:proofErr w:type="spellStart"/>
      <w:r w:rsidRPr="00D768DB">
        <w:rPr>
          <w:rFonts w:ascii="Times New Roman" w:hAnsi="Times New Roman" w:cs="Times New Roman"/>
          <w:color w:val="auto"/>
        </w:rPr>
        <w:t>ankraj</w:t>
      </w:r>
      <w:proofErr w:type="spellEnd"/>
      <w:r w:rsidRPr="00D768DB">
        <w:rPr>
          <w:rFonts w:ascii="Times New Roman" w:hAnsi="Times New Roman" w:cs="Times New Roman"/>
          <w:color w:val="auto"/>
        </w:rPr>
        <w:t xml:space="preserve"> bağlantı noktalarının dayanımı ile konumları ve kurulum ve söküm sırasında bu noktalara güvenli erişim.</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ğ) Platform çevresindeki elektrik iletkenleri.</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 xml:space="preserve">h) Çalışma platformu </w:t>
      </w:r>
      <w:proofErr w:type="gramStart"/>
      <w:r w:rsidRPr="00D768DB">
        <w:rPr>
          <w:rFonts w:ascii="Times New Roman" w:hAnsi="Times New Roman" w:cs="Times New Roman"/>
          <w:color w:val="auto"/>
        </w:rPr>
        <w:t>güzergahına</w:t>
      </w:r>
      <w:proofErr w:type="gramEnd"/>
      <w:r w:rsidRPr="00D768DB">
        <w:rPr>
          <w:rFonts w:ascii="Times New Roman" w:hAnsi="Times New Roman" w:cs="Times New Roman"/>
          <w:color w:val="auto"/>
        </w:rPr>
        <w:t xml:space="preserve"> açılan kapı ve pencereler.</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ı) Sütunlu çalışma platformunun acil çıkış yollarına etkisi.</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i) Sıkışma riski oluşturan balkon veya açıklıklar.</w:t>
      </w:r>
    </w:p>
    <w:p w:rsidR="009C01C1" w:rsidRPr="00D768DB" w:rsidRDefault="009C01C1" w:rsidP="009C01C1">
      <w:pPr>
        <w:pStyle w:val="Default"/>
        <w:spacing w:line="276" w:lineRule="auto"/>
        <w:ind w:firstLine="708"/>
        <w:rPr>
          <w:rFonts w:ascii="Times New Roman" w:hAnsi="Times New Roman" w:cs="Times New Roman"/>
          <w:color w:val="auto"/>
        </w:rPr>
      </w:pPr>
      <w:r w:rsidRPr="00D768DB">
        <w:rPr>
          <w:rFonts w:ascii="Times New Roman" w:hAnsi="Times New Roman" w:cs="Times New Roman"/>
          <w:color w:val="auto"/>
        </w:rPr>
        <w:t>j) Risk değerlendirmesinin gerektirdiği hallerde, sütunlu çalışma platformunun zemin seviyesinde korkuluk veya örgü bariyerle çevrelenecek alan.</w:t>
      </w:r>
    </w:p>
    <w:p w:rsidR="009C01C1" w:rsidRPr="00D768DB" w:rsidRDefault="009C01C1" w:rsidP="009C01C1">
      <w:pPr>
        <w:pStyle w:val="Default"/>
        <w:spacing w:line="276" w:lineRule="auto"/>
        <w:ind w:firstLine="708"/>
        <w:jc w:val="both"/>
        <w:rPr>
          <w:rFonts w:ascii="Times New Roman" w:hAnsi="Times New Roman" w:cs="Times New Roman"/>
          <w:color w:val="auto"/>
        </w:rPr>
      </w:pPr>
      <w:r w:rsidRPr="00D768DB">
        <w:rPr>
          <w:rFonts w:ascii="Times New Roman" w:hAnsi="Times New Roman" w:cs="Times New Roman"/>
          <w:color w:val="auto"/>
        </w:rPr>
        <w:t>k) Güç kaynakları ve bağlantı tertibatının topraklaması ve güç kapasitesi</w:t>
      </w:r>
    </w:p>
    <w:p w:rsidR="009C01C1" w:rsidRPr="00D768DB" w:rsidRDefault="009C01C1" w:rsidP="009C01C1">
      <w:pPr>
        <w:pStyle w:val="Default"/>
        <w:spacing w:line="276" w:lineRule="auto"/>
        <w:ind w:firstLine="708"/>
        <w:jc w:val="both"/>
        <w:rPr>
          <w:rFonts w:ascii="Times New Roman" w:hAnsi="Times New Roman" w:cs="Times New Roman"/>
          <w:color w:val="auto"/>
        </w:rPr>
      </w:pPr>
      <w:r>
        <w:rPr>
          <w:rFonts w:ascii="Times New Roman" w:hAnsi="Times New Roman" w:cs="Times New Roman"/>
          <w:color w:val="auto"/>
        </w:rPr>
        <w:t>28</w:t>
      </w:r>
      <w:r w:rsidRPr="00D768DB">
        <w:rPr>
          <w:rFonts w:ascii="Times New Roman" w:hAnsi="Times New Roman" w:cs="Times New Roman"/>
          <w:color w:val="auto"/>
        </w:rPr>
        <w:t>- Sütunlu çalışma platformlarının kurulum ve sökümü, tedarikçi tarafından teorik ve pratik eğitim verilen, mekanik ve elektrikle ilgili konularda temel bilgisi olan, iş sağlığı ve güvenliği bilincine sahip çalışanlarca gerçekleştirilir.</w:t>
      </w:r>
    </w:p>
    <w:p w:rsidR="009C01C1" w:rsidRPr="00D768DB" w:rsidRDefault="009C01C1" w:rsidP="009C01C1">
      <w:pPr>
        <w:pStyle w:val="Default"/>
        <w:spacing w:line="276" w:lineRule="auto"/>
        <w:ind w:firstLine="708"/>
        <w:jc w:val="both"/>
        <w:rPr>
          <w:rFonts w:ascii="Times New Roman" w:hAnsi="Times New Roman" w:cs="Times New Roman"/>
          <w:color w:val="auto"/>
        </w:rPr>
      </w:pPr>
      <w:r>
        <w:rPr>
          <w:rFonts w:ascii="Times New Roman" w:hAnsi="Times New Roman" w:cs="Times New Roman"/>
          <w:color w:val="auto"/>
        </w:rPr>
        <w:t>29</w:t>
      </w:r>
      <w:r w:rsidRPr="00D768DB">
        <w:rPr>
          <w:rFonts w:ascii="Times New Roman" w:hAnsi="Times New Roman" w:cs="Times New Roman"/>
          <w:color w:val="auto"/>
        </w:rPr>
        <w:t>- Sütunlu çalışma platformlarının sağlam, düz ve üretici tarafından belirtilen toleranstaki zeminlerde kullanılması sağlanır.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30</w:t>
      </w:r>
      <w:r w:rsidRPr="00D768DB">
        <w:rPr>
          <w:rFonts w:ascii="Times New Roman" w:hAnsi="Times New Roman"/>
          <w:sz w:val="24"/>
          <w:szCs w:val="24"/>
        </w:rPr>
        <w:t>- Sütunlu çalışma platformunun döşeme, çatı vb. yapı elemanları üzerine kurulumunun gerektiği durumlarda, taşıyıcı yapı elemanlarının dayanımı değerlendirilir ve yükün dengeli dağıtılması için tedbirler alınır.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31</w:t>
      </w:r>
      <w:r w:rsidRPr="00D768DB">
        <w:rPr>
          <w:rFonts w:ascii="Times New Roman" w:hAnsi="Times New Roman"/>
          <w:sz w:val="24"/>
          <w:szCs w:val="24"/>
        </w:rPr>
        <w:t>- Sütunlu çalışma platformları, yapı alanı içerisinde diğer araçların, iş makinelerinin veya serbest yüklerin çarpmayacağı şekilde konumlandırılır.</w:t>
      </w:r>
    </w:p>
    <w:p w:rsidR="009C01C1" w:rsidRPr="00D768DB" w:rsidRDefault="009C01C1" w:rsidP="009C01C1">
      <w:pPr>
        <w:autoSpaceDE w:val="0"/>
        <w:autoSpaceDN w:val="0"/>
        <w:adjustRightInd w:val="0"/>
        <w:spacing w:after="0"/>
        <w:jc w:val="both"/>
        <w:rPr>
          <w:rFonts w:ascii="Times New Roman" w:hAnsi="Times New Roman"/>
          <w:sz w:val="24"/>
          <w:szCs w:val="24"/>
        </w:rPr>
      </w:pPr>
    </w:p>
    <w:p w:rsidR="009C01C1" w:rsidRPr="00D768DB" w:rsidRDefault="009C01C1" w:rsidP="009C01C1">
      <w:pPr>
        <w:autoSpaceDE w:val="0"/>
        <w:autoSpaceDN w:val="0"/>
        <w:adjustRightInd w:val="0"/>
        <w:spacing w:after="0"/>
        <w:ind w:firstLine="708"/>
        <w:jc w:val="both"/>
        <w:rPr>
          <w:rStyle w:val="grame"/>
          <w:rFonts w:ascii="Times New Roman" w:hAnsi="Times New Roman"/>
          <w:b/>
          <w:sz w:val="24"/>
          <w:szCs w:val="24"/>
        </w:rPr>
      </w:pPr>
      <w:r w:rsidRPr="00D768DB">
        <w:rPr>
          <w:rStyle w:val="grame"/>
          <w:rFonts w:ascii="Times New Roman" w:hAnsi="Times New Roman"/>
          <w:b/>
          <w:sz w:val="24"/>
          <w:szCs w:val="24"/>
        </w:rPr>
        <w:t xml:space="preserve">Güvenlik </w:t>
      </w:r>
      <w:r>
        <w:rPr>
          <w:rStyle w:val="grame"/>
          <w:rFonts w:ascii="Times New Roman" w:hAnsi="Times New Roman"/>
          <w:b/>
          <w:sz w:val="24"/>
          <w:szCs w:val="24"/>
        </w:rPr>
        <w:t>d</w:t>
      </w:r>
      <w:r w:rsidRPr="00D768DB">
        <w:rPr>
          <w:rStyle w:val="grame"/>
          <w:rFonts w:ascii="Times New Roman" w:hAnsi="Times New Roman"/>
          <w:b/>
          <w:sz w:val="24"/>
          <w:szCs w:val="24"/>
        </w:rPr>
        <w:t>onanımları</w:t>
      </w:r>
    </w:p>
    <w:p w:rsidR="009C01C1" w:rsidRPr="00D768DB" w:rsidRDefault="009C01C1" w:rsidP="009C01C1">
      <w:pPr>
        <w:spacing w:after="0"/>
        <w:ind w:firstLine="708"/>
        <w:jc w:val="both"/>
        <w:rPr>
          <w:rStyle w:val="grame"/>
          <w:rFonts w:ascii="Times New Roman" w:hAnsi="Times New Roman"/>
          <w:sz w:val="24"/>
          <w:szCs w:val="24"/>
        </w:rPr>
      </w:pPr>
      <w:r>
        <w:rPr>
          <w:rStyle w:val="grame"/>
          <w:rFonts w:ascii="Times New Roman" w:hAnsi="Times New Roman"/>
          <w:sz w:val="24"/>
          <w:szCs w:val="24"/>
        </w:rPr>
        <w:t>32</w:t>
      </w:r>
      <w:r w:rsidRPr="00D768DB">
        <w:rPr>
          <w:rStyle w:val="grame"/>
          <w:rFonts w:ascii="Times New Roman" w:hAnsi="Times New Roman"/>
          <w:sz w:val="24"/>
          <w:szCs w:val="24"/>
        </w:rPr>
        <w:t xml:space="preserve">- Ekipman üzerinde kalıcı olarak yerleştirilmiş, çalışma platformunu devre dışı bırakan ve </w:t>
      </w:r>
      <w:proofErr w:type="gramStart"/>
      <w:r w:rsidRPr="00D768DB">
        <w:rPr>
          <w:rStyle w:val="grame"/>
          <w:rFonts w:ascii="Times New Roman" w:hAnsi="Times New Roman"/>
          <w:sz w:val="24"/>
          <w:szCs w:val="24"/>
        </w:rPr>
        <w:t>ekipman</w:t>
      </w:r>
      <w:proofErr w:type="gramEnd"/>
      <w:r w:rsidRPr="00D768DB">
        <w:rPr>
          <w:rStyle w:val="grame"/>
          <w:rFonts w:ascii="Times New Roman" w:hAnsi="Times New Roman"/>
          <w:sz w:val="24"/>
          <w:szCs w:val="24"/>
        </w:rPr>
        <w:t xml:space="preserve"> kullanım dışıyken çalışma platformuna yetkisiz kişilerin müdahalesini engelleyen bir tertibat bulunur. Kendinden tahrikli sütunlu çalışma platformu şasisi üzerinde de </w:t>
      </w:r>
      <w:proofErr w:type="gramStart"/>
      <w:r w:rsidRPr="00D768DB">
        <w:rPr>
          <w:rStyle w:val="grame"/>
          <w:rFonts w:ascii="Times New Roman" w:hAnsi="Times New Roman"/>
          <w:sz w:val="24"/>
          <w:szCs w:val="24"/>
        </w:rPr>
        <w:t>ekipmanın</w:t>
      </w:r>
      <w:proofErr w:type="gramEnd"/>
      <w:r w:rsidRPr="00D768DB">
        <w:rPr>
          <w:rStyle w:val="grame"/>
          <w:rFonts w:ascii="Times New Roman" w:hAnsi="Times New Roman"/>
          <w:sz w:val="24"/>
          <w:szCs w:val="24"/>
        </w:rPr>
        <w:t xml:space="preserve"> tüm hareketlerini izole eden benzeri bir tertibat bulunur. Bu tertibatlar kilit ve benzeri araçlar ile koruma altına alınır.</w:t>
      </w:r>
    </w:p>
    <w:p w:rsidR="009C01C1" w:rsidRPr="00D768DB" w:rsidRDefault="009C01C1" w:rsidP="009C01C1">
      <w:pPr>
        <w:spacing w:after="0"/>
        <w:ind w:firstLine="708"/>
        <w:jc w:val="both"/>
        <w:rPr>
          <w:rStyle w:val="grame"/>
          <w:rFonts w:ascii="Times New Roman" w:hAnsi="Times New Roman"/>
          <w:sz w:val="24"/>
          <w:szCs w:val="24"/>
        </w:rPr>
      </w:pPr>
      <w:r>
        <w:rPr>
          <w:rStyle w:val="grame"/>
          <w:rFonts w:ascii="Times New Roman" w:hAnsi="Times New Roman"/>
          <w:sz w:val="24"/>
          <w:szCs w:val="24"/>
        </w:rPr>
        <w:lastRenderedPageBreak/>
        <w:t>33</w:t>
      </w:r>
      <w:r w:rsidRPr="00D768DB">
        <w:rPr>
          <w:rStyle w:val="grame"/>
          <w:rFonts w:ascii="Times New Roman" w:hAnsi="Times New Roman"/>
          <w:sz w:val="24"/>
          <w:szCs w:val="24"/>
        </w:rPr>
        <w:t xml:space="preserve">- Sütunlu çalışma platformlarında, çalışma </w:t>
      </w:r>
      <w:r>
        <w:rPr>
          <w:rStyle w:val="grame"/>
          <w:rFonts w:ascii="Times New Roman" w:hAnsi="Times New Roman"/>
          <w:sz w:val="24"/>
          <w:szCs w:val="24"/>
        </w:rPr>
        <w:t>platformu üzerinde, platformun</w:t>
      </w:r>
      <w:r w:rsidRPr="00D768DB">
        <w:rPr>
          <w:rStyle w:val="grame"/>
          <w:rFonts w:ascii="Times New Roman" w:hAnsi="Times New Roman"/>
          <w:sz w:val="24"/>
          <w:szCs w:val="24"/>
        </w:rPr>
        <w:t xml:space="preserve"> hareketi esnasında kesik kesik olacak şekilde otomatik olarak devreye giren sesli ikaz sistemi bulunur. </w:t>
      </w:r>
    </w:p>
    <w:p w:rsidR="009C01C1" w:rsidRPr="00D768DB" w:rsidRDefault="009C01C1" w:rsidP="009C01C1">
      <w:pPr>
        <w:spacing w:after="0"/>
        <w:ind w:firstLine="708"/>
        <w:jc w:val="both"/>
        <w:rPr>
          <w:rStyle w:val="grame"/>
          <w:rFonts w:ascii="Times New Roman" w:hAnsi="Times New Roman"/>
          <w:sz w:val="24"/>
          <w:szCs w:val="24"/>
        </w:rPr>
      </w:pPr>
      <w:r w:rsidRPr="00D768DB">
        <w:rPr>
          <w:rStyle w:val="grame"/>
          <w:rFonts w:ascii="Times New Roman" w:hAnsi="Times New Roman"/>
          <w:sz w:val="24"/>
          <w:szCs w:val="24"/>
        </w:rPr>
        <w:t>3</w:t>
      </w:r>
      <w:r>
        <w:rPr>
          <w:rStyle w:val="grame"/>
          <w:rFonts w:ascii="Times New Roman" w:hAnsi="Times New Roman"/>
          <w:sz w:val="24"/>
          <w:szCs w:val="24"/>
        </w:rPr>
        <w:t>4</w:t>
      </w:r>
      <w:r w:rsidRPr="00D768DB">
        <w:rPr>
          <w:rStyle w:val="grame"/>
          <w:rFonts w:ascii="Times New Roman" w:hAnsi="Times New Roman"/>
          <w:sz w:val="24"/>
          <w:szCs w:val="24"/>
        </w:rPr>
        <w:t>- Şasi ve çalışma platformu arasında oluşabilecek sıkışma ve çarpmalar, şasi ve platform arasında güvenli açıklık bırakılması veya bölgenin koruma altına alınması ile önlenir. Bu tedbirlerin uygulanamadığı durumlarda, sesli ikaz sisteminin, platformun şasiye 2,5 metreden fazla yaklaştığı durumlarda sürekli uyarı vermesi sağlanır.</w:t>
      </w:r>
    </w:p>
    <w:p w:rsidR="009C01C1" w:rsidRPr="00D768DB" w:rsidRDefault="009C01C1" w:rsidP="009C01C1">
      <w:pPr>
        <w:spacing w:after="0"/>
        <w:ind w:firstLine="708"/>
        <w:jc w:val="both"/>
        <w:rPr>
          <w:rStyle w:val="grame"/>
          <w:rFonts w:ascii="Times New Roman" w:hAnsi="Times New Roman"/>
          <w:sz w:val="24"/>
          <w:szCs w:val="24"/>
        </w:rPr>
      </w:pPr>
      <w:r>
        <w:rPr>
          <w:rStyle w:val="grame"/>
          <w:rFonts w:ascii="Times New Roman" w:hAnsi="Times New Roman"/>
          <w:sz w:val="24"/>
          <w:szCs w:val="24"/>
        </w:rPr>
        <w:t>35</w:t>
      </w:r>
      <w:r w:rsidRPr="00D768DB">
        <w:rPr>
          <w:rStyle w:val="grame"/>
          <w:rFonts w:ascii="Times New Roman" w:hAnsi="Times New Roman"/>
          <w:sz w:val="24"/>
          <w:szCs w:val="24"/>
        </w:rPr>
        <w:t>- Ana platformun ve platform uzatmalarının yapı yönündeki kenar hariç bütün kenarlarında en az 110 cm yüksekliğinde ana korkuluk ve ana korkuluktan veya topuk levhasından en fazla 50 cm uzaklıkta ara korkuluk ile 15 cm yüksekliğinde topuk levhası bulunur. Bu bileşenler platforma güvenli bir şekilde sabitlenir. Halat ve zincirler korkuluk olarak kullanılamaz.</w:t>
      </w:r>
    </w:p>
    <w:p w:rsidR="009C01C1" w:rsidRPr="00D768DB" w:rsidRDefault="009C01C1" w:rsidP="009C01C1">
      <w:pPr>
        <w:spacing w:after="0"/>
        <w:ind w:firstLine="708"/>
        <w:jc w:val="both"/>
        <w:rPr>
          <w:rStyle w:val="grame"/>
          <w:rFonts w:ascii="Times New Roman" w:hAnsi="Times New Roman"/>
          <w:sz w:val="24"/>
          <w:szCs w:val="24"/>
        </w:rPr>
      </w:pPr>
      <w:r>
        <w:rPr>
          <w:rStyle w:val="grame"/>
          <w:rFonts w:ascii="Times New Roman" w:hAnsi="Times New Roman"/>
          <w:sz w:val="24"/>
          <w:szCs w:val="24"/>
        </w:rPr>
        <w:t>36</w:t>
      </w:r>
      <w:r w:rsidRPr="00D768DB">
        <w:rPr>
          <w:rStyle w:val="grame"/>
          <w:rFonts w:ascii="Times New Roman" w:hAnsi="Times New Roman"/>
          <w:sz w:val="24"/>
          <w:szCs w:val="24"/>
        </w:rPr>
        <w:t xml:space="preserve">- Yapı yönündeki kenarların koruma altına alınması yapı yüzeyi ile platform arasındaki yatay mesafe dikkate alınarak aşağıdaki şekilde belirlenir: </w:t>
      </w:r>
    </w:p>
    <w:p w:rsidR="009C01C1" w:rsidRPr="00D768DB" w:rsidRDefault="009C01C1" w:rsidP="009C01C1">
      <w:pPr>
        <w:spacing w:after="0"/>
        <w:ind w:firstLine="708"/>
        <w:jc w:val="both"/>
        <w:rPr>
          <w:rStyle w:val="grame"/>
          <w:rFonts w:ascii="Times New Roman" w:hAnsi="Times New Roman"/>
          <w:sz w:val="24"/>
          <w:szCs w:val="24"/>
        </w:rPr>
      </w:pPr>
      <w:r w:rsidRPr="00D768DB">
        <w:rPr>
          <w:rStyle w:val="grame"/>
          <w:rFonts w:ascii="Times New Roman" w:hAnsi="Times New Roman"/>
          <w:sz w:val="24"/>
          <w:szCs w:val="24"/>
        </w:rPr>
        <w:t>a) Yapı yüzeyi ile platform arasındaki açıklık 25 cm veya daha az ise, 15 cm yüksekliğinde topuk levhası yeterlidir.</w:t>
      </w:r>
    </w:p>
    <w:p w:rsidR="009C01C1" w:rsidRPr="00D768DB" w:rsidRDefault="009C01C1" w:rsidP="009C01C1">
      <w:pPr>
        <w:spacing w:after="0"/>
        <w:ind w:firstLine="708"/>
        <w:jc w:val="both"/>
        <w:rPr>
          <w:rStyle w:val="grame"/>
          <w:rFonts w:ascii="Times New Roman" w:hAnsi="Times New Roman"/>
          <w:sz w:val="24"/>
          <w:szCs w:val="24"/>
        </w:rPr>
      </w:pPr>
      <w:r w:rsidRPr="00D768DB">
        <w:rPr>
          <w:rStyle w:val="grame"/>
          <w:rFonts w:ascii="Times New Roman" w:hAnsi="Times New Roman"/>
          <w:sz w:val="24"/>
          <w:szCs w:val="24"/>
        </w:rPr>
        <w:t>b) Yapı yüzeyi ile platform arasındaki açıklık 25 cm ile 40 cm arasında ise, 70 cm yüksekliğinde korkuluk ve 15 cm yüksekliğinde topuk levhası bulunur.</w:t>
      </w:r>
    </w:p>
    <w:p w:rsidR="009C01C1" w:rsidRPr="00D768DB" w:rsidRDefault="009C01C1" w:rsidP="009C01C1">
      <w:pPr>
        <w:spacing w:after="0"/>
        <w:ind w:firstLine="708"/>
        <w:jc w:val="both"/>
        <w:rPr>
          <w:rStyle w:val="grame"/>
          <w:rFonts w:ascii="Times New Roman" w:hAnsi="Times New Roman"/>
          <w:sz w:val="24"/>
          <w:szCs w:val="24"/>
        </w:rPr>
      </w:pPr>
      <w:r w:rsidRPr="00D768DB">
        <w:rPr>
          <w:rStyle w:val="grame"/>
          <w:rFonts w:ascii="Times New Roman" w:hAnsi="Times New Roman"/>
          <w:sz w:val="24"/>
          <w:szCs w:val="24"/>
        </w:rPr>
        <w:t xml:space="preserve">c) Yapı yüzeyi ile platform arasındaki açıklık 40 cm’den fazla ise, </w:t>
      </w:r>
      <w:r w:rsidRPr="009748D7">
        <w:rPr>
          <w:rStyle w:val="grame"/>
          <w:rFonts w:ascii="Times New Roman" w:hAnsi="Times New Roman"/>
          <w:sz w:val="24"/>
          <w:szCs w:val="24"/>
        </w:rPr>
        <w:t>4 üncü maddede</w:t>
      </w:r>
      <w:r w:rsidRPr="00D768DB">
        <w:rPr>
          <w:rStyle w:val="grame"/>
          <w:rFonts w:ascii="Times New Roman" w:hAnsi="Times New Roman"/>
          <w:sz w:val="24"/>
          <w:szCs w:val="24"/>
        </w:rPr>
        <w:t xml:space="preserve"> belirtilen şekilde düzenleme yapılır.</w:t>
      </w:r>
    </w:p>
    <w:p w:rsidR="009C01C1" w:rsidRPr="00D768DB" w:rsidRDefault="009C01C1" w:rsidP="009C01C1">
      <w:pPr>
        <w:autoSpaceDE w:val="0"/>
        <w:autoSpaceDN w:val="0"/>
        <w:adjustRightInd w:val="0"/>
        <w:spacing w:after="0"/>
        <w:ind w:firstLine="708"/>
        <w:jc w:val="both"/>
        <w:rPr>
          <w:rStyle w:val="grame"/>
          <w:rFonts w:ascii="Times New Roman" w:hAnsi="Times New Roman"/>
          <w:sz w:val="24"/>
          <w:szCs w:val="24"/>
        </w:rPr>
      </w:pPr>
      <w:r>
        <w:rPr>
          <w:rStyle w:val="grame"/>
          <w:rFonts w:ascii="Times New Roman" w:hAnsi="Times New Roman"/>
          <w:sz w:val="24"/>
          <w:szCs w:val="24"/>
        </w:rPr>
        <w:t>37</w:t>
      </w:r>
      <w:r w:rsidRPr="00D768DB">
        <w:rPr>
          <w:rStyle w:val="grame"/>
          <w:rFonts w:ascii="Times New Roman" w:hAnsi="Times New Roman"/>
          <w:sz w:val="24"/>
          <w:szCs w:val="24"/>
        </w:rPr>
        <w:t>- Ana platformun veya platform uzatmalarının sütuna bitişik kenarlarında, sütuna el kol sıkışmalarının engellenmesi amacıyla, en az 2 metre yüksekliğinde uygun bir koruyucu kafes kullanılır.</w:t>
      </w:r>
    </w:p>
    <w:p w:rsidR="009C01C1" w:rsidRPr="00D768DB" w:rsidRDefault="009C01C1" w:rsidP="009C01C1">
      <w:pPr>
        <w:autoSpaceDE w:val="0"/>
        <w:autoSpaceDN w:val="0"/>
        <w:adjustRightInd w:val="0"/>
        <w:spacing w:after="0"/>
        <w:ind w:firstLine="708"/>
        <w:jc w:val="both"/>
        <w:rPr>
          <w:rStyle w:val="grame"/>
          <w:rFonts w:ascii="Times New Roman" w:hAnsi="Times New Roman"/>
          <w:sz w:val="24"/>
          <w:szCs w:val="24"/>
        </w:rPr>
      </w:pPr>
      <w:r>
        <w:rPr>
          <w:rStyle w:val="grame"/>
          <w:rFonts w:ascii="Times New Roman" w:hAnsi="Times New Roman"/>
          <w:sz w:val="24"/>
          <w:szCs w:val="24"/>
        </w:rPr>
        <w:t>38</w:t>
      </w:r>
      <w:r w:rsidRPr="00D768DB">
        <w:rPr>
          <w:rStyle w:val="grame"/>
          <w:rFonts w:ascii="Times New Roman" w:hAnsi="Times New Roman"/>
          <w:sz w:val="24"/>
          <w:szCs w:val="24"/>
        </w:rPr>
        <w:t>- Çalışanların yaralanması veya herhangi bir maddenin tahrik sistemine hasar vermesi sabit koruyucular ile engellenir.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Style w:val="grame"/>
          <w:rFonts w:ascii="Times New Roman" w:hAnsi="Times New Roman"/>
          <w:sz w:val="24"/>
          <w:szCs w:val="24"/>
        </w:rPr>
        <w:t>39</w:t>
      </w:r>
      <w:r w:rsidRPr="00D768DB">
        <w:rPr>
          <w:rStyle w:val="grame"/>
          <w:rFonts w:ascii="Times New Roman" w:hAnsi="Times New Roman"/>
          <w:sz w:val="24"/>
          <w:szCs w:val="24"/>
        </w:rPr>
        <w:t>- En üst kılavuz makara veya pabuçların kılavuzun en üst noktasından kurtulmasının engellenmesini sağlayan</w:t>
      </w:r>
      <w:r>
        <w:rPr>
          <w:rStyle w:val="grame"/>
          <w:rFonts w:ascii="Times New Roman" w:hAnsi="Times New Roman"/>
          <w:sz w:val="24"/>
          <w:szCs w:val="24"/>
        </w:rPr>
        <w:t xml:space="preserve"> ve</w:t>
      </w:r>
      <w:r w:rsidRPr="00D768DB">
        <w:rPr>
          <w:rStyle w:val="grame"/>
          <w:rFonts w:ascii="Times New Roman" w:hAnsi="Times New Roman"/>
          <w:sz w:val="24"/>
          <w:szCs w:val="24"/>
        </w:rPr>
        <w:t xml:space="preserve"> </w:t>
      </w:r>
      <w:r>
        <w:rPr>
          <w:rStyle w:val="grame"/>
          <w:rFonts w:ascii="Times New Roman" w:hAnsi="Times New Roman"/>
          <w:sz w:val="24"/>
          <w:szCs w:val="24"/>
        </w:rPr>
        <w:t xml:space="preserve">üzerinde </w:t>
      </w:r>
      <w:proofErr w:type="spellStart"/>
      <w:r>
        <w:rPr>
          <w:rStyle w:val="grame"/>
          <w:rFonts w:ascii="Times New Roman" w:hAnsi="Times New Roman"/>
          <w:sz w:val="24"/>
          <w:szCs w:val="24"/>
        </w:rPr>
        <w:t>kremayer</w:t>
      </w:r>
      <w:proofErr w:type="spellEnd"/>
      <w:r>
        <w:rPr>
          <w:rStyle w:val="grame"/>
          <w:rFonts w:ascii="Times New Roman" w:hAnsi="Times New Roman"/>
          <w:sz w:val="24"/>
          <w:szCs w:val="24"/>
        </w:rPr>
        <w:t xml:space="preserve"> dişli bulunmayan, ana sütundan farklı renkte bir son sütun ve benzeri donanım </w:t>
      </w:r>
      <w:r w:rsidRPr="00D768DB">
        <w:rPr>
          <w:rStyle w:val="grame"/>
          <w:rFonts w:ascii="Times New Roman" w:hAnsi="Times New Roman"/>
          <w:sz w:val="24"/>
          <w:szCs w:val="24"/>
        </w:rPr>
        <w:t xml:space="preserve">bulunur. </w:t>
      </w:r>
    </w:p>
    <w:p w:rsidR="009C01C1" w:rsidRPr="00D768DB" w:rsidRDefault="009C01C1" w:rsidP="009C01C1">
      <w:pPr>
        <w:autoSpaceDE w:val="0"/>
        <w:autoSpaceDN w:val="0"/>
        <w:adjustRightInd w:val="0"/>
        <w:spacing w:after="0"/>
        <w:ind w:firstLine="708"/>
        <w:jc w:val="both"/>
        <w:rPr>
          <w:rStyle w:val="grame"/>
          <w:rFonts w:ascii="Times New Roman" w:hAnsi="Times New Roman"/>
          <w:sz w:val="24"/>
          <w:szCs w:val="24"/>
        </w:rPr>
      </w:pPr>
      <w:r>
        <w:rPr>
          <w:rStyle w:val="grame"/>
          <w:rFonts w:ascii="Times New Roman" w:hAnsi="Times New Roman"/>
          <w:sz w:val="24"/>
          <w:szCs w:val="24"/>
        </w:rPr>
        <w:t>40</w:t>
      </w:r>
      <w:r w:rsidRPr="00D768DB">
        <w:rPr>
          <w:rStyle w:val="grame"/>
          <w:rFonts w:ascii="Times New Roman" w:hAnsi="Times New Roman"/>
          <w:sz w:val="24"/>
          <w:szCs w:val="24"/>
        </w:rPr>
        <w:t xml:space="preserve">- </w:t>
      </w:r>
      <w:proofErr w:type="spellStart"/>
      <w:r w:rsidRPr="00D768DB">
        <w:rPr>
          <w:rStyle w:val="grame"/>
          <w:rFonts w:ascii="Times New Roman" w:hAnsi="Times New Roman"/>
          <w:sz w:val="24"/>
          <w:szCs w:val="24"/>
        </w:rPr>
        <w:t>Kremayer</w:t>
      </w:r>
      <w:proofErr w:type="spellEnd"/>
      <w:r w:rsidRPr="00D768DB">
        <w:rPr>
          <w:rStyle w:val="grame"/>
          <w:rFonts w:ascii="Times New Roman" w:hAnsi="Times New Roman"/>
          <w:sz w:val="24"/>
          <w:szCs w:val="24"/>
        </w:rPr>
        <w:t xml:space="preserve"> ile tahrik veya herhangi bir güvenlik freni </w:t>
      </w:r>
      <w:proofErr w:type="spellStart"/>
      <w:r w:rsidRPr="00D768DB">
        <w:rPr>
          <w:rStyle w:val="grame"/>
          <w:rFonts w:ascii="Times New Roman" w:hAnsi="Times New Roman"/>
          <w:sz w:val="24"/>
          <w:szCs w:val="24"/>
        </w:rPr>
        <w:t>pinyonunun</w:t>
      </w:r>
      <w:proofErr w:type="spellEnd"/>
      <w:r w:rsidRPr="00D768DB">
        <w:rPr>
          <w:rStyle w:val="grame"/>
          <w:rFonts w:ascii="Times New Roman" w:hAnsi="Times New Roman"/>
          <w:sz w:val="24"/>
          <w:szCs w:val="24"/>
        </w:rPr>
        <w:t xml:space="preserve"> tüm yükleme koşullarında birbiri ile sürekli olarak bağlantıda kalmasını sağlayan donanımlar bulunur. Bu donanımlar platform kılavuz makaralardan destek alamaz. </w:t>
      </w:r>
    </w:p>
    <w:p w:rsidR="009C01C1" w:rsidRPr="00D768DB" w:rsidRDefault="009C01C1" w:rsidP="009C01C1">
      <w:pPr>
        <w:autoSpaceDE w:val="0"/>
        <w:autoSpaceDN w:val="0"/>
        <w:adjustRightInd w:val="0"/>
        <w:spacing w:after="0"/>
        <w:ind w:firstLine="708"/>
        <w:jc w:val="both"/>
        <w:rPr>
          <w:rStyle w:val="grame"/>
          <w:rFonts w:ascii="Times New Roman" w:hAnsi="Times New Roman"/>
          <w:sz w:val="24"/>
          <w:szCs w:val="24"/>
        </w:rPr>
      </w:pPr>
      <w:r>
        <w:rPr>
          <w:rStyle w:val="grame"/>
          <w:rFonts w:ascii="Times New Roman" w:hAnsi="Times New Roman"/>
          <w:sz w:val="24"/>
          <w:szCs w:val="24"/>
        </w:rPr>
        <w:t>41</w:t>
      </w:r>
      <w:r w:rsidRPr="00D768DB">
        <w:rPr>
          <w:rStyle w:val="grame"/>
          <w:rFonts w:ascii="Times New Roman" w:hAnsi="Times New Roman"/>
          <w:sz w:val="24"/>
          <w:szCs w:val="24"/>
        </w:rPr>
        <w:t xml:space="preserve">- Herhangi bir güvenlik freni </w:t>
      </w:r>
      <w:proofErr w:type="spellStart"/>
      <w:r w:rsidRPr="00D768DB">
        <w:rPr>
          <w:rStyle w:val="grame"/>
          <w:rFonts w:ascii="Times New Roman" w:hAnsi="Times New Roman"/>
          <w:sz w:val="24"/>
          <w:szCs w:val="24"/>
        </w:rPr>
        <w:t>pinyonu</w:t>
      </w:r>
      <w:proofErr w:type="spellEnd"/>
      <w:r w:rsidRPr="00D768DB">
        <w:rPr>
          <w:rStyle w:val="grame"/>
          <w:rFonts w:ascii="Times New Roman" w:hAnsi="Times New Roman"/>
          <w:sz w:val="24"/>
          <w:szCs w:val="24"/>
        </w:rPr>
        <w:t xml:space="preserve">, tahrik </w:t>
      </w:r>
      <w:proofErr w:type="spellStart"/>
      <w:r w:rsidRPr="00D768DB">
        <w:rPr>
          <w:rStyle w:val="grame"/>
          <w:rFonts w:ascii="Times New Roman" w:hAnsi="Times New Roman"/>
          <w:sz w:val="24"/>
          <w:szCs w:val="24"/>
        </w:rPr>
        <w:t>pinyonundan</w:t>
      </w:r>
      <w:proofErr w:type="spellEnd"/>
      <w:r w:rsidRPr="00D768DB">
        <w:rPr>
          <w:rStyle w:val="grame"/>
          <w:rFonts w:ascii="Times New Roman" w:hAnsi="Times New Roman"/>
          <w:sz w:val="24"/>
          <w:szCs w:val="24"/>
        </w:rPr>
        <w:t xml:space="preserve"> alt seviyede bulunur. </w:t>
      </w:r>
      <w:proofErr w:type="spellStart"/>
      <w:r w:rsidRPr="00D768DB">
        <w:rPr>
          <w:rStyle w:val="grame"/>
          <w:rFonts w:ascii="Times New Roman" w:hAnsi="Times New Roman"/>
          <w:sz w:val="24"/>
          <w:szCs w:val="24"/>
        </w:rPr>
        <w:t>Pinyon</w:t>
      </w:r>
      <w:proofErr w:type="spellEnd"/>
      <w:r w:rsidRPr="00D768DB">
        <w:rPr>
          <w:rStyle w:val="grame"/>
          <w:rFonts w:ascii="Times New Roman" w:hAnsi="Times New Roman"/>
          <w:sz w:val="24"/>
          <w:szCs w:val="24"/>
        </w:rPr>
        <w:t xml:space="preserve"> hiçbir durumda kılavuz makara olarak kullanılmaz.</w:t>
      </w:r>
    </w:p>
    <w:p w:rsidR="009C01C1" w:rsidRPr="00D768DB" w:rsidRDefault="009C01C1" w:rsidP="009C01C1">
      <w:pPr>
        <w:autoSpaceDE w:val="0"/>
        <w:autoSpaceDN w:val="0"/>
        <w:adjustRightInd w:val="0"/>
        <w:spacing w:after="0"/>
        <w:ind w:firstLine="708"/>
        <w:rPr>
          <w:rStyle w:val="grame"/>
          <w:rFonts w:ascii="Times New Roman" w:hAnsi="Times New Roman"/>
          <w:sz w:val="24"/>
          <w:szCs w:val="24"/>
        </w:rPr>
      </w:pPr>
      <w:r>
        <w:rPr>
          <w:rStyle w:val="grame"/>
          <w:rFonts w:ascii="Times New Roman" w:hAnsi="Times New Roman"/>
          <w:sz w:val="24"/>
          <w:szCs w:val="24"/>
        </w:rPr>
        <w:t>42</w:t>
      </w:r>
      <w:r w:rsidRPr="00D768DB">
        <w:rPr>
          <w:rStyle w:val="grame"/>
          <w:rFonts w:ascii="Times New Roman" w:hAnsi="Times New Roman"/>
          <w:sz w:val="24"/>
          <w:szCs w:val="24"/>
        </w:rPr>
        <w:t>-  Çalışma platformlarında aşağıda belirtilen durumlarda otomatik olarak devreye giren fren sistemleri bulunur:</w:t>
      </w:r>
    </w:p>
    <w:p w:rsidR="009C01C1" w:rsidRPr="00D768DB" w:rsidRDefault="009C01C1" w:rsidP="009C01C1">
      <w:pPr>
        <w:autoSpaceDE w:val="0"/>
        <w:autoSpaceDN w:val="0"/>
        <w:adjustRightInd w:val="0"/>
        <w:spacing w:after="0"/>
        <w:ind w:firstLine="708"/>
        <w:rPr>
          <w:rStyle w:val="grame"/>
          <w:rFonts w:ascii="Times New Roman" w:hAnsi="Times New Roman"/>
          <w:sz w:val="24"/>
          <w:szCs w:val="24"/>
        </w:rPr>
      </w:pPr>
      <w:r w:rsidRPr="00D768DB">
        <w:rPr>
          <w:rStyle w:val="grame"/>
          <w:rFonts w:ascii="Times New Roman" w:hAnsi="Times New Roman"/>
          <w:sz w:val="24"/>
          <w:szCs w:val="24"/>
        </w:rPr>
        <w:t>a) Ana güç kaynağının kesilmesi durumunda.</w:t>
      </w:r>
    </w:p>
    <w:p w:rsidR="009C01C1" w:rsidRPr="00D768DB" w:rsidRDefault="009C01C1" w:rsidP="009C01C1">
      <w:pPr>
        <w:autoSpaceDE w:val="0"/>
        <w:autoSpaceDN w:val="0"/>
        <w:adjustRightInd w:val="0"/>
        <w:spacing w:after="0"/>
        <w:ind w:firstLine="708"/>
        <w:rPr>
          <w:rFonts w:ascii="Times New Roman" w:hAnsi="Times New Roman"/>
          <w:sz w:val="24"/>
          <w:szCs w:val="24"/>
        </w:rPr>
      </w:pPr>
      <w:r w:rsidRPr="00D768DB">
        <w:rPr>
          <w:rStyle w:val="grame"/>
          <w:rFonts w:ascii="Times New Roman" w:hAnsi="Times New Roman"/>
          <w:sz w:val="24"/>
          <w:szCs w:val="24"/>
        </w:rPr>
        <w:t>b)</w:t>
      </w:r>
      <w:r w:rsidRPr="00D768DB">
        <w:rPr>
          <w:rFonts w:ascii="Times New Roman" w:hAnsi="Times New Roman"/>
          <w:sz w:val="24"/>
          <w:szCs w:val="24"/>
        </w:rPr>
        <w:t xml:space="preserve"> </w:t>
      </w:r>
      <w:r w:rsidRPr="00D768DB">
        <w:rPr>
          <w:rStyle w:val="grame"/>
          <w:rFonts w:ascii="Times New Roman" w:hAnsi="Times New Roman"/>
          <w:sz w:val="24"/>
          <w:szCs w:val="24"/>
        </w:rPr>
        <w:t>Kumanda devrelerinin güç kaynağının kesilmesi durumunda.</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Style w:val="grame"/>
          <w:rFonts w:ascii="Times New Roman" w:hAnsi="Times New Roman"/>
          <w:sz w:val="24"/>
          <w:szCs w:val="24"/>
        </w:rPr>
        <w:t>43</w:t>
      </w:r>
      <w:r w:rsidRPr="00D768DB">
        <w:rPr>
          <w:rStyle w:val="grame"/>
          <w:rFonts w:ascii="Times New Roman" w:hAnsi="Times New Roman"/>
          <w:sz w:val="24"/>
          <w:szCs w:val="24"/>
        </w:rPr>
        <w:t>- İki veya daha fazla sütun kullanılmışsa, her bir sütun için frenleme tertibatı bulunur.</w:t>
      </w:r>
    </w:p>
    <w:p w:rsidR="009C01C1" w:rsidRPr="00D768DB" w:rsidRDefault="009C01C1" w:rsidP="009C01C1">
      <w:pPr>
        <w:spacing w:after="0"/>
        <w:ind w:firstLine="708"/>
        <w:jc w:val="both"/>
        <w:rPr>
          <w:rFonts w:ascii="Times New Roman" w:hAnsi="Times New Roman"/>
          <w:sz w:val="24"/>
          <w:szCs w:val="24"/>
        </w:rPr>
      </w:pPr>
      <w:r>
        <w:rPr>
          <w:rFonts w:ascii="Times New Roman" w:hAnsi="Times New Roman"/>
          <w:sz w:val="24"/>
          <w:szCs w:val="24"/>
        </w:rPr>
        <w:t>44</w:t>
      </w:r>
      <w:r w:rsidRPr="00D768DB">
        <w:rPr>
          <w:rFonts w:ascii="Times New Roman" w:hAnsi="Times New Roman"/>
          <w:sz w:val="24"/>
          <w:szCs w:val="24"/>
        </w:rPr>
        <w:t xml:space="preserve">- Çalışma platformunun hareket alt sınırında, akışkanlar, yaylar ya da benzeri araçları kullanarak platformu durduran esnek yapıda tamponlar yer alır. Tamponların çalışma platformu ile birlikte hareket ettiği durumlarda, tamponların açıkça </w:t>
      </w:r>
      <w:proofErr w:type="spellStart"/>
      <w:r w:rsidRPr="00D768DB">
        <w:rPr>
          <w:rFonts w:ascii="Times New Roman" w:hAnsi="Times New Roman"/>
          <w:sz w:val="24"/>
          <w:szCs w:val="24"/>
        </w:rPr>
        <w:t>farkedilebilir</w:t>
      </w:r>
      <w:proofErr w:type="spellEnd"/>
      <w:r w:rsidRPr="00D768DB">
        <w:rPr>
          <w:rFonts w:ascii="Times New Roman" w:hAnsi="Times New Roman"/>
          <w:sz w:val="24"/>
          <w:szCs w:val="24"/>
        </w:rPr>
        <w:t xml:space="preserve"> bir tabana karşılık gelmesi sağlanır.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lastRenderedPageBreak/>
        <w:t>45</w:t>
      </w:r>
      <w:r w:rsidRPr="00D768DB">
        <w:rPr>
          <w:rFonts w:ascii="Times New Roman" w:hAnsi="Times New Roman"/>
          <w:sz w:val="24"/>
          <w:szCs w:val="24"/>
        </w:rPr>
        <w:t>- Sütunlu çalışma platformlarında, herhangi bir arıza durumunda platformun düşmesini önleyen ve 0,5 m/</w:t>
      </w:r>
      <w:proofErr w:type="spellStart"/>
      <w:r w:rsidRPr="00D768DB">
        <w:rPr>
          <w:rFonts w:ascii="Times New Roman" w:hAnsi="Times New Roman"/>
          <w:sz w:val="24"/>
          <w:szCs w:val="24"/>
        </w:rPr>
        <w:t>s’lik</w:t>
      </w:r>
      <w:proofErr w:type="spellEnd"/>
      <w:r w:rsidRPr="00D768DB">
        <w:rPr>
          <w:rFonts w:ascii="Times New Roman" w:hAnsi="Times New Roman"/>
          <w:sz w:val="24"/>
          <w:szCs w:val="24"/>
        </w:rPr>
        <w:t xml:space="preserve"> hızı aşmadan önce devreye girerek platformu otomatik olarak durduran aşağıdaki güvenlik mekanizmalarından birisi yer alır: </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 xml:space="preserve">a) </w:t>
      </w:r>
      <w:r w:rsidRPr="00D768DB">
        <w:rPr>
          <w:rFonts w:ascii="Times New Roman" w:hAnsi="Times New Roman"/>
          <w:sz w:val="24"/>
          <w:szCs w:val="24"/>
        </w:rPr>
        <w:t>Güvenlik freni.</w:t>
      </w:r>
    </w:p>
    <w:p w:rsidR="009C01C1" w:rsidRPr="00D768DB" w:rsidRDefault="009C01C1" w:rsidP="009C01C1">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b) </w:t>
      </w:r>
      <w:r w:rsidRPr="00D768DB">
        <w:rPr>
          <w:rFonts w:ascii="Times New Roman" w:hAnsi="Times New Roman"/>
          <w:sz w:val="24"/>
          <w:szCs w:val="24"/>
        </w:rPr>
        <w:t>Her bir sütuna yerleştirilen 2 veya daha fazla bağ</w:t>
      </w:r>
      <w:r>
        <w:rPr>
          <w:rFonts w:ascii="Times New Roman" w:hAnsi="Times New Roman"/>
          <w:sz w:val="24"/>
          <w:szCs w:val="24"/>
        </w:rPr>
        <w:t xml:space="preserve">ımsız ve özdeş elektrik motorlu </w:t>
      </w:r>
      <w:r w:rsidRPr="00D768DB">
        <w:rPr>
          <w:rFonts w:ascii="Times New Roman" w:hAnsi="Times New Roman"/>
          <w:sz w:val="24"/>
          <w:szCs w:val="24"/>
        </w:rPr>
        <w:t>doğrudan tahrik birimleri.</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46</w:t>
      </w:r>
      <w:r w:rsidRPr="00D768DB">
        <w:rPr>
          <w:rFonts w:ascii="Times New Roman" w:hAnsi="Times New Roman"/>
          <w:sz w:val="24"/>
          <w:szCs w:val="24"/>
        </w:rPr>
        <w:t>- Güvenlik frenleri;</w:t>
      </w:r>
    </w:p>
    <w:p w:rsidR="009C01C1" w:rsidRPr="00D768DB" w:rsidRDefault="009C01C1" w:rsidP="009C01C1">
      <w:pPr>
        <w:autoSpaceDE w:val="0"/>
        <w:autoSpaceDN w:val="0"/>
        <w:adjustRightInd w:val="0"/>
        <w:spacing w:after="0"/>
        <w:jc w:val="both"/>
        <w:rPr>
          <w:rFonts w:ascii="Times New Roman" w:hAnsi="Times New Roman"/>
          <w:sz w:val="24"/>
          <w:szCs w:val="24"/>
        </w:rPr>
      </w:pPr>
      <w:r w:rsidRPr="00D768DB">
        <w:rPr>
          <w:rFonts w:ascii="Times New Roman" w:hAnsi="Times New Roman"/>
          <w:sz w:val="24"/>
          <w:szCs w:val="24"/>
        </w:rPr>
        <w:t xml:space="preserve">      </w:t>
      </w:r>
      <w:r>
        <w:rPr>
          <w:rFonts w:ascii="Times New Roman" w:hAnsi="Times New Roman"/>
          <w:sz w:val="24"/>
          <w:szCs w:val="24"/>
        </w:rPr>
        <w:tab/>
      </w:r>
      <w:r w:rsidRPr="00D768DB">
        <w:rPr>
          <w:rFonts w:ascii="Times New Roman" w:hAnsi="Times New Roman"/>
          <w:sz w:val="24"/>
          <w:szCs w:val="24"/>
        </w:rPr>
        <w:t xml:space="preserve">a) </w:t>
      </w:r>
      <w:proofErr w:type="spellStart"/>
      <w:r w:rsidRPr="00D768DB">
        <w:rPr>
          <w:rFonts w:ascii="Times New Roman" w:hAnsi="Times New Roman"/>
          <w:sz w:val="24"/>
          <w:szCs w:val="24"/>
        </w:rPr>
        <w:t>Kremayer</w:t>
      </w:r>
      <w:proofErr w:type="spellEnd"/>
      <w:r w:rsidRPr="00D768DB">
        <w:rPr>
          <w:rFonts w:ascii="Times New Roman" w:hAnsi="Times New Roman"/>
          <w:sz w:val="24"/>
          <w:szCs w:val="24"/>
        </w:rPr>
        <w:t xml:space="preserve"> haricindeki tahrik makinesi aksamından bağımsız olur,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b) Normal kullanım, kurulum, bakım ve söküm aşamalarında sürekli işlevsel halde bulunur,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sidRPr="00D768DB">
        <w:rPr>
          <w:rFonts w:ascii="Times New Roman" w:hAnsi="Times New Roman"/>
          <w:sz w:val="24"/>
          <w:szCs w:val="24"/>
        </w:rPr>
        <w:t xml:space="preserve">c) Kapsamlı bir söküm gerektirmeden test, bakım ve muayeneye </w:t>
      </w:r>
      <w:proofErr w:type="gramStart"/>
      <w:r w:rsidRPr="00D768DB">
        <w:rPr>
          <w:rFonts w:ascii="Times New Roman" w:hAnsi="Times New Roman"/>
          <w:sz w:val="24"/>
          <w:szCs w:val="24"/>
        </w:rPr>
        <w:t>imkan</w:t>
      </w:r>
      <w:proofErr w:type="gramEnd"/>
      <w:r w:rsidRPr="00D768DB">
        <w:rPr>
          <w:rFonts w:ascii="Times New Roman" w:hAnsi="Times New Roman"/>
          <w:sz w:val="24"/>
          <w:szCs w:val="24"/>
        </w:rPr>
        <w:t xml:space="preserve"> verecek şekilde erişilebilir olur.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47</w:t>
      </w:r>
      <w:r w:rsidRPr="00D768DB">
        <w:rPr>
          <w:rFonts w:ascii="Times New Roman" w:hAnsi="Times New Roman"/>
          <w:sz w:val="24"/>
          <w:szCs w:val="24"/>
        </w:rPr>
        <w:t xml:space="preserve">- Sütunlu çalışma platformlarında, aşırı hız durumunda çalışma platformunun sütun üzerinde durdurulması ve hareketsiz kalması için </w:t>
      </w:r>
      <w:r>
        <w:rPr>
          <w:rFonts w:ascii="Times New Roman" w:hAnsi="Times New Roman"/>
          <w:sz w:val="24"/>
          <w:szCs w:val="24"/>
        </w:rPr>
        <w:t xml:space="preserve">güvenlik frenini devreye sokan </w:t>
      </w:r>
      <w:r w:rsidRPr="00D768DB">
        <w:rPr>
          <w:rFonts w:ascii="Times New Roman" w:hAnsi="Times New Roman"/>
          <w:sz w:val="24"/>
          <w:szCs w:val="24"/>
        </w:rPr>
        <w:t xml:space="preserve">aşırı hız </w:t>
      </w:r>
      <w:proofErr w:type="gramStart"/>
      <w:r w:rsidRPr="00D768DB">
        <w:rPr>
          <w:rFonts w:ascii="Times New Roman" w:hAnsi="Times New Roman"/>
          <w:sz w:val="24"/>
          <w:szCs w:val="24"/>
        </w:rPr>
        <w:t>regülatörü</w:t>
      </w:r>
      <w:proofErr w:type="gramEnd"/>
      <w:r w:rsidRPr="00D768DB">
        <w:rPr>
          <w:rFonts w:ascii="Times New Roman" w:hAnsi="Times New Roman"/>
          <w:sz w:val="24"/>
          <w:szCs w:val="24"/>
        </w:rPr>
        <w:t xml:space="preserve"> bulunur. </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48</w:t>
      </w:r>
      <w:r w:rsidRPr="00D768DB">
        <w:rPr>
          <w:rFonts w:ascii="Times New Roman" w:hAnsi="Times New Roman"/>
          <w:sz w:val="24"/>
          <w:szCs w:val="24"/>
        </w:rPr>
        <w:t xml:space="preserve">- Aşırı hız </w:t>
      </w:r>
      <w:proofErr w:type="gramStart"/>
      <w:r w:rsidRPr="00D768DB">
        <w:rPr>
          <w:rFonts w:ascii="Times New Roman" w:hAnsi="Times New Roman"/>
          <w:sz w:val="24"/>
          <w:szCs w:val="24"/>
        </w:rPr>
        <w:t>regülatörü</w:t>
      </w:r>
      <w:proofErr w:type="gramEnd"/>
      <w:r w:rsidRPr="00D768DB">
        <w:rPr>
          <w:rFonts w:ascii="Times New Roman" w:hAnsi="Times New Roman"/>
          <w:sz w:val="24"/>
          <w:szCs w:val="24"/>
        </w:rPr>
        <w:t xml:space="preserve"> üretici tarafından tanımlanan hızda devreye girer. Ancak çalışma platformu hiçbir durumda 0,5 m/</w:t>
      </w:r>
      <w:proofErr w:type="spellStart"/>
      <w:r w:rsidRPr="00D768DB">
        <w:rPr>
          <w:rFonts w:ascii="Times New Roman" w:hAnsi="Times New Roman"/>
          <w:sz w:val="24"/>
          <w:szCs w:val="24"/>
        </w:rPr>
        <w:t>s’lik</w:t>
      </w:r>
      <w:proofErr w:type="spellEnd"/>
      <w:r w:rsidRPr="00D768DB">
        <w:rPr>
          <w:rFonts w:ascii="Times New Roman" w:hAnsi="Times New Roman"/>
          <w:sz w:val="24"/>
          <w:szCs w:val="24"/>
        </w:rPr>
        <w:t xml:space="preserve"> hızı geçemez.</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49</w:t>
      </w:r>
      <w:r w:rsidRPr="00D768DB">
        <w:rPr>
          <w:rFonts w:ascii="Times New Roman" w:hAnsi="Times New Roman"/>
          <w:sz w:val="24"/>
          <w:szCs w:val="24"/>
        </w:rPr>
        <w:t>- Sütunlu çalışma platformlarında platformun acil durumlarda elle kontrol edilerek indirilebilmesine imkân sağlayan araçlar yer alır. Ancak bu araçlar, çalışma platformunun güvenli hareketinin mümkün olmadığı mekanik arızalar ve benzeri durumlarda kullanılmaz.</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50</w:t>
      </w:r>
      <w:r w:rsidRPr="00D768DB">
        <w:rPr>
          <w:rFonts w:ascii="Times New Roman" w:hAnsi="Times New Roman"/>
          <w:sz w:val="24"/>
          <w:szCs w:val="24"/>
        </w:rPr>
        <w:t>- Sütunlu çalışma platformlarında, aşı</w:t>
      </w:r>
      <w:r>
        <w:rPr>
          <w:rFonts w:ascii="Times New Roman" w:hAnsi="Times New Roman"/>
          <w:sz w:val="24"/>
          <w:szCs w:val="24"/>
        </w:rPr>
        <w:t>rı yük ile momenti algılayan cihaz</w:t>
      </w:r>
      <w:r w:rsidRPr="00D768DB">
        <w:rPr>
          <w:rFonts w:ascii="Times New Roman" w:hAnsi="Times New Roman"/>
          <w:sz w:val="24"/>
          <w:szCs w:val="24"/>
        </w:rPr>
        <w:t xml:space="preserve"> bulunur.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51</w:t>
      </w:r>
      <w:r w:rsidRPr="00D768DB">
        <w:rPr>
          <w:rFonts w:ascii="Times New Roman" w:hAnsi="Times New Roman"/>
          <w:sz w:val="24"/>
          <w:szCs w:val="24"/>
        </w:rPr>
        <w:t xml:space="preserve">- Aşırı yük/moment </w:t>
      </w:r>
      <w:proofErr w:type="spellStart"/>
      <w:r w:rsidRPr="00D768DB">
        <w:rPr>
          <w:rFonts w:ascii="Times New Roman" w:hAnsi="Times New Roman"/>
          <w:sz w:val="24"/>
          <w:szCs w:val="24"/>
        </w:rPr>
        <w:t>sensörünün</w:t>
      </w:r>
      <w:proofErr w:type="spellEnd"/>
      <w:r w:rsidRPr="00D768DB">
        <w:rPr>
          <w:rFonts w:ascii="Times New Roman" w:hAnsi="Times New Roman"/>
          <w:sz w:val="24"/>
          <w:szCs w:val="24"/>
        </w:rPr>
        <w:t xml:space="preserve">, </w:t>
      </w:r>
      <w:proofErr w:type="gramStart"/>
      <w:r w:rsidRPr="00D768DB">
        <w:rPr>
          <w:rFonts w:ascii="Times New Roman" w:hAnsi="Times New Roman"/>
          <w:sz w:val="24"/>
          <w:szCs w:val="24"/>
        </w:rPr>
        <w:t>nominal</w:t>
      </w:r>
      <w:proofErr w:type="gramEnd"/>
      <w:r w:rsidRPr="00D768DB">
        <w:rPr>
          <w:rFonts w:ascii="Times New Roman" w:hAnsi="Times New Roman"/>
          <w:sz w:val="24"/>
          <w:szCs w:val="24"/>
        </w:rPr>
        <w:t xml:space="preserve"> yükün veya momentin 1,1 katına eşit yüke veya momente erişmeden önce harekete geçmesi ve aşırı yük veya moment kaldırılıncaya kadar kontrolleri sürekli olarak devre dışı bırakması sağlanır.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52</w:t>
      </w:r>
      <w:r w:rsidRPr="00D768DB">
        <w:rPr>
          <w:rFonts w:ascii="Times New Roman" w:hAnsi="Times New Roman"/>
          <w:sz w:val="24"/>
          <w:szCs w:val="24"/>
        </w:rPr>
        <w:t xml:space="preserve">- Aşırı yük/moment göstergesinin, aşırı yük/moment </w:t>
      </w:r>
      <w:proofErr w:type="spellStart"/>
      <w:r w:rsidRPr="00D768DB">
        <w:rPr>
          <w:rFonts w:ascii="Times New Roman" w:hAnsi="Times New Roman"/>
          <w:sz w:val="24"/>
          <w:szCs w:val="24"/>
        </w:rPr>
        <w:t>sensörü</w:t>
      </w:r>
      <w:proofErr w:type="spellEnd"/>
      <w:r w:rsidRPr="00D768DB">
        <w:rPr>
          <w:rFonts w:ascii="Times New Roman" w:hAnsi="Times New Roman"/>
          <w:sz w:val="24"/>
          <w:szCs w:val="24"/>
        </w:rPr>
        <w:t xml:space="preserve"> aktif hale geldiğinde operatörü ve çalışma platformunun çevresinde bulunan diğer çalışanları görsel ve sesli olarak sürekli bir şekilde uyarması sağlanır.</w:t>
      </w:r>
    </w:p>
    <w:p w:rsidR="009C01C1" w:rsidRPr="00D768DB" w:rsidRDefault="009C01C1" w:rsidP="009C01C1">
      <w:pPr>
        <w:spacing w:after="0"/>
        <w:ind w:firstLine="708"/>
        <w:jc w:val="both"/>
        <w:rPr>
          <w:rFonts w:ascii="Times New Roman" w:hAnsi="Times New Roman"/>
          <w:sz w:val="24"/>
          <w:szCs w:val="24"/>
        </w:rPr>
      </w:pPr>
      <w:r>
        <w:rPr>
          <w:rFonts w:ascii="Times New Roman" w:hAnsi="Times New Roman"/>
          <w:sz w:val="24"/>
          <w:szCs w:val="24"/>
        </w:rPr>
        <w:t>53</w:t>
      </w:r>
      <w:r w:rsidRPr="00D768DB">
        <w:rPr>
          <w:rFonts w:ascii="Times New Roman" w:hAnsi="Times New Roman"/>
          <w:sz w:val="24"/>
          <w:szCs w:val="24"/>
        </w:rPr>
        <w:t xml:space="preserve">- Sütunlu çalışma platformlarında, çalışma platformunu en üst ve en alt seviyelerde </w:t>
      </w:r>
      <w:proofErr w:type="gramStart"/>
      <w:r w:rsidRPr="00D768DB">
        <w:rPr>
          <w:rFonts w:ascii="Times New Roman" w:hAnsi="Times New Roman"/>
          <w:sz w:val="24"/>
          <w:szCs w:val="24"/>
        </w:rPr>
        <w:t>nominal</w:t>
      </w:r>
      <w:proofErr w:type="gramEnd"/>
      <w:r w:rsidRPr="00D768DB">
        <w:rPr>
          <w:rFonts w:ascii="Times New Roman" w:hAnsi="Times New Roman"/>
          <w:sz w:val="24"/>
          <w:szCs w:val="24"/>
        </w:rPr>
        <w:t xml:space="preserve"> hızdan otomatik olarak durduracak şekilde yerleştirilen uç (terminal) durdurma anahtarları bulunur. En alt seviyedeki durdurma başlangıcının, tampon ve son sınırlama anahtarıyla temastan önce, en üst seviyedeki durdurma başlangıcının ise son sınırlama anahtarıyla temastan önce gerçekleşmesi sağlanır.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54</w:t>
      </w:r>
      <w:r w:rsidRPr="00D768DB">
        <w:rPr>
          <w:rFonts w:ascii="Times New Roman" w:hAnsi="Times New Roman"/>
          <w:sz w:val="24"/>
          <w:szCs w:val="24"/>
        </w:rPr>
        <w:t xml:space="preserve">- Sütunlu çalışma platformlarında üst son sınırlama anahtarı bulunur. Üst son sınırlama anahtarı, çalışma platformunu sütunun üst noktasına ulaşmadan tamamen durduracak şekilde olur. </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55</w:t>
      </w:r>
      <w:r w:rsidRPr="00D768DB">
        <w:rPr>
          <w:rFonts w:ascii="Times New Roman" w:hAnsi="Times New Roman"/>
          <w:sz w:val="24"/>
          <w:szCs w:val="24"/>
        </w:rPr>
        <w:t>- Üst son sınırlama anahtarı devreye girdikten sonra, yetkili bir kişi müdahale edene kadar çalışma platformu yukarı yönde hareket edemez.</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56</w:t>
      </w:r>
      <w:r w:rsidRPr="00D768DB">
        <w:rPr>
          <w:rFonts w:ascii="Times New Roman" w:hAnsi="Times New Roman"/>
          <w:sz w:val="24"/>
          <w:szCs w:val="24"/>
        </w:rPr>
        <w:t>- Sütunlu çalışma platformlarında alt son sınırlama anahtarı bulunur. Alt son sınırlama anahtarı, çalışma platformu tamponlara baskı yapmadan önce elektrik kaynağını keser.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57</w:t>
      </w:r>
      <w:r w:rsidRPr="00D768DB">
        <w:rPr>
          <w:rFonts w:ascii="Times New Roman" w:hAnsi="Times New Roman"/>
          <w:sz w:val="24"/>
          <w:szCs w:val="24"/>
        </w:rPr>
        <w:t>- Alt son sınırlama anahtarı devreye girdikten sonra, yetkili bir kişi müdahale edene kadar çalışma platformu hiçbir yönde hareket edemez.</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58</w:t>
      </w:r>
      <w:r w:rsidRPr="00D768DB">
        <w:rPr>
          <w:rFonts w:ascii="Times New Roman" w:hAnsi="Times New Roman"/>
          <w:sz w:val="24"/>
          <w:szCs w:val="24"/>
        </w:rPr>
        <w:t xml:space="preserve">- Çalışma platformunun hareket güzergâhı boyunca herhangi bir engel sebebiyle kısıtlandığı ve platformun normal sınırlama anahtarlarına ulaşamadığı durumlarda, </w:t>
      </w:r>
      <w:r w:rsidRPr="00D768DB">
        <w:rPr>
          <w:rFonts w:ascii="Times New Roman" w:hAnsi="Times New Roman"/>
          <w:sz w:val="24"/>
          <w:szCs w:val="24"/>
        </w:rPr>
        <w:lastRenderedPageBreak/>
        <w:t>çalışanların ve platform üzerindeki malzemelerin korunması için ek hareket sınırlama araçları kullanılır.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59</w:t>
      </w:r>
      <w:r w:rsidRPr="00D768DB">
        <w:rPr>
          <w:rFonts w:ascii="Times New Roman" w:hAnsi="Times New Roman"/>
          <w:sz w:val="24"/>
          <w:szCs w:val="24"/>
        </w:rPr>
        <w:t xml:space="preserve">- Sütunlu çalışma platformlarında, çalışma platformu üzerinde TS EN 60204–1 standardına uygun acil durdurma kumandaları bulunur. </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60</w:t>
      </w:r>
      <w:r w:rsidRPr="00D768DB">
        <w:rPr>
          <w:rFonts w:ascii="Times New Roman" w:hAnsi="Times New Roman"/>
          <w:sz w:val="24"/>
          <w:szCs w:val="24"/>
        </w:rPr>
        <w:t>- Sütunlu çalışma platformunun kurulduğu alanın halkın erişimine açık olduğu durumlarda, sütunlu çalışma platformuna erişim, zemin seviyesinden itibaren en az 2 metre yüksekliğinde örgü bariyer ve benzeri korumalarla engellenir.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61</w:t>
      </w:r>
      <w:r w:rsidRPr="00D768DB">
        <w:rPr>
          <w:rFonts w:ascii="Times New Roman" w:hAnsi="Times New Roman"/>
          <w:sz w:val="24"/>
          <w:szCs w:val="24"/>
        </w:rPr>
        <w:t>- Sütunlu çalışma platformunun kurulduğu alanın araç trafiğine açık olduğu durumlarda, çalışma alanı bariyer, trafik konisi, yönlendirme levhası ve benzeri tedbirlerle uygun şekilde koruma altına alınır.</w:t>
      </w:r>
    </w:p>
    <w:p w:rsidR="009C01C1" w:rsidRPr="00D768DB" w:rsidRDefault="009C01C1" w:rsidP="009C01C1">
      <w:pPr>
        <w:autoSpaceDE w:val="0"/>
        <w:autoSpaceDN w:val="0"/>
        <w:adjustRightInd w:val="0"/>
        <w:spacing w:after="0"/>
        <w:jc w:val="both"/>
        <w:rPr>
          <w:rStyle w:val="grame"/>
          <w:rFonts w:ascii="Times New Roman" w:hAnsi="Times New Roman"/>
          <w:b/>
          <w:sz w:val="24"/>
          <w:szCs w:val="24"/>
        </w:rPr>
      </w:pPr>
    </w:p>
    <w:p w:rsidR="009C01C1" w:rsidRPr="00D768DB" w:rsidRDefault="009C01C1" w:rsidP="009C01C1">
      <w:pPr>
        <w:spacing w:after="0"/>
        <w:ind w:firstLine="708"/>
        <w:jc w:val="both"/>
        <w:rPr>
          <w:rStyle w:val="grame"/>
          <w:rFonts w:ascii="Times New Roman" w:hAnsi="Times New Roman"/>
          <w:b/>
          <w:sz w:val="24"/>
          <w:szCs w:val="24"/>
        </w:rPr>
      </w:pPr>
      <w:r w:rsidRPr="00D768DB">
        <w:rPr>
          <w:rStyle w:val="grame"/>
          <w:rFonts w:ascii="Times New Roman" w:hAnsi="Times New Roman"/>
          <w:b/>
          <w:sz w:val="24"/>
          <w:szCs w:val="24"/>
        </w:rPr>
        <w:t xml:space="preserve">Ekipman </w:t>
      </w:r>
      <w:r>
        <w:rPr>
          <w:rStyle w:val="grame"/>
          <w:rFonts w:ascii="Times New Roman" w:hAnsi="Times New Roman"/>
          <w:b/>
          <w:sz w:val="24"/>
          <w:szCs w:val="24"/>
        </w:rPr>
        <w:t>b</w:t>
      </w:r>
      <w:r w:rsidRPr="00D768DB">
        <w:rPr>
          <w:rStyle w:val="grame"/>
          <w:rFonts w:ascii="Times New Roman" w:hAnsi="Times New Roman"/>
          <w:b/>
          <w:sz w:val="24"/>
          <w:szCs w:val="24"/>
        </w:rPr>
        <w:t>ileşenleri</w:t>
      </w:r>
    </w:p>
    <w:p w:rsidR="009C01C1" w:rsidRPr="00D768DB" w:rsidRDefault="009C01C1" w:rsidP="009C01C1">
      <w:pPr>
        <w:spacing w:after="0"/>
        <w:ind w:firstLine="708"/>
        <w:jc w:val="both"/>
        <w:rPr>
          <w:rStyle w:val="grame"/>
          <w:rFonts w:ascii="Times New Roman" w:hAnsi="Times New Roman"/>
          <w:sz w:val="24"/>
          <w:szCs w:val="24"/>
        </w:rPr>
      </w:pPr>
      <w:r>
        <w:rPr>
          <w:rStyle w:val="grame"/>
          <w:rFonts w:ascii="Times New Roman" w:hAnsi="Times New Roman"/>
          <w:sz w:val="24"/>
          <w:szCs w:val="24"/>
        </w:rPr>
        <w:t>62</w:t>
      </w:r>
      <w:r w:rsidRPr="00D768DB">
        <w:rPr>
          <w:rStyle w:val="grame"/>
          <w:rFonts w:ascii="Times New Roman" w:hAnsi="Times New Roman"/>
          <w:sz w:val="24"/>
          <w:szCs w:val="24"/>
        </w:rPr>
        <w:t>- Destek ayakları, ayak kirişleri ve platformun ana hattının dışına çıkan taban gövdesinin veya şasinin diğer parçaları dikkat çekici renklerle işaretlenir.</w:t>
      </w:r>
    </w:p>
    <w:p w:rsidR="009C01C1" w:rsidRPr="00D768DB" w:rsidRDefault="009C01C1" w:rsidP="009C01C1">
      <w:pPr>
        <w:spacing w:after="0"/>
        <w:ind w:firstLine="708"/>
        <w:jc w:val="both"/>
        <w:rPr>
          <w:rStyle w:val="grame"/>
          <w:rFonts w:ascii="Times New Roman" w:hAnsi="Times New Roman"/>
          <w:sz w:val="24"/>
          <w:szCs w:val="24"/>
        </w:rPr>
      </w:pPr>
      <w:r>
        <w:rPr>
          <w:rStyle w:val="grame"/>
          <w:rFonts w:ascii="Times New Roman" w:hAnsi="Times New Roman"/>
          <w:sz w:val="24"/>
          <w:szCs w:val="24"/>
        </w:rPr>
        <w:t>63</w:t>
      </w:r>
      <w:r w:rsidRPr="00D768DB">
        <w:rPr>
          <w:rStyle w:val="grame"/>
          <w:rFonts w:ascii="Times New Roman" w:hAnsi="Times New Roman"/>
          <w:sz w:val="24"/>
          <w:szCs w:val="24"/>
        </w:rPr>
        <w:t>- Çalışma platformu zemin malzemesinin kaymaya karşı dirençli olması ve üzerinde su birikmesine imkân vermeyecek biçimde olması sağlanır. Zemin malzemesinin çalışma platformuna güvenli bir şekilde sabitlenmesi sağlanır.</w:t>
      </w:r>
    </w:p>
    <w:p w:rsidR="009C01C1" w:rsidRPr="00D768DB" w:rsidRDefault="009C01C1" w:rsidP="009C01C1">
      <w:pPr>
        <w:autoSpaceDE w:val="0"/>
        <w:autoSpaceDN w:val="0"/>
        <w:adjustRightInd w:val="0"/>
        <w:spacing w:after="0"/>
        <w:ind w:firstLine="708"/>
        <w:jc w:val="both"/>
        <w:rPr>
          <w:rStyle w:val="grame"/>
          <w:rFonts w:ascii="Times New Roman" w:hAnsi="Times New Roman"/>
          <w:sz w:val="24"/>
          <w:szCs w:val="24"/>
        </w:rPr>
      </w:pPr>
      <w:r>
        <w:rPr>
          <w:rStyle w:val="grame"/>
          <w:rFonts w:ascii="Times New Roman" w:hAnsi="Times New Roman"/>
          <w:sz w:val="24"/>
          <w:szCs w:val="24"/>
        </w:rPr>
        <w:t>64</w:t>
      </w:r>
      <w:r w:rsidRPr="00D768DB">
        <w:rPr>
          <w:rStyle w:val="grame"/>
          <w:rFonts w:ascii="Times New Roman" w:hAnsi="Times New Roman"/>
          <w:sz w:val="24"/>
          <w:szCs w:val="24"/>
        </w:rPr>
        <w:t xml:space="preserve">- Ana platformdan yapılacak platform uzatmalarının güvenli bir şekilde sabitlenmesi ve kendiliğinden hareket etmemesi sağlanır. </w:t>
      </w:r>
    </w:p>
    <w:p w:rsidR="009C01C1" w:rsidRPr="00D768DB" w:rsidRDefault="009C01C1" w:rsidP="009C01C1">
      <w:pPr>
        <w:spacing w:after="0"/>
        <w:ind w:firstLine="708"/>
        <w:jc w:val="both"/>
        <w:rPr>
          <w:rFonts w:ascii="Times New Roman" w:hAnsi="Times New Roman"/>
          <w:sz w:val="24"/>
          <w:szCs w:val="24"/>
        </w:rPr>
      </w:pPr>
      <w:r>
        <w:rPr>
          <w:rStyle w:val="grame"/>
          <w:rFonts w:ascii="Times New Roman" w:hAnsi="Times New Roman"/>
          <w:sz w:val="24"/>
          <w:szCs w:val="24"/>
        </w:rPr>
        <w:t>65</w:t>
      </w:r>
      <w:r w:rsidRPr="00D768DB">
        <w:rPr>
          <w:rStyle w:val="grame"/>
          <w:rFonts w:ascii="Times New Roman" w:hAnsi="Times New Roman"/>
          <w:sz w:val="24"/>
          <w:szCs w:val="24"/>
        </w:rPr>
        <w:t>- Çalışma platformlarında kendiliğinden açılmayacak şekilde en az bir giriş kapısı bulunur ve bu kapı dışarı doğru açılmaz. Çalışma platformunun, kapı tamamen kapatılmadan hareket etmemesi sağlanır. Halat ve zincirler giriş kapısı olarak kullanılmaz.</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Style w:val="grame"/>
          <w:rFonts w:ascii="Times New Roman" w:hAnsi="Times New Roman"/>
          <w:sz w:val="24"/>
          <w:szCs w:val="24"/>
        </w:rPr>
        <w:t>66</w:t>
      </w:r>
      <w:r w:rsidRPr="00D768DB">
        <w:rPr>
          <w:rStyle w:val="grame"/>
          <w:rFonts w:ascii="Times New Roman" w:hAnsi="Times New Roman"/>
          <w:sz w:val="24"/>
          <w:szCs w:val="24"/>
        </w:rPr>
        <w:t xml:space="preserve">- Çalışma platformunun zeminine erişim mesafesinin 50 cm’den fazla olduğu durumlarda, sütunlu çalışma platformu, basamak yükseklikleri eşit ve 30 cm’den az olan erişim merdiveni ile donatılır.  </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Style w:val="grame"/>
          <w:rFonts w:ascii="Times New Roman" w:hAnsi="Times New Roman"/>
          <w:sz w:val="24"/>
          <w:szCs w:val="24"/>
        </w:rPr>
        <w:t>67</w:t>
      </w:r>
      <w:r w:rsidRPr="00D768DB">
        <w:rPr>
          <w:rStyle w:val="grame"/>
          <w:rFonts w:ascii="Times New Roman" w:hAnsi="Times New Roman"/>
          <w:sz w:val="24"/>
          <w:szCs w:val="24"/>
        </w:rPr>
        <w:t xml:space="preserve">- Sütunlu çalışma platformu erişim merdiveninde erişimin kolaylaştırılması için </w:t>
      </w:r>
      <w:proofErr w:type="spellStart"/>
      <w:r w:rsidRPr="00D768DB">
        <w:rPr>
          <w:rStyle w:val="grame"/>
          <w:rFonts w:ascii="Times New Roman" w:hAnsi="Times New Roman"/>
          <w:sz w:val="24"/>
          <w:szCs w:val="24"/>
        </w:rPr>
        <w:t>trabzan</w:t>
      </w:r>
      <w:proofErr w:type="spellEnd"/>
      <w:r w:rsidRPr="00D768DB">
        <w:rPr>
          <w:rStyle w:val="grame"/>
          <w:rFonts w:ascii="Times New Roman" w:hAnsi="Times New Roman"/>
          <w:sz w:val="24"/>
          <w:szCs w:val="24"/>
        </w:rPr>
        <w:t xml:space="preserve"> ve benzeri yeterli donanım bulunur.</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68</w:t>
      </w:r>
      <w:r w:rsidRPr="00D768DB">
        <w:rPr>
          <w:rFonts w:ascii="Times New Roman" w:hAnsi="Times New Roman"/>
          <w:sz w:val="24"/>
          <w:szCs w:val="24"/>
        </w:rPr>
        <w:t>- Ekipmanın düşey yönde hareketi için kullanılan kumanda aygıtının sadece çalışma platformu üzerinde konumlandırılması sağlanır. Ekipman şasisinin yatay yönde hareketi için kullanılan kumanda aygıtı çalışma platformu üzerine yerleştirilmez.</w:t>
      </w:r>
    </w:p>
    <w:p w:rsidR="009C01C1" w:rsidRPr="00D768DB"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69</w:t>
      </w:r>
      <w:r w:rsidRPr="00D768DB">
        <w:rPr>
          <w:rFonts w:ascii="Times New Roman" w:hAnsi="Times New Roman"/>
          <w:sz w:val="24"/>
          <w:szCs w:val="24"/>
        </w:rPr>
        <w:t>- Hareketin farklı kumanda konumlarından kontrol edilebildiği durumlarda, kontrollerin sadece önceden seçilmiş kumanda konumundan mümkün olacak şekilde kilitlenmesi sağlanır.</w:t>
      </w:r>
    </w:p>
    <w:p w:rsidR="009C01C1" w:rsidRDefault="009C01C1" w:rsidP="009C01C1">
      <w:pPr>
        <w:spacing w:after="0"/>
        <w:ind w:right="-1" w:firstLine="426"/>
        <w:jc w:val="both"/>
        <w:rPr>
          <w:rFonts w:ascii="Times New Roman" w:hAnsi="Times New Roman"/>
          <w:b/>
          <w:bCs/>
          <w:sz w:val="24"/>
          <w:szCs w:val="24"/>
        </w:rPr>
      </w:pPr>
    </w:p>
    <w:p w:rsidR="009C01C1" w:rsidRDefault="009C01C1" w:rsidP="009C01C1">
      <w:pPr>
        <w:rPr>
          <w:rFonts w:ascii="Times New Roman" w:hAnsi="Times New Roman"/>
          <w:b/>
          <w:bCs/>
          <w:sz w:val="24"/>
          <w:szCs w:val="24"/>
        </w:rPr>
      </w:pPr>
      <w:r>
        <w:rPr>
          <w:rFonts w:ascii="Times New Roman" w:hAnsi="Times New Roman"/>
          <w:b/>
          <w:bCs/>
          <w:sz w:val="24"/>
          <w:szCs w:val="24"/>
        </w:rPr>
        <w:br w:type="page"/>
      </w:r>
    </w:p>
    <w:p w:rsidR="009C01C1" w:rsidRPr="00BE60A5" w:rsidRDefault="009C01C1" w:rsidP="009C01C1">
      <w:pPr>
        <w:spacing w:after="0"/>
        <w:ind w:right="-1" w:firstLine="426"/>
        <w:jc w:val="both"/>
        <w:rPr>
          <w:rFonts w:ascii="Times New Roman" w:hAnsi="Times New Roman"/>
          <w:b/>
          <w:bCs/>
          <w:sz w:val="24"/>
          <w:szCs w:val="24"/>
        </w:rPr>
      </w:pPr>
      <w:r>
        <w:rPr>
          <w:rFonts w:ascii="Times New Roman" w:hAnsi="Times New Roman"/>
          <w:b/>
          <w:bCs/>
          <w:sz w:val="24"/>
          <w:szCs w:val="24"/>
        </w:rPr>
        <w:lastRenderedPageBreak/>
        <w:t>Ç</w:t>
      </w:r>
      <w:r w:rsidRPr="00F83D7A">
        <w:rPr>
          <w:rFonts w:ascii="Times New Roman" w:hAnsi="Times New Roman"/>
          <w:b/>
          <w:bCs/>
          <w:sz w:val="24"/>
          <w:szCs w:val="24"/>
        </w:rPr>
        <w:t>)</w:t>
      </w:r>
      <w:r w:rsidRPr="00F83D7A">
        <w:rPr>
          <w:rFonts w:ascii="Times New Roman" w:hAnsi="Times New Roman"/>
          <w:b/>
          <w:bCs/>
          <w:sz w:val="24"/>
          <w:szCs w:val="24"/>
        </w:rPr>
        <w:tab/>
      </w:r>
      <w:r w:rsidRPr="00BE60A5">
        <w:rPr>
          <w:rFonts w:ascii="Times New Roman" w:hAnsi="Times New Roman"/>
          <w:b/>
          <w:bCs/>
          <w:sz w:val="24"/>
          <w:szCs w:val="24"/>
        </w:rPr>
        <w:t>Yaşam Hatları (</w:t>
      </w:r>
      <w:proofErr w:type="spellStart"/>
      <w:r w:rsidRPr="00BE60A5">
        <w:rPr>
          <w:rFonts w:ascii="Times New Roman" w:hAnsi="Times New Roman"/>
          <w:b/>
          <w:bCs/>
          <w:sz w:val="24"/>
          <w:szCs w:val="24"/>
        </w:rPr>
        <w:t>Ankraj</w:t>
      </w:r>
      <w:proofErr w:type="spellEnd"/>
      <w:r w:rsidRPr="00BE60A5">
        <w:rPr>
          <w:rFonts w:ascii="Times New Roman" w:hAnsi="Times New Roman"/>
          <w:b/>
          <w:bCs/>
          <w:sz w:val="24"/>
          <w:szCs w:val="24"/>
        </w:rPr>
        <w:t xml:space="preserve"> Hatları)</w:t>
      </w:r>
      <w:r>
        <w:rPr>
          <w:rFonts w:ascii="Times New Roman" w:hAnsi="Times New Roman"/>
          <w:b/>
          <w:bCs/>
          <w:sz w:val="24"/>
          <w:szCs w:val="24"/>
        </w:rPr>
        <w:t xml:space="preserve"> için </w:t>
      </w:r>
      <w:r w:rsidRPr="00F83D7A">
        <w:rPr>
          <w:rFonts w:ascii="Times New Roman" w:hAnsi="Times New Roman"/>
          <w:b/>
          <w:bCs/>
          <w:sz w:val="24"/>
          <w:szCs w:val="24"/>
        </w:rPr>
        <w:t>Asgari Şartlar</w:t>
      </w:r>
    </w:p>
    <w:p w:rsidR="009C01C1" w:rsidRPr="00134FE4" w:rsidRDefault="009C01C1" w:rsidP="009C01C1">
      <w:pPr>
        <w:spacing w:after="0"/>
        <w:ind w:firstLine="708"/>
        <w:jc w:val="both"/>
        <w:rPr>
          <w:rFonts w:ascii="Times New Roman" w:hAnsi="Times New Roman"/>
          <w:b/>
          <w:sz w:val="24"/>
          <w:szCs w:val="20"/>
        </w:rPr>
      </w:pPr>
      <w:r w:rsidRPr="00134FE4">
        <w:rPr>
          <w:rFonts w:ascii="Times New Roman" w:hAnsi="Times New Roman"/>
          <w:b/>
          <w:sz w:val="24"/>
          <w:szCs w:val="20"/>
        </w:rPr>
        <w:t>Genel esaslar</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1- </w:t>
      </w:r>
      <w:r w:rsidRPr="00B44303">
        <w:rPr>
          <w:rStyle w:val="grame"/>
          <w:rFonts w:ascii="Times New Roman" w:hAnsi="Times New Roman"/>
          <w:sz w:val="24"/>
        </w:rPr>
        <w:t xml:space="preserve">Yapı işlerinde </w:t>
      </w:r>
      <w:r>
        <w:rPr>
          <w:rStyle w:val="grame"/>
          <w:rFonts w:ascii="Times New Roman" w:hAnsi="Times New Roman"/>
          <w:sz w:val="24"/>
        </w:rPr>
        <w:t xml:space="preserve">aşağıda belirtilen standartlara uygun yaşam hattı sistemlerinin kullanılması sağlanır ve yapılan iş, </w:t>
      </w:r>
      <w:r w:rsidRPr="00452381">
        <w:rPr>
          <w:rFonts w:ascii="Times New Roman" w:hAnsi="Times New Roman"/>
          <w:sz w:val="24"/>
          <w:szCs w:val="20"/>
        </w:rPr>
        <w:t>çalışma ortamı ve yapısal imkânlar d</w:t>
      </w:r>
      <w:r>
        <w:rPr>
          <w:rFonts w:ascii="Times New Roman" w:hAnsi="Times New Roman"/>
          <w:sz w:val="24"/>
          <w:szCs w:val="20"/>
        </w:rPr>
        <w:t xml:space="preserve">ikkate alınarak </w:t>
      </w:r>
      <w:r w:rsidRPr="00B44303">
        <w:rPr>
          <w:rStyle w:val="grame"/>
          <w:rFonts w:ascii="Times New Roman" w:hAnsi="Times New Roman"/>
          <w:sz w:val="24"/>
        </w:rPr>
        <w:t xml:space="preserve">uygun özellikte </w:t>
      </w:r>
      <w:r>
        <w:rPr>
          <w:rStyle w:val="grame"/>
          <w:rFonts w:ascii="Times New Roman" w:hAnsi="Times New Roman"/>
          <w:sz w:val="24"/>
        </w:rPr>
        <w:t>yaşam hattı seçilir:</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a) </w:t>
      </w:r>
      <w:proofErr w:type="spellStart"/>
      <w:r>
        <w:rPr>
          <w:rStyle w:val="grame"/>
          <w:rFonts w:ascii="Times New Roman" w:hAnsi="Times New Roman"/>
          <w:sz w:val="24"/>
        </w:rPr>
        <w:t>Kılavuzlu</w:t>
      </w:r>
      <w:proofErr w:type="spellEnd"/>
      <w:r>
        <w:rPr>
          <w:rStyle w:val="grame"/>
          <w:rFonts w:ascii="Times New Roman" w:hAnsi="Times New Roman"/>
          <w:sz w:val="24"/>
        </w:rPr>
        <w:t xml:space="preserve"> tip düşme durdurucular ile </w:t>
      </w:r>
      <w:proofErr w:type="spellStart"/>
      <w:r>
        <w:rPr>
          <w:rStyle w:val="grame"/>
          <w:rFonts w:ascii="Times New Roman" w:hAnsi="Times New Roman"/>
          <w:sz w:val="24"/>
        </w:rPr>
        <w:t>rijit</w:t>
      </w:r>
      <w:proofErr w:type="spellEnd"/>
      <w:r>
        <w:rPr>
          <w:rStyle w:val="grame"/>
          <w:rFonts w:ascii="Times New Roman" w:hAnsi="Times New Roman"/>
          <w:sz w:val="24"/>
        </w:rPr>
        <w:t xml:space="preserve"> ve dikey yaşam hatlarının kullanıldığı sistemlerde, EN 353-1 Standardı.</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b) </w:t>
      </w:r>
      <w:proofErr w:type="spellStart"/>
      <w:r>
        <w:rPr>
          <w:rStyle w:val="grame"/>
          <w:rFonts w:ascii="Times New Roman" w:hAnsi="Times New Roman"/>
          <w:sz w:val="24"/>
        </w:rPr>
        <w:t>Kılavuzlu</w:t>
      </w:r>
      <w:proofErr w:type="spellEnd"/>
      <w:r>
        <w:rPr>
          <w:rStyle w:val="grame"/>
          <w:rFonts w:ascii="Times New Roman" w:hAnsi="Times New Roman"/>
          <w:sz w:val="24"/>
        </w:rPr>
        <w:t xml:space="preserve"> tip düşme durdurucular ile esnek ve dikey yaşam hatlarının kullanıldığı sistemlerde, EN 353-2 Standardı.</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c) Esnek veya </w:t>
      </w:r>
      <w:proofErr w:type="spellStart"/>
      <w:r>
        <w:rPr>
          <w:rStyle w:val="grame"/>
          <w:rFonts w:ascii="Times New Roman" w:hAnsi="Times New Roman"/>
          <w:sz w:val="24"/>
        </w:rPr>
        <w:t>rijit</w:t>
      </w:r>
      <w:proofErr w:type="spellEnd"/>
      <w:r>
        <w:rPr>
          <w:rStyle w:val="grame"/>
          <w:rFonts w:ascii="Times New Roman" w:hAnsi="Times New Roman"/>
          <w:sz w:val="24"/>
        </w:rPr>
        <w:t xml:space="preserve"> yatay yaşam hatlarının kullanıldığı sistemlerde, </w:t>
      </w:r>
      <w:r w:rsidRPr="002753B8">
        <w:rPr>
          <w:rStyle w:val="grame"/>
          <w:rFonts w:ascii="Times New Roman" w:hAnsi="Times New Roman"/>
          <w:sz w:val="24"/>
        </w:rPr>
        <w:t>EN 795 Standardı veya CEN/TS 16415 Standartları.</w:t>
      </w:r>
    </w:p>
    <w:p w:rsidR="009C01C1" w:rsidRPr="008830EF" w:rsidRDefault="009C01C1" w:rsidP="009C01C1">
      <w:pPr>
        <w:spacing w:after="0"/>
        <w:ind w:firstLine="708"/>
        <w:jc w:val="both"/>
        <w:rPr>
          <w:rFonts w:ascii="Times New Roman" w:hAnsi="Times New Roman"/>
          <w:sz w:val="24"/>
          <w:szCs w:val="20"/>
        </w:rPr>
      </w:pPr>
      <w:r>
        <w:rPr>
          <w:rFonts w:ascii="Times New Roman" w:hAnsi="Times New Roman"/>
          <w:sz w:val="24"/>
          <w:szCs w:val="20"/>
        </w:rPr>
        <w:t>2- Y</w:t>
      </w:r>
      <w:r w:rsidRPr="008830EF">
        <w:rPr>
          <w:rFonts w:ascii="Times New Roman" w:hAnsi="Times New Roman"/>
          <w:sz w:val="24"/>
          <w:szCs w:val="20"/>
        </w:rPr>
        <w:t xml:space="preserve">aşam hatları, toplu koruma tedbirlerinin alınamadığı veya yeterli olmadığı durumlarda uygun </w:t>
      </w:r>
      <w:proofErr w:type="spellStart"/>
      <w:r>
        <w:rPr>
          <w:rFonts w:ascii="Times New Roman" w:hAnsi="Times New Roman"/>
          <w:sz w:val="24"/>
          <w:szCs w:val="20"/>
        </w:rPr>
        <w:t>ankraj</w:t>
      </w:r>
      <w:proofErr w:type="spellEnd"/>
      <w:r>
        <w:rPr>
          <w:rFonts w:ascii="Times New Roman" w:hAnsi="Times New Roman"/>
          <w:sz w:val="24"/>
          <w:szCs w:val="20"/>
        </w:rPr>
        <w:t xml:space="preserve"> sistemleri ve </w:t>
      </w:r>
      <w:r w:rsidRPr="008830EF">
        <w:rPr>
          <w:rFonts w:ascii="Times New Roman" w:hAnsi="Times New Roman"/>
          <w:sz w:val="24"/>
          <w:szCs w:val="20"/>
        </w:rPr>
        <w:t>kişisel koruyucu donanım</w:t>
      </w:r>
      <w:r>
        <w:rPr>
          <w:rFonts w:ascii="Times New Roman" w:hAnsi="Times New Roman"/>
          <w:sz w:val="24"/>
          <w:szCs w:val="20"/>
        </w:rPr>
        <w:t>lar</w:t>
      </w:r>
      <w:r w:rsidRPr="008830EF">
        <w:rPr>
          <w:rFonts w:ascii="Times New Roman" w:hAnsi="Times New Roman"/>
          <w:sz w:val="24"/>
          <w:szCs w:val="20"/>
        </w:rPr>
        <w:t xml:space="preserve"> ile birlikte kullanılır.</w:t>
      </w:r>
    </w:p>
    <w:p w:rsidR="009C01C1" w:rsidRDefault="009C01C1" w:rsidP="009C01C1">
      <w:pPr>
        <w:spacing w:after="0"/>
        <w:ind w:firstLine="708"/>
        <w:jc w:val="both"/>
        <w:rPr>
          <w:rStyle w:val="grame"/>
          <w:rFonts w:ascii="Times New Roman" w:hAnsi="Times New Roman"/>
          <w:sz w:val="24"/>
        </w:rPr>
      </w:pPr>
      <w:r w:rsidRPr="002753B8">
        <w:rPr>
          <w:rFonts w:ascii="Times New Roman" w:hAnsi="Times New Roman"/>
          <w:sz w:val="24"/>
          <w:szCs w:val="20"/>
        </w:rPr>
        <w:t xml:space="preserve">3- </w:t>
      </w:r>
      <w:proofErr w:type="spellStart"/>
      <w:r w:rsidRPr="002753B8">
        <w:rPr>
          <w:rStyle w:val="grame"/>
          <w:rFonts w:ascii="Times New Roman" w:hAnsi="Times New Roman"/>
          <w:sz w:val="24"/>
        </w:rPr>
        <w:t>Ankraj</w:t>
      </w:r>
      <w:proofErr w:type="spellEnd"/>
      <w:r w:rsidRPr="002753B8">
        <w:rPr>
          <w:rStyle w:val="grame"/>
          <w:rFonts w:ascii="Times New Roman" w:hAnsi="Times New Roman"/>
          <w:sz w:val="24"/>
        </w:rPr>
        <w:t xml:space="preserve"> sistemi ve yaşam hatlarının kurulumu; kurulum, söküm ve konuyla ilgili güvenli çalışma yöntemleri hakkında eğitim almış çalışanlar veya özel çalışma koşulları ve riskler dikkate alınarak üretici ya da tedarikçi tarafından üretici talimatları doğrultusunda gerçekleştirilir.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4- </w:t>
      </w:r>
      <w:proofErr w:type="spellStart"/>
      <w:r>
        <w:rPr>
          <w:rFonts w:ascii="Times New Roman" w:hAnsi="Times New Roman"/>
          <w:sz w:val="24"/>
          <w:szCs w:val="20"/>
        </w:rPr>
        <w:t>Ankrajlar</w:t>
      </w:r>
      <w:proofErr w:type="spellEnd"/>
      <w:r>
        <w:rPr>
          <w:rFonts w:ascii="Times New Roman" w:hAnsi="Times New Roman"/>
          <w:sz w:val="24"/>
          <w:szCs w:val="20"/>
        </w:rPr>
        <w:t xml:space="preserve"> ve </w:t>
      </w:r>
      <w:proofErr w:type="spellStart"/>
      <w:r>
        <w:rPr>
          <w:rFonts w:ascii="Times New Roman" w:hAnsi="Times New Roman"/>
          <w:sz w:val="24"/>
          <w:szCs w:val="20"/>
        </w:rPr>
        <w:t>ankraj</w:t>
      </w:r>
      <w:proofErr w:type="spellEnd"/>
      <w:r>
        <w:rPr>
          <w:rFonts w:ascii="Times New Roman" w:hAnsi="Times New Roman"/>
          <w:sz w:val="24"/>
          <w:szCs w:val="20"/>
        </w:rPr>
        <w:t xml:space="preserve"> noktaları; yaşam hatları, bağlantı halatları ve diğer düşmeye karşı koruyucu sistem bileşenlerinin keskin, </w:t>
      </w:r>
      <w:r w:rsidRPr="00BA3315">
        <w:rPr>
          <w:rFonts w:ascii="Times New Roman" w:hAnsi="Times New Roman"/>
          <w:sz w:val="24"/>
          <w:szCs w:val="20"/>
        </w:rPr>
        <w:t>sert ve pürüzlü kenarlara</w:t>
      </w:r>
      <w:r>
        <w:rPr>
          <w:rFonts w:ascii="Times New Roman" w:hAnsi="Times New Roman"/>
          <w:sz w:val="24"/>
          <w:szCs w:val="20"/>
        </w:rPr>
        <w:t xml:space="preserve">, </w:t>
      </w:r>
      <w:r w:rsidRPr="00BA3315">
        <w:rPr>
          <w:rFonts w:ascii="Times New Roman" w:hAnsi="Times New Roman"/>
          <w:sz w:val="24"/>
          <w:szCs w:val="20"/>
        </w:rPr>
        <w:t>sıcak yüzeylere veya</w:t>
      </w:r>
      <w:r>
        <w:rPr>
          <w:rFonts w:ascii="Times New Roman" w:hAnsi="Times New Roman"/>
          <w:sz w:val="24"/>
          <w:szCs w:val="20"/>
        </w:rPr>
        <w:t xml:space="preserve"> kimyasallara maruz kalmasını önleyecek şekilde konumlandırılır.</w:t>
      </w:r>
    </w:p>
    <w:p w:rsidR="009C01C1" w:rsidRPr="0045238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5- </w:t>
      </w:r>
      <w:proofErr w:type="spellStart"/>
      <w:r w:rsidRPr="00452381">
        <w:rPr>
          <w:rFonts w:ascii="Times New Roman" w:hAnsi="Times New Roman"/>
          <w:sz w:val="24"/>
          <w:szCs w:val="20"/>
        </w:rPr>
        <w:t>Ankrajların</w:t>
      </w:r>
      <w:proofErr w:type="spellEnd"/>
      <w:r>
        <w:rPr>
          <w:rFonts w:ascii="Times New Roman" w:hAnsi="Times New Roman"/>
          <w:sz w:val="24"/>
          <w:szCs w:val="20"/>
        </w:rPr>
        <w:t xml:space="preserve"> ve</w:t>
      </w:r>
      <w:r w:rsidRPr="00CE0C3F">
        <w:rPr>
          <w:rFonts w:ascii="Times New Roman" w:hAnsi="Times New Roman"/>
          <w:sz w:val="24"/>
          <w:szCs w:val="20"/>
        </w:rPr>
        <w:t xml:space="preserve"> </w:t>
      </w:r>
      <w:proofErr w:type="spellStart"/>
      <w:r>
        <w:rPr>
          <w:rFonts w:ascii="Times New Roman" w:hAnsi="Times New Roman"/>
          <w:sz w:val="24"/>
          <w:szCs w:val="20"/>
        </w:rPr>
        <w:t>a</w:t>
      </w:r>
      <w:r w:rsidRPr="00452381">
        <w:rPr>
          <w:rFonts w:ascii="Times New Roman" w:hAnsi="Times New Roman"/>
          <w:sz w:val="24"/>
          <w:szCs w:val="20"/>
        </w:rPr>
        <w:t>nkraj</w:t>
      </w:r>
      <w:proofErr w:type="spellEnd"/>
      <w:r w:rsidRPr="00452381">
        <w:rPr>
          <w:rFonts w:ascii="Times New Roman" w:hAnsi="Times New Roman"/>
          <w:sz w:val="24"/>
          <w:szCs w:val="20"/>
        </w:rPr>
        <w:t xml:space="preserve"> tertibatının yerleştirileceği yapı elemanları</w:t>
      </w:r>
      <w:r>
        <w:rPr>
          <w:rFonts w:ascii="Times New Roman" w:hAnsi="Times New Roman"/>
          <w:sz w:val="24"/>
          <w:szCs w:val="20"/>
        </w:rPr>
        <w:t>nın;</w:t>
      </w:r>
      <w:r w:rsidRPr="00452381">
        <w:rPr>
          <w:rFonts w:ascii="Times New Roman" w:hAnsi="Times New Roman"/>
          <w:sz w:val="24"/>
          <w:szCs w:val="20"/>
        </w:rPr>
        <w:t xml:space="preserve"> </w:t>
      </w:r>
      <w:r>
        <w:rPr>
          <w:rFonts w:ascii="Times New Roman" w:hAnsi="Times New Roman"/>
          <w:sz w:val="24"/>
          <w:szCs w:val="20"/>
        </w:rPr>
        <w:t xml:space="preserve">muhtemel </w:t>
      </w:r>
      <w:r w:rsidRPr="00452381">
        <w:rPr>
          <w:rFonts w:ascii="Times New Roman" w:hAnsi="Times New Roman"/>
          <w:sz w:val="24"/>
          <w:szCs w:val="20"/>
        </w:rPr>
        <w:t xml:space="preserve">bir düşme gerçekleştiğinde maruz kalacağı statik ve dinamik yüklere karşı koyabilecek yeterli </w:t>
      </w:r>
      <w:proofErr w:type="spellStart"/>
      <w:r w:rsidRPr="00452381">
        <w:rPr>
          <w:rFonts w:ascii="Times New Roman" w:hAnsi="Times New Roman"/>
          <w:sz w:val="24"/>
          <w:szCs w:val="20"/>
        </w:rPr>
        <w:t>s</w:t>
      </w:r>
      <w:r>
        <w:rPr>
          <w:rFonts w:ascii="Times New Roman" w:hAnsi="Times New Roman"/>
          <w:sz w:val="24"/>
          <w:szCs w:val="20"/>
        </w:rPr>
        <w:t>tabilite</w:t>
      </w:r>
      <w:proofErr w:type="spellEnd"/>
      <w:r>
        <w:rPr>
          <w:rFonts w:ascii="Times New Roman" w:hAnsi="Times New Roman"/>
          <w:sz w:val="24"/>
          <w:szCs w:val="20"/>
        </w:rPr>
        <w:t xml:space="preserve"> ve dayanıma sahip olması sağlanır.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6- Aşağıdaki alanlar düşmeye karşı koruma sistemleri </w:t>
      </w:r>
      <w:proofErr w:type="gramStart"/>
      <w:r>
        <w:rPr>
          <w:rFonts w:ascii="Times New Roman" w:hAnsi="Times New Roman"/>
          <w:sz w:val="24"/>
          <w:szCs w:val="20"/>
        </w:rPr>
        <w:t>dahilinde</w:t>
      </w:r>
      <w:proofErr w:type="gramEnd"/>
      <w:r>
        <w:rPr>
          <w:rFonts w:ascii="Times New Roman" w:hAnsi="Times New Roman"/>
          <w:sz w:val="24"/>
          <w:szCs w:val="20"/>
        </w:rPr>
        <w:t xml:space="preserve"> bağlantı noktası olarak kullanılmaz: </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a) Kenar korkulukları.</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b) Balkon veya kat merdiveni korkulukları.</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c) Taşınabilir merdivenler veya basamakları.</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ç) </w:t>
      </w:r>
      <w:r w:rsidRPr="00666E67">
        <w:rPr>
          <w:rFonts w:ascii="Times New Roman" w:hAnsi="Times New Roman"/>
          <w:sz w:val="24"/>
          <w:szCs w:val="20"/>
        </w:rPr>
        <w:t>Tesisat boruları.</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d) Çatı </w:t>
      </w:r>
      <w:r w:rsidRPr="00666E67">
        <w:rPr>
          <w:rFonts w:ascii="Times New Roman" w:hAnsi="Times New Roman"/>
          <w:sz w:val="24"/>
          <w:szCs w:val="20"/>
        </w:rPr>
        <w:t>olukları, kanallar ve diğer borular</w:t>
      </w:r>
      <w:r>
        <w:rPr>
          <w:rFonts w:ascii="Times New Roman" w:hAnsi="Times New Roman"/>
          <w:sz w:val="24"/>
          <w:szCs w:val="20"/>
        </w:rPr>
        <w:t>.</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e) Diğer bir bağlantı halatı.</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f) Çatı bacaları.</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g) Televizyon antenleri.</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ğ) Yapısal gereklilikleri sağlamayan diğer noktalar.</w:t>
      </w:r>
    </w:p>
    <w:p w:rsidR="009C01C1" w:rsidRPr="00D768DB" w:rsidRDefault="009C01C1" w:rsidP="009C01C1">
      <w:pPr>
        <w:autoSpaceDE w:val="0"/>
        <w:autoSpaceDN w:val="0"/>
        <w:adjustRightInd w:val="0"/>
        <w:spacing w:after="0"/>
        <w:ind w:firstLine="708"/>
        <w:jc w:val="both"/>
        <w:rPr>
          <w:rFonts w:ascii="Times New Roman" w:hAnsi="Times New Roman"/>
          <w:sz w:val="24"/>
          <w:szCs w:val="20"/>
        </w:rPr>
      </w:pPr>
      <w:r>
        <w:rPr>
          <w:rFonts w:ascii="Times New Roman" w:hAnsi="Times New Roman"/>
          <w:sz w:val="24"/>
          <w:szCs w:val="20"/>
        </w:rPr>
        <w:t>7- Yaşam hatlarının, sadece üreticisinin uygun gördüğü yaşam hattı tertibatlarıyla birlikte kullanılması sağlanır.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8- Kullanılacak yaşam hattı sistemi veya bileşenleri seçilirken korozyona sebep olabilecek maddeler, yüksek sıcaklık ve olumsuz hava şartları gibi hususlar dikkate alınır.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9- Kullanılan yaşam hattı sistemleri veya bileşenlerinin kullanım ömrü ile ilgili üretici el kitabında belirtilen uyarı ve tavsiyeler dikkate alınır.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10- Ya</w:t>
      </w:r>
      <w:r w:rsidRPr="009C137A">
        <w:rPr>
          <w:rFonts w:ascii="Times New Roman" w:hAnsi="Times New Roman"/>
          <w:sz w:val="24"/>
          <w:szCs w:val="20"/>
        </w:rPr>
        <w:t xml:space="preserve">şam hattı </w:t>
      </w:r>
      <w:proofErr w:type="spellStart"/>
      <w:r w:rsidRPr="009C137A">
        <w:rPr>
          <w:rFonts w:ascii="Times New Roman" w:hAnsi="Times New Roman"/>
          <w:sz w:val="24"/>
          <w:szCs w:val="20"/>
        </w:rPr>
        <w:t>ankraj</w:t>
      </w:r>
      <w:proofErr w:type="spellEnd"/>
      <w:r w:rsidRPr="009C137A">
        <w:rPr>
          <w:rFonts w:ascii="Times New Roman" w:hAnsi="Times New Roman"/>
          <w:sz w:val="24"/>
          <w:szCs w:val="20"/>
        </w:rPr>
        <w:t xml:space="preserve"> noktalarının uygulanabilir olduğu sürece düşme mesafesini azaltacak şekilde</w:t>
      </w:r>
      <w:r>
        <w:rPr>
          <w:rFonts w:ascii="Times New Roman" w:hAnsi="Times New Roman"/>
          <w:sz w:val="24"/>
          <w:szCs w:val="20"/>
        </w:rPr>
        <w:t xml:space="preserve"> baş seviyesinin üstünde olması sağlanır. Düşme mesafesi artacağı için </w:t>
      </w:r>
      <w:proofErr w:type="spellStart"/>
      <w:r>
        <w:rPr>
          <w:rFonts w:ascii="Times New Roman" w:hAnsi="Times New Roman"/>
          <w:sz w:val="24"/>
          <w:szCs w:val="20"/>
        </w:rPr>
        <w:t>ankraj</w:t>
      </w:r>
      <w:proofErr w:type="spellEnd"/>
      <w:r>
        <w:rPr>
          <w:rFonts w:ascii="Times New Roman" w:hAnsi="Times New Roman"/>
          <w:sz w:val="24"/>
          <w:szCs w:val="20"/>
        </w:rPr>
        <w:t xml:space="preserve"> noktaları mümkün olduğunca ayak seviyesinde oluşturulmaz.</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lastRenderedPageBreak/>
        <w:t xml:space="preserve">11- Yaşam hatları ve </w:t>
      </w:r>
      <w:proofErr w:type="spellStart"/>
      <w:r>
        <w:rPr>
          <w:rFonts w:ascii="Times New Roman" w:hAnsi="Times New Roman"/>
          <w:sz w:val="24"/>
          <w:szCs w:val="20"/>
        </w:rPr>
        <w:t>ankraj</w:t>
      </w:r>
      <w:proofErr w:type="spellEnd"/>
      <w:r>
        <w:rPr>
          <w:rFonts w:ascii="Times New Roman" w:hAnsi="Times New Roman"/>
          <w:sz w:val="24"/>
          <w:szCs w:val="20"/>
        </w:rPr>
        <w:t xml:space="preserve"> noktalarının konumları, çalışanların çalışma alanının her yerine güvenli bir şekilde erişebilmeleri ve düşmeleri durumunda sarkaç etkisine maruz kalmamaları gibi hususlar dikkate alınarak çalışma alanını yeterince kapsayacak şekilde planlanır ve kurulumu gerçekleştirilir.</w:t>
      </w:r>
      <w:r w:rsidRPr="00856DC9">
        <w:rPr>
          <w:rFonts w:ascii="Times New Roman" w:hAnsi="Times New Roman"/>
          <w:sz w:val="24"/>
          <w:szCs w:val="20"/>
        </w:rPr>
        <w:t xml:space="preserve"> </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12- Birden fazla yaşam hattının bulunduğu ve çalışanların bu yaşam hatları arasında geçiş yaptığı, düşme riski olan çalışma alanlarında, çalışanların çift kollu bağlantı halatı kullanması sağlanır. Çalışanların </w:t>
      </w:r>
      <w:r w:rsidRPr="00856DC9">
        <w:rPr>
          <w:rFonts w:ascii="Times New Roman" w:hAnsi="Times New Roman"/>
          <w:sz w:val="24"/>
          <w:szCs w:val="20"/>
        </w:rPr>
        <w:t>bu geçiş esnasında geçilecek yaşam hattına bağlantı halatını taktıktan sonra, bir önceki bağlantılarını sökmeleri sağlanır.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13</w:t>
      </w:r>
      <w:r w:rsidRPr="008B2B0D">
        <w:rPr>
          <w:rFonts w:ascii="Times New Roman" w:hAnsi="Times New Roman"/>
          <w:sz w:val="24"/>
          <w:szCs w:val="20"/>
        </w:rPr>
        <w:t>- Yaşam hatları</w:t>
      </w:r>
      <w:r>
        <w:rPr>
          <w:rFonts w:ascii="Times New Roman" w:hAnsi="Times New Roman"/>
          <w:sz w:val="24"/>
          <w:szCs w:val="20"/>
        </w:rPr>
        <w:t>;</w:t>
      </w:r>
      <w:r w:rsidRPr="008B2B0D">
        <w:rPr>
          <w:rFonts w:ascii="Times New Roman" w:hAnsi="Times New Roman"/>
          <w:sz w:val="24"/>
          <w:szCs w:val="20"/>
        </w:rPr>
        <w:t xml:space="preserve"> her kullanım öncesi yetkin bir kişi tarafından</w:t>
      </w:r>
      <w:r>
        <w:rPr>
          <w:rFonts w:ascii="Times New Roman" w:hAnsi="Times New Roman"/>
          <w:sz w:val="24"/>
          <w:szCs w:val="20"/>
        </w:rPr>
        <w:t xml:space="preserve"> aşağıda belirtilen hususlarda</w:t>
      </w:r>
      <w:r w:rsidRPr="008B2B0D">
        <w:rPr>
          <w:rFonts w:ascii="Times New Roman" w:hAnsi="Times New Roman"/>
          <w:sz w:val="24"/>
          <w:szCs w:val="20"/>
        </w:rPr>
        <w:t xml:space="preserve"> kontrol edilir</w:t>
      </w:r>
      <w:r>
        <w:rPr>
          <w:rFonts w:ascii="Times New Roman" w:hAnsi="Times New Roman"/>
          <w:sz w:val="24"/>
          <w:szCs w:val="20"/>
        </w:rPr>
        <w:t xml:space="preserve">: </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a) Yırtık veya kesik (kırık ya da gevşek halat ipliği/teli).</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b) Bozulmuş yüzey (ısı hasarı).</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c) Farklı boyut ve şekillerde halat ipliği/teli.</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ç) Elastiklik kaybı veya halatta öbek oluşumu.</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d) Renk solgunluğu.</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e) Hasarlı veya kötü durumdaki bağlantı bileşenleri ve </w:t>
      </w:r>
      <w:proofErr w:type="spellStart"/>
      <w:r>
        <w:rPr>
          <w:rFonts w:ascii="Times New Roman" w:hAnsi="Times New Roman"/>
          <w:sz w:val="24"/>
          <w:szCs w:val="20"/>
        </w:rPr>
        <w:t>ankrajlar</w:t>
      </w:r>
      <w:proofErr w:type="spellEnd"/>
      <w:r>
        <w:rPr>
          <w:rFonts w:ascii="Times New Roman" w:hAnsi="Times New Roman"/>
          <w:sz w:val="24"/>
          <w:szCs w:val="20"/>
        </w:rPr>
        <w:t>.</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f) Eksik veya anlaşılmayan etiketler.</w:t>
      </w:r>
    </w:p>
    <w:p w:rsidR="009C01C1" w:rsidRPr="0023323E" w:rsidRDefault="009C01C1" w:rsidP="009C01C1">
      <w:pPr>
        <w:spacing w:after="0"/>
        <w:ind w:firstLine="708"/>
        <w:jc w:val="both"/>
        <w:rPr>
          <w:rFonts w:ascii="Times New Roman" w:hAnsi="Times New Roman"/>
          <w:sz w:val="24"/>
          <w:szCs w:val="20"/>
        </w:rPr>
      </w:pPr>
      <w:r>
        <w:rPr>
          <w:rFonts w:ascii="Times New Roman" w:hAnsi="Times New Roman"/>
          <w:sz w:val="24"/>
          <w:szCs w:val="20"/>
        </w:rPr>
        <w:t>g) Halat gerginliğinde azalma.</w:t>
      </w:r>
    </w:p>
    <w:p w:rsidR="009C01C1" w:rsidRPr="0023323E"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ğ) </w:t>
      </w:r>
      <w:r w:rsidRPr="0023323E">
        <w:rPr>
          <w:rFonts w:ascii="Times New Roman" w:hAnsi="Times New Roman"/>
          <w:sz w:val="24"/>
          <w:szCs w:val="20"/>
        </w:rPr>
        <w:t>Korozyon</w:t>
      </w:r>
      <w:r>
        <w:rPr>
          <w:rFonts w:ascii="Times New Roman" w:hAnsi="Times New Roman"/>
          <w:sz w:val="24"/>
          <w:szCs w:val="20"/>
        </w:rPr>
        <w:t>a uğramış bileşenler.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h) Üretici talimatları veya kullanım kılavuzunda </w:t>
      </w:r>
      <w:r w:rsidRPr="00FA14E3">
        <w:rPr>
          <w:rFonts w:ascii="Times New Roman" w:hAnsi="Times New Roman"/>
          <w:sz w:val="24"/>
          <w:szCs w:val="20"/>
        </w:rPr>
        <w:t>belirtilen diğer hususlar.</w:t>
      </w:r>
    </w:p>
    <w:p w:rsidR="009C01C1" w:rsidRDefault="009C01C1" w:rsidP="009C01C1">
      <w:pPr>
        <w:spacing w:after="0"/>
        <w:ind w:firstLine="708"/>
        <w:jc w:val="both"/>
        <w:rPr>
          <w:rFonts w:ascii="Times New Roman" w:hAnsi="Times New Roman"/>
          <w:sz w:val="24"/>
          <w:szCs w:val="20"/>
        </w:rPr>
      </w:pPr>
      <w:r w:rsidRPr="007A0428">
        <w:rPr>
          <w:rFonts w:ascii="Times New Roman" w:hAnsi="Times New Roman"/>
          <w:sz w:val="24"/>
          <w:szCs w:val="20"/>
        </w:rPr>
        <w:t>1</w:t>
      </w:r>
      <w:r>
        <w:rPr>
          <w:rFonts w:ascii="Times New Roman" w:hAnsi="Times New Roman"/>
          <w:sz w:val="24"/>
          <w:szCs w:val="20"/>
        </w:rPr>
        <w:t>4</w:t>
      </w:r>
      <w:r w:rsidRPr="007A0428">
        <w:rPr>
          <w:rFonts w:ascii="Times New Roman" w:hAnsi="Times New Roman"/>
          <w:sz w:val="24"/>
          <w:szCs w:val="20"/>
        </w:rPr>
        <w:t xml:space="preserve">- Her bir </w:t>
      </w:r>
      <w:proofErr w:type="spellStart"/>
      <w:r w:rsidRPr="007A0428">
        <w:rPr>
          <w:rFonts w:ascii="Times New Roman" w:hAnsi="Times New Roman"/>
          <w:sz w:val="24"/>
          <w:szCs w:val="20"/>
        </w:rPr>
        <w:t>ankraj</w:t>
      </w:r>
      <w:proofErr w:type="spellEnd"/>
      <w:r w:rsidRPr="007A0428">
        <w:rPr>
          <w:rFonts w:ascii="Times New Roman" w:hAnsi="Times New Roman"/>
          <w:sz w:val="24"/>
          <w:szCs w:val="20"/>
        </w:rPr>
        <w:t xml:space="preserve"> tertibatı ve </w:t>
      </w:r>
      <w:r>
        <w:rPr>
          <w:rFonts w:ascii="Times New Roman" w:hAnsi="Times New Roman"/>
          <w:sz w:val="24"/>
          <w:szCs w:val="20"/>
        </w:rPr>
        <w:t>yaşam hattı</w:t>
      </w:r>
      <w:r w:rsidRPr="007A0428">
        <w:rPr>
          <w:rFonts w:ascii="Times New Roman" w:hAnsi="Times New Roman"/>
          <w:sz w:val="24"/>
          <w:szCs w:val="20"/>
        </w:rPr>
        <w:t xml:space="preserve"> sistemi, üretici talimatlarına uygun bir şekilde yılda en az bir kez detaylı olarak kontrol edilir.</w:t>
      </w:r>
    </w:p>
    <w:p w:rsidR="009C01C1" w:rsidRDefault="009C01C1" w:rsidP="009C01C1">
      <w:pPr>
        <w:spacing w:after="0"/>
        <w:ind w:firstLine="708"/>
        <w:jc w:val="both"/>
        <w:rPr>
          <w:rFonts w:ascii="Times New Roman" w:hAnsi="Times New Roman"/>
          <w:sz w:val="24"/>
          <w:szCs w:val="20"/>
        </w:rPr>
      </w:pPr>
      <w:r w:rsidRPr="009F3B32">
        <w:rPr>
          <w:rFonts w:ascii="Times New Roman" w:hAnsi="Times New Roman"/>
          <w:sz w:val="24"/>
          <w:szCs w:val="20"/>
        </w:rPr>
        <w:t>15- Yaşam hattı</w:t>
      </w:r>
      <w:r w:rsidRPr="009F3B32">
        <w:t xml:space="preserve"> </w:t>
      </w:r>
      <w:r w:rsidRPr="009F3B32">
        <w:rPr>
          <w:rFonts w:ascii="Times New Roman" w:hAnsi="Times New Roman"/>
          <w:sz w:val="24"/>
          <w:szCs w:val="20"/>
        </w:rPr>
        <w:t>sisteminin herhangi bir düşme sonrasında kullanımı durdurularak oluşabilecek deformasyonlara ya da dayanımındaki azalmalara karşı kontrolü gerçekleştirilir. Kontrol sonrası gerekli değişiklik ve düzenlemeler yapılmadan kullanımına izin verilmez. Değişiklik veya düzenleme yapılması mümkün olmayan ya da değişiklik yapılsa dahi güvenli hale getirilemeyecek durumda olan yaşam hattı sistemleri kullanımdan kaldırılır.</w:t>
      </w:r>
    </w:p>
    <w:p w:rsidR="009C01C1" w:rsidRPr="00604E08" w:rsidRDefault="009C01C1" w:rsidP="009C01C1">
      <w:pPr>
        <w:spacing w:after="0"/>
        <w:jc w:val="both"/>
        <w:rPr>
          <w:rFonts w:ascii="Times New Roman" w:hAnsi="Times New Roman"/>
          <w:sz w:val="24"/>
          <w:szCs w:val="20"/>
        </w:rPr>
      </w:pPr>
      <w:r>
        <w:rPr>
          <w:rFonts w:ascii="Times New Roman" w:hAnsi="Times New Roman"/>
          <w:b/>
          <w:sz w:val="24"/>
          <w:szCs w:val="20"/>
        </w:rPr>
        <w:tab/>
      </w:r>
      <w:r w:rsidRPr="00604E08">
        <w:rPr>
          <w:rFonts w:ascii="Times New Roman" w:hAnsi="Times New Roman"/>
          <w:sz w:val="24"/>
          <w:szCs w:val="20"/>
        </w:rPr>
        <w:t xml:space="preserve"> </w:t>
      </w:r>
    </w:p>
    <w:p w:rsidR="009C01C1" w:rsidRPr="00134FE4" w:rsidRDefault="009C01C1" w:rsidP="009C01C1">
      <w:pPr>
        <w:spacing w:after="0"/>
        <w:ind w:firstLine="708"/>
        <w:jc w:val="both"/>
        <w:rPr>
          <w:rFonts w:ascii="Times New Roman" w:hAnsi="Times New Roman"/>
          <w:b/>
          <w:sz w:val="24"/>
          <w:szCs w:val="20"/>
        </w:rPr>
      </w:pPr>
      <w:r w:rsidRPr="00134FE4">
        <w:rPr>
          <w:rFonts w:ascii="Times New Roman" w:hAnsi="Times New Roman"/>
          <w:b/>
          <w:sz w:val="24"/>
          <w:szCs w:val="20"/>
        </w:rPr>
        <w:t>Dikey yaşam hatları</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16</w:t>
      </w:r>
      <w:r w:rsidRPr="00ED61AB">
        <w:rPr>
          <w:rFonts w:ascii="Times New Roman" w:hAnsi="Times New Roman"/>
          <w:sz w:val="24"/>
          <w:szCs w:val="20"/>
        </w:rPr>
        <w:t xml:space="preserve">- </w:t>
      </w:r>
      <w:proofErr w:type="spellStart"/>
      <w:r>
        <w:rPr>
          <w:rFonts w:ascii="Times New Roman" w:hAnsi="Times New Roman"/>
          <w:sz w:val="24"/>
          <w:szCs w:val="20"/>
        </w:rPr>
        <w:t>Rijit</w:t>
      </w:r>
      <w:proofErr w:type="spellEnd"/>
      <w:r>
        <w:rPr>
          <w:rFonts w:ascii="Times New Roman" w:hAnsi="Times New Roman"/>
          <w:sz w:val="24"/>
          <w:szCs w:val="20"/>
        </w:rPr>
        <w:t xml:space="preserve"> ve dikey yaşam hatlarında ray veya çelik tel halat kullanılır. </w:t>
      </w:r>
      <w:proofErr w:type="spellStart"/>
      <w:r>
        <w:rPr>
          <w:rFonts w:ascii="Times New Roman" w:hAnsi="Times New Roman"/>
          <w:sz w:val="24"/>
          <w:szCs w:val="20"/>
        </w:rPr>
        <w:t>Rijit</w:t>
      </w:r>
      <w:proofErr w:type="spellEnd"/>
      <w:r>
        <w:rPr>
          <w:rFonts w:ascii="Times New Roman" w:hAnsi="Times New Roman"/>
          <w:sz w:val="24"/>
          <w:szCs w:val="20"/>
        </w:rPr>
        <w:t xml:space="preserve"> yaşam hattında kullanılacak çelik tel halatların asgari 8 mm anma çapına sahip olması ve bu halatlarda TS EN 10264-2 standardına uygun paslanmaz çelik veya galvanizli çelik kullanılması sağlanır.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17- Kalıcı olarak kurulan </w:t>
      </w:r>
      <w:proofErr w:type="spellStart"/>
      <w:r>
        <w:rPr>
          <w:rFonts w:ascii="Times New Roman" w:hAnsi="Times New Roman"/>
          <w:sz w:val="24"/>
          <w:szCs w:val="20"/>
        </w:rPr>
        <w:t>rijit</w:t>
      </w:r>
      <w:proofErr w:type="spellEnd"/>
      <w:r>
        <w:rPr>
          <w:rFonts w:ascii="Times New Roman" w:hAnsi="Times New Roman"/>
          <w:sz w:val="24"/>
          <w:szCs w:val="20"/>
        </w:rPr>
        <w:t xml:space="preserve"> ve dikey yaşam hatları sabit bir yapı elemanına veya merdiven ve benzeri </w:t>
      </w:r>
      <w:proofErr w:type="gramStart"/>
      <w:r>
        <w:rPr>
          <w:rFonts w:ascii="Times New Roman" w:hAnsi="Times New Roman"/>
          <w:sz w:val="24"/>
          <w:szCs w:val="20"/>
        </w:rPr>
        <w:t>ekipmanlara</w:t>
      </w:r>
      <w:proofErr w:type="gramEnd"/>
      <w:r>
        <w:rPr>
          <w:rFonts w:ascii="Times New Roman" w:hAnsi="Times New Roman"/>
          <w:sz w:val="24"/>
          <w:szCs w:val="20"/>
        </w:rPr>
        <w:t xml:space="preserve">, hat uzunluğu boyunca ve </w:t>
      </w:r>
      <w:r w:rsidRPr="00880A69">
        <w:rPr>
          <w:rFonts w:ascii="Times New Roman" w:hAnsi="Times New Roman"/>
          <w:sz w:val="24"/>
          <w:szCs w:val="20"/>
        </w:rPr>
        <w:t xml:space="preserve">üretici talimatlarında belirtilen aralıklarda </w:t>
      </w:r>
      <w:r>
        <w:rPr>
          <w:rFonts w:ascii="Times New Roman" w:hAnsi="Times New Roman"/>
          <w:sz w:val="24"/>
          <w:szCs w:val="20"/>
        </w:rPr>
        <w:t>kalıcı bir şekilde sabitlenir.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18- Esnek ve dikey yaşam hatlarında sentetik lifli halat veya çelik tel halat kullanılır. </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19- Kalıcı olarak kurulan esnek ve dikey yaşam hatları, uç noktalarından ve </w:t>
      </w:r>
      <w:r w:rsidRPr="00880A69">
        <w:rPr>
          <w:rFonts w:ascii="Times New Roman" w:hAnsi="Times New Roman"/>
          <w:sz w:val="24"/>
          <w:szCs w:val="20"/>
        </w:rPr>
        <w:t>üretici talimatlarında belirtilen aralıklarda</w:t>
      </w:r>
      <w:r w:rsidRPr="00C11D2E">
        <w:rPr>
          <w:rFonts w:ascii="Times New Roman" w:hAnsi="Times New Roman"/>
          <w:sz w:val="24"/>
          <w:szCs w:val="20"/>
        </w:rPr>
        <w:t xml:space="preserve"> </w:t>
      </w:r>
      <w:r>
        <w:rPr>
          <w:rFonts w:ascii="Times New Roman" w:hAnsi="Times New Roman"/>
          <w:sz w:val="24"/>
          <w:szCs w:val="20"/>
        </w:rPr>
        <w:t>sabitlenmek suretiyle gerdirilir.</w:t>
      </w:r>
    </w:p>
    <w:p w:rsidR="009C01C1" w:rsidRPr="00C96AE0" w:rsidRDefault="009C01C1" w:rsidP="009C01C1">
      <w:pPr>
        <w:ind w:firstLine="708"/>
        <w:jc w:val="both"/>
        <w:rPr>
          <w:rFonts w:ascii="Times New Roman" w:hAnsi="Times New Roman"/>
          <w:sz w:val="24"/>
          <w:szCs w:val="20"/>
        </w:rPr>
      </w:pPr>
      <w:r>
        <w:rPr>
          <w:rFonts w:ascii="Times New Roman" w:hAnsi="Times New Roman"/>
          <w:sz w:val="24"/>
          <w:szCs w:val="20"/>
        </w:rPr>
        <w:t>20</w:t>
      </w:r>
      <w:r w:rsidRPr="00C96AE0">
        <w:rPr>
          <w:rFonts w:ascii="Times New Roman" w:hAnsi="Times New Roman"/>
          <w:sz w:val="24"/>
          <w:szCs w:val="20"/>
        </w:rPr>
        <w:t>- Geçici olarak kurulan esnek ve dikey yaşam hatları</w:t>
      </w:r>
      <w:r>
        <w:rPr>
          <w:rFonts w:ascii="Times New Roman" w:hAnsi="Times New Roman"/>
          <w:sz w:val="24"/>
          <w:szCs w:val="20"/>
        </w:rPr>
        <w:t>nda</w:t>
      </w:r>
      <w:r w:rsidRPr="00C96AE0">
        <w:rPr>
          <w:rFonts w:ascii="Times New Roman" w:hAnsi="Times New Roman"/>
          <w:sz w:val="24"/>
          <w:szCs w:val="20"/>
        </w:rPr>
        <w:t xml:space="preserve">, </w:t>
      </w:r>
      <w:r>
        <w:rPr>
          <w:rFonts w:ascii="Times New Roman" w:hAnsi="Times New Roman"/>
          <w:sz w:val="24"/>
          <w:szCs w:val="20"/>
        </w:rPr>
        <w:t xml:space="preserve">çalışma ortamı veya hava koşullarının etkisiyle halatın kontrolsüz hareketi sonucu ek risklerin oluşabileceği durumlarda hattın </w:t>
      </w:r>
      <w:proofErr w:type="gramStart"/>
      <w:r>
        <w:rPr>
          <w:rFonts w:ascii="Times New Roman" w:hAnsi="Times New Roman"/>
          <w:sz w:val="24"/>
          <w:szCs w:val="20"/>
        </w:rPr>
        <w:t>stabil</w:t>
      </w:r>
      <w:proofErr w:type="gramEnd"/>
      <w:r>
        <w:rPr>
          <w:rFonts w:ascii="Times New Roman" w:hAnsi="Times New Roman"/>
          <w:sz w:val="24"/>
          <w:szCs w:val="20"/>
        </w:rPr>
        <w:t xml:space="preserve"> kalmasına yönelik tedbirler alınır.</w:t>
      </w:r>
    </w:p>
    <w:p w:rsidR="009C01C1" w:rsidRPr="004B0704" w:rsidRDefault="009C01C1" w:rsidP="009C01C1">
      <w:pPr>
        <w:spacing w:after="0"/>
        <w:ind w:firstLine="708"/>
        <w:jc w:val="both"/>
        <w:rPr>
          <w:rFonts w:ascii="Times New Roman" w:hAnsi="Times New Roman"/>
          <w:sz w:val="24"/>
          <w:szCs w:val="20"/>
        </w:rPr>
      </w:pPr>
      <w:r>
        <w:rPr>
          <w:rFonts w:ascii="Times New Roman" w:hAnsi="Times New Roman"/>
          <w:sz w:val="24"/>
          <w:szCs w:val="20"/>
        </w:rPr>
        <w:lastRenderedPageBreak/>
        <w:t xml:space="preserve">21- Dikey yaşam hatlarında, el ile ayarlama gerektirmeksizin çalışan ile birlikte aşağı ve yukarı yönde hareket eden ve düşme meydana gelmesi durumunda otomatik olarak kilitlenerek çalışanın düşmesini durduran </w:t>
      </w:r>
      <w:proofErr w:type="spellStart"/>
      <w:r>
        <w:rPr>
          <w:rFonts w:ascii="Times New Roman" w:hAnsi="Times New Roman"/>
          <w:sz w:val="24"/>
          <w:szCs w:val="20"/>
        </w:rPr>
        <w:t>kılavuzlu</w:t>
      </w:r>
      <w:proofErr w:type="spellEnd"/>
      <w:r>
        <w:rPr>
          <w:rFonts w:ascii="Times New Roman" w:hAnsi="Times New Roman"/>
          <w:sz w:val="24"/>
          <w:szCs w:val="20"/>
        </w:rPr>
        <w:t xml:space="preserve"> tip düşmeyi durdurucular kullanılır.</w:t>
      </w:r>
      <w:r w:rsidRPr="00960C06">
        <w:rPr>
          <w:rFonts w:ascii="Times New Roman" w:hAnsi="Times New Roman"/>
          <w:sz w:val="24"/>
          <w:szCs w:val="20"/>
        </w:rPr>
        <w:t xml:space="preserve"> </w:t>
      </w:r>
      <w:r w:rsidRPr="00C11D2E">
        <w:rPr>
          <w:rFonts w:ascii="Times New Roman" w:hAnsi="Times New Roman"/>
          <w:sz w:val="24"/>
          <w:szCs w:val="20"/>
        </w:rPr>
        <w:t>Düşmeyi durdurucular</w:t>
      </w:r>
      <w:r>
        <w:rPr>
          <w:rFonts w:ascii="Times New Roman" w:hAnsi="Times New Roman"/>
          <w:sz w:val="24"/>
          <w:szCs w:val="20"/>
        </w:rPr>
        <w:t>ın</w:t>
      </w:r>
      <w:r w:rsidRPr="00C11D2E">
        <w:rPr>
          <w:rFonts w:ascii="Times New Roman" w:hAnsi="Times New Roman"/>
          <w:sz w:val="24"/>
          <w:szCs w:val="20"/>
        </w:rPr>
        <w:t xml:space="preserve"> yaşam h</w:t>
      </w:r>
      <w:r>
        <w:rPr>
          <w:rFonts w:ascii="Times New Roman" w:hAnsi="Times New Roman"/>
          <w:sz w:val="24"/>
          <w:szCs w:val="20"/>
        </w:rPr>
        <w:t>attından istem dışı ayrılmaması için</w:t>
      </w:r>
      <w:r w:rsidRPr="00C11D2E">
        <w:rPr>
          <w:rFonts w:ascii="Times New Roman" w:hAnsi="Times New Roman"/>
          <w:sz w:val="24"/>
          <w:szCs w:val="20"/>
        </w:rPr>
        <w:t xml:space="preserve"> </w:t>
      </w:r>
      <w:r>
        <w:rPr>
          <w:rFonts w:ascii="Times New Roman" w:hAnsi="Times New Roman"/>
          <w:sz w:val="24"/>
          <w:szCs w:val="20"/>
        </w:rPr>
        <w:t>tedbirler alınır.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22</w:t>
      </w:r>
      <w:r w:rsidRPr="0026179C">
        <w:rPr>
          <w:rFonts w:ascii="Times New Roman" w:hAnsi="Times New Roman"/>
          <w:sz w:val="24"/>
          <w:szCs w:val="20"/>
        </w:rPr>
        <w:t xml:space="preserve">- </w:t>
      </w:r>
      <w:r>
        <w:rPr>
          <w:rFonts w:ascii="Times New Roman" w:hAnsi="Times New Roman"/>
          <w:sz w:val="24"/>
          <w:szCs w:val="20"/>
        </w:rPr>
        <w:t xml:space="preserve">Dikey yaşam hattı ve </w:t>
      </w:r>
      <w:proofErr w:type="spellStart"/>
      <w:r>
        <w:rPr>
          <w:rFonts w:ascii="Times New Roman" w:hAnsi="Times New Roman"/>
          <w:sz w:val="24"/>
          <w:szCs w:val="20"/>
        </w:rPr>
        <w:t>kılavuzlu</w:t>
      </w:r>
      <w:proofErr w:type="spellEnd"/>
      <w:r>
        <w:rPr>
          <w:rFonts w:ascii="Times New Roman" w:hAnsi="Times New Roman"/>
          <w:sz w:val="24"/>
          <w:szCs w:val="20"/>
        </w:rPr>
        <w:t xml:space="preserve"> tip düşmeyi durduruculardan oluşan düşmeyi durdurucu sistemlerde, muhtemel bir düşme durumunda çalışanın zemine çarpmaması için yaşam hattı seviyesi ile zemin seviyesi arasında aşağıdaki hususlar dikkate alınarak yeterli açıklık mesafesi bırakılır:</w:t>
      </w:r>
    </w:p>
    <w:p w:rsidR="009C01C1" w:rsidRDefault="009C01C1" w:rsidP="009C01C1">
      <w:pPr>
        <w:autoSpaceDE w:val="0"/>
        <w:autoSpaceDN w:val="0"/>
        <w:adjustRightInd w:val="0"/>
        <w:spacing w:after="0" w:line="240" w:lineRule="auto"/>
        <w:ind w:firstLine="708"/>
        <w:jc w:val="both"/>
        <w:rPr>
          <w:rFonts w:ascii="Times New Roman" w:hAnsi="Times New Roman"/>
          <w:sz w:val="24"/>
          <w:szCs w:val="20"/>
        </w:rPr>
      </w:pPr>
      <w:r w:rsidRPr="00730F92">
        <w:rPr>
          <w:rFonts w:ascii="Times New Roman" w:hAnsi="Times New Roman"/>
          <w:sz w:val="24"/>
          <w:szCs w:val="20"/>
        </w:rPr>
        <w:t>a)</w:t>
      </w:r>
      <w:r>
        <w:rPr>
          <w:rFonts w:ascii="Times New Roman" w:hAnsi="Times New Roman"/>
          <w:sz w:val="24"/>
          <w:szCs w:val="20"/>
        </w:rPr>
        <w:t xml:space="preserve"> Serbest düşme mesafesi</w:t>
      </w:r>
      <w:r w:rsidRPr="00AE705E">
        <w:rPr>
          <w:rFonts w:ascii="Times New Roman" w:hAnsi="Times New Roman"/>
          <w:sz w:val="24"/>
          <w:szCs w:val="20"/>
        </w:rPr>
        <w:t>, düşmeyi durdurucunun</w:t>
      </w:r>
      <w:r>
        <w:rPr>
          <w:rFonts w:ascii="Times New Roman" w:hAnsi="Times New Roman"/>
          <w:sz w:val="24"/>
          <w:szCs w:val="20"/>
        </w:rPr>
        <w:t xml:space="preserve"> devreye girdiği mesafe, eğer sistemde kullanılmışsa </w:t>
      </w:r>
      <w:r w:rsidRPr="00730F92">
        <w:rPr>
          <w:rFonts w:ascii="Times New Roman" w:hAnsi="Times New Roman"/>
          <w:sz w:val="24"/>
          <w:szCs w:val="20"/>
        </w:rPr>
        <w:t>açılmış enerji sönümleyicinin uzunluğu</w:t>
      </w:r>
      <w:r>
        <w:rPr>
          <w:rFonts w:ascii="Times New Roman" w:hAnsi="Times New Roman"/>
          <w:sz w:val="24"/>
          <w:szCs w:val="20"/>
        </w:rPr>
        <w:t>,</w:t>
      </w:r>
      <w:r w:rsidRPr="00730F92">
        <w:rPr>
          <w:rFonts w:ascii="Times New Roman" w:hAnsi="Times New Roman"/>
          <w:sz w:val="24"/>
          <w:szCs w:val="20"/>
        </w:rPr>
        <w:t xml:space="preserve"> esnek bir yaşam hattı kullanılmışsa hatta oluşan</w:t>
      </w:r>
      <w:r>
        <w:rPr>
          <w:rFonts w:ascii="Times New Roman" w:hAnsi="Times New Roman"/>
          <w:sz w:val="24"/>
          <w:szCs w:val="20"/>
        </w:rPr>
        <w:t xml:space="preserve"> esneme miktarı ve</w:t>
      </w:r>
      <w:r w:rsidRPr="004B0704">
        <w:rPr>
          <w:rFonts w:ascii="Times New Roman" w:hAnsi="Times New Roman"/>
          <w:sz w:val="24"/>
          <w:szCs w:val="20"/>
        </w:rPr>
        <w:t xml:space="preserve"> </w:t>
      </w:r>
      <w:r>
        <w:rPr>
          <w:rFonts w:ascii="Times New Roman" w:hAnsi="Times New Roman"/>
          <w:sz w:val="24"/>
          <w:szCs w:val="20"/>
        </w:rPr>
        <w:t>t</w:t>
      </w:r>
      <w:r w:rsidRPr="00730F92">
        <w:rPr>
          <w:rFonts w:ascii="Times New Roman" w:hAnsi="Times New Roman"/>
          <w:sz w:val="24"/>
          <w:szCs w:val="20"/>
        </w:rPr>
        <w:t>am vücut e</w:t>
      </w:r>
      <w:r>
        <w:rPr>
          <w:rFonts w:ascii="Times New Roman" w:hAnsi="Times New Roman"/>
          <w:sz w:val="24"/>
          <w:szCs w:val="20"/>
        </w:rPr>
        <w:t>mniyet kemerinin esneme miktarı.</w:t>
      </w:r>
    </w:p>
    <w:p w:rsidR="009C01C1" w:rsidRDefault="009C01C1" w:rsidP="009C01C1">
      <w:pPr>
        <w:autoSpaceDE w:val="0"/>
        <w:autoSpaceDN w:val="0"/>
        <w:adjustRightInd w:val="0"/>
        <w:spacing w:after="0" w:line="240" w:lineRule="auto"/>
        <w:ind w:firstLine="708"/>
        <w:jc w:val="both"/>
        <w:rPr>
          <w:rFonts w:ascii="Times New Roman" w:hAnsi="Times New Roman"/>
          <w:sz w:val="24"/>
          <w:szCs w:val="20"/>
        </w:rPr>
      </w:pPr>
      <w:r>
        <w:rPr>
          <w:rFonts w:ascii="Times New Roman" w:hAnsi="Times New Roman"/>
          <w:sz w:val="24"/>
          <w:szCs w:val="20"/>
        </w:rPr>
        <w:t>b</w:t>
      </w:r>
      <w:r w:rsidRPr="00730F92">
        <w:rPr>
          <w:rFonts w:ascii="Times New Roman" w:hAnsi="Times New Roman"/>
          <w:sz w:val="24"/>
          <w:szCs w:val="20"/>
        </w:rPr>
        <w:t>) En az 1 metre olmak üzere üretici tarafından önerilen ilave güvenlik mesafesi.</w:t>
      </w:r>
      <w:r w:rsidRPr="006E4013">
        <w:rPr>
          <w:rFonts w:ascii="Times New Roman" w:hAnsi="Times New Roman"/>
          <w:noProof/>
          <w:sz w:val="24"/>
          <w:szCs w:val="20"/>
        </w:rPr>
        <w:t xml:space="preserve"> </w:t>
      </w:r>
    </w:p>
    <w:p w:rsidR="009C01C1" w:rsidRDefault="009C01C1" w:rsidP="009C01C1">
      <w:pPr>
        <w:spacing w:after="0"/>
        <w:jc w:val="both"/>
        <w:rPr>
          <w:rFonts w:ascii="Times New Roman" w:hAnsi="Times New Roman"/>
          <w:sz w:val="24"/>
          <w:szCs w:val="20"/>
        </w:rPr>
      </w:pPr>
      <w:r>
        <w:rPr>
          <w:rFonts w:ascii="Times New Roman" w:hAnsi="Times New Roman"/>
          <w:sz w:val="24"/>
          <w:szCs w:val="20"/>
        </w:rPr>
        <w:t xml:space="preserve">    </w:t>
      </w:r>
      <w:r>
        <w:rPr>
          <w:rFonts w:ascii="Times New Roman" w:hAnsi="Times New Roman"/>
          <w:noProof/>
          <w:sz w:val="24"/>
          <w:szCs w:val="20"/>
          <w:lang w:eastAsia="tr-TR"/>
        </w:rPr>
        <w:drawing>
          <wp:inline distT="0" distB="0" distL="0" distR="0" wp14:anchorId="05984257" wp14:editId="3D35C4DE">
            <wp:extent cx="5446643" cy="2890153"/>
            <wp:effectExtent l="0" t="0" r="1905" b="571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9411" cy="2891622"/>
                    </a:xfrm>
                    <a:prstGeom prst="rect">
                      <a:avLst/>
                    </a:prstGeom>
                    <a:noFill/>
                    <a:ln>
                      <a:noFill/>
                    </a:ln>
                  </pic:spPr>
                </pic:pic>
              </a:graphicData>
            </a:graphic>
          </wp:inline>
        </w:drawing>
      </w:r>
      <w:r>
        <w:rPr>
          <w:rFonts w:ascii="Times New Roman" w:hAnsi="Times New Roman"/>
          <w:sz w:val="24"/>
          <w:szCs w:val="20"/>
        </w:rPr>
        <w:t xml:space="preserve">  </w:t>
      </w:r>
    </w:p>
    <w:p w:rsidR="009C01C1" w:rsidRPr="007D482A" w:rsidRDefault="009C01C1" w:rsidP="009C01C1">
      <w:pPr>
        <w:pStyle w:val="ResimYazs"/>
        <w:spacing w:after="0"/>
        <w:rPr>
          <w:bCs/>
        </w:rPr>
      </w:pPr>
      <w:r w:rsidRPr="007D482A">
        <w:rPr>
          <w:bCs/>
        </w:rPr>
        <w:t xml:space="preserve">Şekil </w:t>
      </w:r>
      <w:r>
        <w:rPr>
          <w:bCs/>
        </w:rPr>
        <w:t>5</w:t>
      </w:r>
      <w:r w:rsidRPr="007D482A">
        <w:rPr>
          <w:bCs/>
        </w:rPr>
        <w:t xml:space="preserve">. </w:t>
      </w:r>
      <w:r>
        <w:rPr>
          <w:bCs/>
        </w:rPr>
        <w:t>Esnek ve dikey yaşam hattı açıklık mesafesi örneği</w:t>
      </w:r>
    </w:p>
    <w:p w:rsidR="009C01C1" w:rsidRDefault="009C01C1" w:rsidP="009C01C1">
      <w:pPr>
        <w:spacing w:after="0"/>
        <w:jc w:val="both"/>
        <w:rPr>
          <w:rFonts w:ascii="Times New Roman" w:hAnsi="Times New Roman"/>
          <w:b/>
          <w:sz w:val="24"/>
          <w:szCs w:val="20"/>
        </w:rPr>
      </w:pPr>
    </w:p>
    <w:p w:rsidR="009C01C1" w:rsidRPr="00134FE4" w:rsidRDefault="009C01C1" w:rsidP="009C01C1">
      <w:pPr>
        <w:spacing w:after="0"/>
        <w:ind w:firstLine="708"/>
        <w:jc w:val="both"/>
        <w:rPr>
          <w:rFonts w:ascii="Times New Roman" w:hAnsi="Times New Roman"/>
          <w:b/>
          <w:sz w:val="24"/>
          <w:szCs w:val="20"/>
        </w:rPr>
      </w:pPr>
      <w:r>
        <w:rPr>
          <w:rFonts w:ascii="Times New Roman" w:hAnsi="Times New Roman"/>
          <w:b/>
          <w:sz w:val="24"/>
          <w:szCs w:val="20"/>
        </w:rPr>
        <w:t>Yatay</w:t>
      </w:r>
      <w:r w:rsidRPr="00134FE4">
        <w:rPr>
          <w:rFonts w:ascii="Times New Roman" w:hAnsi="Times New Roman"/>
          <w:b/>
          <w:sz w:val="24"/>
          <w:szCs w:val="20"/>
        </w:rPr>
        <w:t xml:space="preserve"> yaşam hatları</w:t>
      </w:r>
    </w:p>
    <w:p w:rsidR="009C01C1" w:rsidRPr="00E84E39"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23- Yatay yaşam hatlarında, </w:t>
      </w:r>
      <w:r w:rsidRPr="0042134B">
        <w:rPr>
          <w:rFonts w:ascii="Times New Roman" w:hAnsi="Times New Roman"/>
          <w:sz w:val="24"/>
          <w:szCs w:val="20"/>
        </w:rPr>
        <w:t>hattın eğiminin yatay düzlemden sapma açısı 15</w:t>
      </w:r>
      <w:r>
        <w:rPr>
          <w:rFonts w:ascii="Times New Roman" w:hAnsi="Times New Roman"/>
          <w:sz w:val="24"/>
          <w:szCs w:val="20"/>
          <w:vertAlign w:val="superscript"/>
        </w:rPr>
        <w:t>o</w:t>
      </w:r>
      <w:r w:rsidRPr="0042134B">
        <w:rPr>
          <w:rFonts w:ascii="Times New Roman" w:hAnsi="Times New Roman"/>
          <w:sz w:val="24"/>
          <w:szCs w:val="20"/>
        </w:rPr>
        <w:t>’yi geçemez.</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24- </w:t>
      </w:r>
      <w:proofErr w:type="spellStart"/>
      <w:r>
        <w:rPr>
          <w:rFonts w:ascii="Times New Roman" w:hAnsi="Times New Roman"/>
          <w:sz w:val="24"/>
          <w:szCs w:val="20"/>
        </w:rPr>
        <w:t>Rijit</w:t>
      </w:r>
      <w:proofErr w:type="spellEnd"/>
      <w:r>
        <w:rPr>
          <w:rFonts w:ascii="Times New Roman" w:hAnsi="Times New Roman"/>
          <w:sz w:val="24"/>
          <w:szCs w:val="20"/>
        </w:rPr>
        <w:t xml:space="preserve"> ve yatay yaşam hatlarında </w:t>
      </w:r>
      <w:proofErr w:type="spellStart"/>
      <w:r>
        <w:rPr>
          <w:rFonts w:ascii="Times New Roman" w:hAnsi="Times New Roman"/>
          <w:sz w:val="24"/>
          <w:szCs w:val="20"/>
        </w:rPr>
        <w:t>rijit</w:t>
      </w:r>
      <w:proofErr w:type="spellEnd"/>
      <w:r>
        <w:rPr>
          <w:rFonts w:ascii="Times New Roman" w:hAnsi="Times New Roman"/>
          <w:sz w:val="24"/>
          <w:szCs w:val="20"/>
        </w:rPr>
        <w:t xml:space="preserve"> </w:t>
      </w:r>
      <w:proofErr w:type="gramStart"/>
      <w:r>
        <w:rPr>
          <w:rFonts w:ascii="Times New Roman" w:hAnsi="Times New Roman"/>
          <w:sz w:val="24"/>
          <w:szCs w:val="20"/>
        </w:rPr>
        <w:t>profil</w:t>
      </w:r>
      <w:proofErr w:type="gramEnd"/>
      <w:r>
        <w:rPr>
          <w:rFonts w:ascii="Times New Roman" w:hAnsi="Times New Roman"/>
          <w:sz w:val="24"/>
          <w:szCs w:val="20"/>
        </w:rPr>
        <w:t xml:space="preserve"> veya ray kullanılır. Esnek ve yatay yaşam hatlarında ise çelik tel halat, sentetik lifli halat veya dokuma şerit kullanılır.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25- Kalıcı olarak kurulan </w:t>
      </w:r>
      <w:proofErr w:type="spellStart"/>
      <w:r>
        <w:rPr>
          <w:rFonts w:ascii="Times New Roman" w:hAnsi="Times New Roman"/>
          <w:sz w:val="24"/>
          <w:szCs w:val="20"/>
        </w:rPr>
        <w:t>rijit</w:t>
      </w:r>
      <w:proofErr w:type="spellEnd"/>
      <w:r>
        <w:rPr>
          <w:rFonts w:ascii="Times New Roman" w:hAnsi="Times New Roman"/>
          <w:sz w:val="24"/>
          <w:szCs w:val="20"/>
        </w:rPr>
        <w:t xml:space="preserve"> ve yatay yaşam hatları sabit bir yapı elemanına, hat uzunluğu boyunca üretici talimatlarında </w:t>
      </w:r>
      <w:r w:rsidRPr="00037198">
        <w:rPr>
          <w:rFonts w:ascii="Times New Roman" w:hAnsi="Times New Roman"/>
          <w:sz w:val="24"/>
          <w:szCs w:val="20"/>
        </w:rPr>
        <w:t>belirtilen aralıklarda</w:t>
      </w:r>
      <w:r>
        <w:rPr>
          <w:rFonts w:ascii="Times New Roman" w:hAnsi="Times New Roman"/>
          <w:sz w:val="24"/>
          <w:szCs w:val="20"/>
        </w:rPr>
        <w:t xml:space="preserve"> kalıcı bir şekilde sabitlenir.</w:t>
      </w:r>
    </w:p>
    <w:p w:rsidR="009C01C1" w:rsidRPr="00320835"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26- Kalıcı veya geçici olarak kurulan esnek ve yatay yaşam hatları, iki ana </w:t>
      </w:r>
      <w:proofErr w:type="spellStart"/>
      <w:r>
        <w:rPr>
          <w:rFonts w:ascii="Times New Roman" w:hAnsi="Times New Roman"/>
          <w:sz w:val="24"/>
          <w:szCs w:val="20"/>
        </w:rPr>
        <w:t>ankraj</w:t>
      </w:r>
      <w:proofErr w:type="spellEnd"/>
      <w:r>
        <w:rPr>
          <w:rFonts w:ascii="Times New Roman" w:hAnsi="Times New Roman"/>
          <w:sz w:val="24"/>
          <w:szCs w:val="20"/>
        </w:rPr>
        <w:t xml:space="preserve"> noktası arasında gerdirilerek konumlandırılır.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27- Esnek ve yatay yaşam hatları; muhtemel bir düşme sonrası çalışan ile zemin, yapı veya herhangi bir engel arasındaki açıklığın asgari 1 metre olmasını sağlayacak şekilde konumlandırılır.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28-</w:t>
      </w:r>
      <w:r w:rsidRPr="00BC0280">
        <w:rPr>
          <w:rFonts w:ascii="Arial" w:hAnsi="Arial" w:cs="Arial"/>
          <w:sz w:val="20"/>
          <w:szCs w:val="20"/>
        </w:rPr>
        <w:t xml:space="preserve"> </w:t>
      </w:r>
      <w:r w:rsidRPr="00F344B4">
        <w:rPr>
          <w:rFonts w:ascii="Times New Roman" w:hAnsi="Times New Roman"/>
          <w:sz w:val="24"/>
          <w:szCs w:val="20"/>
        </w:rPr>
        <w:t>Yatay</w:t>
      </w:r>
      <w:r>
        <w:rPr>
          <w:rFonts w:ascii="Times New Roman" w:hAnsi="Times New Roman"/>
          <w:sz w:val="24"/>
          <w:szCs w:val="20"/>
        </w:rPr>
        <w:t xml:space="preserve"> yaşam hatlarında; hareketli </w:t>
      </w:r>
      <w:proofErr w:type="spellStart"/>
      <w:r>
        <w:rPr>
          <w:rFonts w:ascii="Times New Roman" w:hAnsi="Times New Roman"/>
          <w:sz w:val="24"/>
          <w:szCs w:val="20"/>
        </w:rPr>
        <w:t>ankraj</w:t>
      </w:r>
      <w:proofErr w:type="spellEnd"/>
      <w:r>
        <w:rPr>
          <w:rFonts w:ascii="Times New Roman" w:hAnsi="Times New Roman"/>
          <w:sz w:val="24"/>
          <w:szCs w:val="20"/>
        </w:rPr>
        <w:t xml:space="preserve"> noktası olarak kullanılan, yatay düzlem boyunca hat üzerinde hareket eden ve çalışanın hatta bağlantısını sağlayan hareketli tertibat (şaryo vb.) yer alır. </w:t>
      </w:r>
      <w:r w:rsidRPr="0060400C">
        <w:rPr>
          <w:rFonts w:ascii="Times New Roman" w:hAnsi="Times New Roman"/>
          <w:sz w:val="24"/>
          <w:szCs w:val="20"/>
        </w:rPr>
        <w:t>Bu tertibatın, istem dışı olarak hattan ayrılmasının engellenmesi sağlanır.</w:t>
      </w:r>
    </w:p>
    <w:p w:rsidR="009C01C1" w:rsidRPr="0060400C" w:rsidRDefault="009C01C1" w:rsidP="009C01C1">
      <w:pPr>
        <w:spacing w:after="0"/>
        <w:ind w:firstLine="708"/>
        <w:jc w:val="both"/>
        <w:rPr>
          <w:rFonts w:ascii="Times New Roman" w:hAnsi="Times New Roman"/>
          <w:sz w:val="24"/>
          <w:szCs w:val="20"/>
        </w:rPr>
      </w:pPr>
      <w:r>
        <w:rPr>
          <w:rFonts w:ascii="Times New Roman" w:hAnsi="Times New Roman"/>
          <w:sz w:val="24"/>
          <w:szCs w:val="20"/>
        </w:rPr>
        <w:lastRenderedPageBreak/>
        <w:t>29- Üretici talimatları doğrultusunda esnek ve yatay yaşam hattının en az bir ucunda enerji sönümleyici kullanılması halinde bu sönümleyicilerin yükleme koşulları dikkate alınarak yeterli dayanıma sahip olması sağlanır.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30</w:t>
      </w:r>
      <w:r w:rsidRPr="0026179C">
        <w:rPr>
          <w:rFonts w:ascii="Times New Roman" w:hAnsi="Times New Roman"/>
          <w:sz w:val="24"/>
          <w:szCs w:val="20"/>
        </w:rPr>
        <w:t xml:space="preserve">- </w:t>
      </w:r>
      <w:r>
        <w:rPr>
          <w:rFonts w:ascii="Times New Roman" w:hAnsi="Times New Roman"/>
          <w:sz w:val="24"/>
          <w:szCs w:val="20"/>
        </w:rPr>
        <w:t>Yatay yaşam hattı, hareketli tertibat ve enerji sönümleyici içeren bağlantı halatından oluşan düşmeyi durdurucu sistemlerde, muhtemel bir düşme durumunda çalışanın zemine çarpmaması için yaşam hattı seviyesi ile zemin seviyesi arasında aşağıdaki hususlar dikkate alınarak yeterli açıklık mesafesi bırakılır:</w:t>
      </w:r>
    </w:p>
    <w:p w:rsidR="009C01C1" w:rsidRPr="00730F92" w:rsidRDefault="009C01C1" w:rsidP="009C01C1">
      <w:pPr>
        <w:autoSpaceDE w:val="0"/>
        <w:autoSpaceDN w:val="0"/>
        <w:adjustRightInd w:val="0"/>
        <w:spacing w:after="0" w:line="240" w:lineRule="auto"/>
        <w:ind w:firstLine="708"/>
        <w:rPr>
          <w:rFonts w:ascii="Times New Roman" w:hAnsi="Times New Roman"/>
          <w:sz w:val="24"/>
          <w:szCs w:val="20"/>
        </w:rPr>
      </w:pPr>
      <w:r w:rsidRPr="00730F92">
        <w:rPr>
          <w:rFonts w:ascii="Times New Roman" w:hAnsi="Times New Roman"/>
          <w:sz w:val="24"/>
          <w:szCs w:val="20"/>
        </w:rPr>
        <w:t>a) Bağlantı halatı uzunluğu, açılmış enerji sönümleyicinin uzunluğu ve esnek bir yaşam hattı kullanılmışsa hatta oluşan “V” şeklindeki sehim.</w:t>
      </w:r>
    </w:p>
    <w:p w:rsidR="009C01C1" w:rsidRPr="00730F92" w:rsidRDefault="009C01C1" w:rsidP="009C01C1">
      <w:pPr>
        <w:autoSpaceDE w:val="0"/>
        <w:autoSpaceDN w:val="0"/>
        <w:adjustRightInd w:val="0"/>
        <w:spacing w:after="0" w:line="240" w:lineRule="auto"/>
        <w:ind w:firstLine="708"/>
        <w:rPr>
          <w:rFonts w:ascii="Times New Roman" w:hAnsi="Times New Roman"/>
          <w:sz w:val="24"/>
          <w:szCs w:val="20"/>
        </w:rPr>
      </w:pPr>
      <w:r w:rsidRPr="00730F92">
        <w:rPr>
          <w:rFonts w:ascii="Times New Roman" w:hAnsi="Times New Roman"/>
          <w:sz w:val="24"/>
          <w:szCs w:val="20"/>
        </w:rPr>
        <w:t>b) Tam vücut emniyet kemerinin esneme miktarı, bağlantı halatının tam vücut emniyet kemerine takıldığı nokta ile çalışanın ayağı arasındaki mesafe</w:t>
      </w:r>
      <w:r>
        <w:rPr>
          <w:rFonts w:ascii="Times New Roman" w:hAnsi="Times New Roman"/>
          <w:sz w:val="24"/>
          <w:szCs w:val="20"/>
        </w:rPr>
        <w:t>.</w:t>
      </w:r>
    </w:p>
    <w:p w:rsidR="009C01C1" w:rsidRPr="00730F92" w:rsidRDefault="009C01C1" w:rsidP="009C01C1">
      <w:pPr>
        <w:autoSpaceDE w:val="0"/>
        <w:autoSpaceDN w:val="0"/>
        <w:adjustRightInd w:val="0"/>
        <w:spacing w:after="0" w:line="240" w:lineRule="auto"/>
        <w:ind w:firstLine="708"/>
        <w:rPr>
          <w:rFonts w:ascii="Times New Roman" w:hAnsi="Times New Roman"/>
          <w:sz w:val="24"/>
          <w:szCs w:val="20"/>
        </w:rPr>
      </w:pPr>
      <w:r w:rsidRPr="00730F92">
        <w:rPr>
          <w:rFonts w:ascii="Times New Roman" w:hAnsi="Times New Roman"/>
          <w:sz w:val="24"/>
          <w:szCs w:val="20"/>
        </w:rPr>
        <w:t>c) En az 1 metre olmak üzere üretici tarafından önerilen ilave güvenlik mesafesi.</w:t>
      </w:r>
    </w:p>
    <w:p w:rsidR="009C01C1" w:rsidRDefault="009C01C1" w:rsidP="009C01C1">
      <w:pPr>
        <w:jc w:val="both"/>
        <w:rPr>
          <w:rFonts w:ascii="Times New Roman" w:hAnsi="Times New Roman"/>
          <w:sz w:val="24"/>
          <w:szCs w:val="20"/>
        </w:rPr>
      </w:pPr>
      <w:r>
        <w:rPr>
          <w:rFonts w:ascii="Times New Roman" w:hAnsi="Times New Roman"/>
          <w:sz w:val="24"/>
          <w:szCs w:val="20"/>
        </w:rPr>
        <w:t xml:space="preserve">                   </w:t>
      </w:r>
      <w:r>
        <w:rPr>
          <w:rFonts w:ascii="Times New Roman" w:hAnsi="Times New Roman"/>
          <w:noProof/>
          <w:sz w:val="24"/>
          <w:szCs w:val="20"/>
          <w:lang w:eastAsia="tr-TR"/>
        </w:rPr>
        <w:drawing>
          <wp:inline distT="0" distB="0" distL="0" distR="0" wp14:anchorId="113B4755" wp14:editId="2A2C4F5D">
            <wp:extent cx="4492487" cy="3756004"/>
            <wp:effectExtent l="0" t="0" r="381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7317" cy="3760042"/>
                    </a:xfrm>
                    <a:prstGeom prst="rect">
                      <a:avLst/>
                    </a:prstGeom>
                    <a:noFill/>
                    <a:ln>
                      <a:noFill/>
                    </a:ln>
                  </pic:spPr>
                </pic:pic>
              </a:graphicData>
            </a:graphic>
          </wp:inline>
        </w:drawing>
      </w:r>
    </w:p>
    <w:p w:rsidR="009C01C1" w:rsidRPr="007D482A" w:rsidRDefault="009C01C1" w:rsidP="009C01C1">
      <w:pPr>
        <w:pStyle w:val="ResimYazs"/>
        <w:spacing w:after="0"/>
        <w:rPr>
          <w:bCs/>
        </w:rPr>
      </w:pPr>
      <w:r w:rsidRPr="007D482A">
        <w:rPr>
          <w:bCs/>
        </w:rPr>
        <w:t xml:space="preserve">Şekil </w:t>
      </w:r>
      <w:r>
        <w:rPr>
          <w:bCs/>
        </w:rPr>
        <w:t>6</w:t>
      </w:r>
      <w:r w:rsidRPr="007D482A">
        <w:rPr>
          <w:bCs/>
        </w:rPr>
        <w:t xml:space="preserve">. </w:t>
      </w:r>
      <w:r>
        <w:rPr>
          <w:bCs/>
        </w:rPr>
        <w:t>Esnek ve yatay yaşam hattı açıklık mesafesi örneği</w:t>
      </w:r>
    </w:p>
    <w:p w:rsidR="009C01C1" w:rsidRDefault="009C01C1" w:rsidP="009C01C1">
      <w:pPr>
        <w:spacing w:after="0"/>
        <w:ind w:firstLine="708"/>
        <w:jc w:val="both"/>
        <w:rPr>
          <w:rFonts w:ascii="Times New Roman" w:hAnsi="Times New Roman"/>
          <w:b/>
          <w:sz w:val="24"/>
          <w:szCs w:val="20"/>
        </w:rPr>
      </w:pPr>
    </w:p>
    <w:p w:rsidR="009C01C1" w:rsidRDefault="009C01C1" w:rsidP="009C01C1">
      <w:pPr>
        <w:spacing w:after="0"/>
        <w:ind w:firstLine="708"/>
        <w:jc w:val="both"/>
        <w:rPr>
          <w:rFonts w:ascii="Times New Roman" w:hAnsi="Times New Roman"/>
          <w:sz w:val="24"/>
          <w:szCs w:val="20"/>
        </w:rPr>
      </w:pPr>
      <w:r w:rsidRPr="00134FE4">
        <w:rPr>
          <w:rFonts w:ascii="Times New Roman" w:hAnsi="Times New Roman"/>
          <w:b/>
          <w:sz w:val="24"/>
          <w:szCs w:val="20"/>
        </w:rPr>
        <w:t>Geri sarmalı düşmeyi durdurucular</w:t>
      </w:r>
      <w:r>
        <w:rPr>
          <w:rFonts w:ascii="Times New Roman" w:hAnsi="Times New Roman"/>
          <w:sz w:val="24"/>
          <w:szCs w:val="20"/>
        </w:rPr>
        <w:t xml:space="preserve"> </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31- Geri sarmalı düşmeyi durdurucularda, makara ve çalışan arasındaki hattın uzunluğunun mümkün olduğu kadar kısa olması sağlanır.</w:t>
      </w:r>
      <w:r w:rsidRPr="00784BAC">
        <w:rPr>
          <w:rFonts w:ascii="Times New Roman" w:hAnsi="Times New Roman"/>
          <w:sz w:val="24"/>
          <w:szCs w:val="20"/>
        </w:rPr>
        <w:t xml:space="preserve"> </w:t>
      </w:r>
      <w:r>
        <w:rPr>
          <w:rFonts w:ascii="Times New Roman" w:hAnsi="Times New Roman"/>
          <w:sz w:val="24"/>
          <w:szCs w:val="20"/>
        </w:rPr>
        <w:t>Bu sistemler kullanılırken üretici talimatlarına uygun hareket edilir.</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32- Geri sarmalı düşmeyi durdurucular, üretici tarafından test edilmedikçe ve izin verilmedikçe aşağıdaki durumlarda kullanılamaz:</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a) Yatay düzlemlerde,</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b) Yatay yaşam hatlarına bağlanarak.</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 xml:space="preserve">33- Düşme mesafesini artıracağından geri sarmalı düşmeyi durdurucular ile tam vücut emniyet kemeri arasında bağlantı halatı kullanılmaz. </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lastRenderedPageBreak/>
        <w:t>34- Geri sarmalı düşmeyi durdurucular; ekleme yapılarak uzatılamaz, mekanizması üzerinde değişiklik yapılamaz. Hiçbir durumda birden fazla geri sarmalı düşmeyi durdurucu birbirine bağlanarak kullanılamaz.</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35- Aynı geri sarmalı düşmeyi durdurucuya birden fazla çalışan bağlanamaz.</w:t>
      </w:r>
    </w:p>
    <w:p w:rsidR="009C01C1" w:rsidRDefault="009C01C1" w:rsidP="009C01C1">
      <w:pPr>
        <w:spacing w:after="0"/>
        <w:ind w:firstLine="708"/>
        <w:jc w:val="both"/>
        <w:rPr>
          <w:rFonts w:ascii="Times New Roman" w:hAnsi="Times New Roman"/>
          <w:sz w:val="24"/>
          <w:szCs w:val="20"/>
        </w:rPr>
      </w:pPr>
      <w:r>
        <w:rPr>
          <w:rFonts w:ascii="Times New Roman" w:hAnsi="Times New Roman"/>
          <w:sz w:val="24"/>
          <w:szCs w:val="20"/>
        </w:rPr>
        <w:t>36</w:t>
      </w:r>
      <w:r w:rsidRPr="00E82A09">
        <w:rPr>
          <w:rFonts w:ascii="Times New Roman" w:hAnsi="Times New Roman"/>
          <w:sz w:val="24"/>
          <w:szCs w:val="20"/>
        </w:rPr>
        <w:t xml:space="preserve">- </w:t>
      </w:r>
      <w:r>
        <w:rPr>
          <w:rFonts w:ascii="Times New Roman" w:hAnsi="Times New Roman"/>
          <w:sz w:val="24"/>
          <w:szCs w:val="20"/>
        </w:rPr>
        <w:t>Geri sarmalı düşmeyi durdurucu sistemlerde, muhtemel bir düşme durumunda çalışanın zemine çarpmaması için çalışanın bulunduğu seviye ile zemin seviyesi arasında aşağıdaki hususlar dikkate alınarak yeterli açıklık mesafesi bırakılır:</w:t>
      </w:r>
    </w:p>
    <w:p w:rsidR="009C01C1" w:rsidRPr="00730F92" w:rsidRDefault="009C01C1" w:rsidP="009C01C1">
      <w:pPr>
        <w:autoSpaceDE w:val="0"/>
        <w:autoSpaceDN w:val="0"/>
        <w:adjustRightInd w:val="0"/>
        <w:spacing w:after="0" w:line="240" w:lineRule="auto"/>
        <w:ind w:firstLine="708"/>
        <w:rPr>
          <w:rFonts w:ascii="Times New Roman" w:hAnsi="Times New Roman"/>
          <w:sz w:val="24"/>
          <w:szCs w:val="20"/>
        </w:rPr>
      </w:pPr>
      <w:r w:rsidRPr="00730F92">
        <w:rPr>
          <w:rFonts w:ascii="Times New Roman" w:hAnsi="Times New Roman"/>
          <w:sz w:val="24"/>
          <w:szCs w:val="20"/>
        </w:rPr>
        <w:t xml:space="preserve">a) </w:t>
      </w:r>
      <w:r>
        <w:rPr>
          <w:rFonts w:ascii="Times New Roman" w:hAnsi="Times New Roman"/>
          <w:sz w:val="24"/>
          <w:szCs w:val="20"/>
        </w:rPr>
        <w:t>Serbest düşme mesafesi, frenlemenin devreye girdiği mesafe ve t</w:t>
      </w:r>
      <w:r w:rsidRPr="00730F92">
        <w:rPr>
          <w:rFonts w:ascii="Times New Roman" w:hAnsi="Times New Roman"/>
          <w:sz w:val="24"/>
          <w:szCs w:val="20"/>
        </w:rPr>
        <w:t>am vücut emniyet kemerinin esneme miktarı</w:t>
      </w:r>
      <w:r>
        <w:rPr>
          <w:rFonts w:ascii="Times New Roman" w:hAnsi="Times New Roman"/>
          <w:sz w:val="24"/>
          <w:szCs w:val="20"/>
        </w:rPr>
        <w:t>.</w:t>
      </w:r>
    </w:p>
    <w:p w:rsidR="009C01C1" w:rsidRPr="00730F92" w:rsidRDefault="009C01C1" w:rsidP="009C01C1">
      <w:pPr>
        <w:autoSpaceDE w:val="0"/>
        <w:autoSpaceDN w:val="0"/>
        <w:adjustRightInd w:val="0"/>
        <w:spacing w:after="0" w:line="240" w:lineRule="auto"/>
        <w:ind w:firstLine="708"/>
        <w:rPr>
          <w:rFonts w:ascii="Times New Roman" w:hAnsi="Times New Roman"/>
          <w:sz w:val="24"/>
          <w:szCs w:val="20"/>
        </w:rPr>
      </w:pPr>
      <w:r w:rsidRPr="00730F92">
        <w:rPr>
          <w:rFonts w:ascii="Times New Roman" w:hAnsi="Times New Roman"/>
          <w:sz w:val="24"/>
          <w:szCs w:val="20"/>
        </w:rPr>
        <w:t>b)</w:t>
      </w:r>
      <w:r>
        <w:rPr>
          <w:rFonts w:ascii="Times New Roman" w:hAnsi="Times New Roman"/>
          <w:sz w:val="24"/>
          <w:szCs w:val="20"/>
        </w:rPr>
        <w:t xml:space="preserve"> </w:t>
      </w:r>
      <w:r w:rsidRPr="00730F92">
        <w:rPr>
          <w:rFonts w:ascii="Times New Roman" w:hAnsi="Times New Roman"/>
          <w:sz w:val="24"/>
          <w:szCs w:val="20"/>
        </w:rPr>
        <w:t>En az 1 metre olmak üzere üretici tarafından önerilen ilave güvenlik mesafesi.</w:t>
      </w:r>
    </w:p>
    <w:p w:rsidR="009C01C1" w:rsidRDefault="009C01C1" w:rsidP="009C01C1">
      <w:pPr>
        <w:autoSpaceDE w:val="0"/>
        <w:autoSpaceDN w:val="0"/>
        <w:adjustRightInd w:val="0"/>
        <w:spacing w:after="0" w:line="240" w:lineRule="auto"/>
        <w:ind w:firstLine="708"/>
        <w:jc w:val="both"/>
        <w:rPr>
          <w:rFonts w:ascii="Times New Roman" w:hAnsi="Times New Roman"/>
          <w:sz w:val="24"/>
          <w:szCs w:val="20"/>
        </w:rPr>
      </w:pPr>
    </w:p>
    <w:p w:rsidR="009C01C1" w:rsidRPr="00BD710F" w:rsidRDefault="009C01C1" w:rsidP="009C01C1">
      <w:pPr>
        <w:spacing w:after="0"/>
        <w:jc w:val="both"/>
        <w:rPr>
          <w:rFonts w:ascii="Times New Roman" w:hAnsi="Times New Roman"/>
          <w:sz w:val="24"/>
          <w:szCs w:val="20"/>
        </w:rPr>
      </w:pPr>
      <w:r>
        <w:rPr>
          <w:noProof/>
          <w:lang w:eastAsia="tr-TR"/>
        </w:rPr>
        <mc:AlternateContent>
          <mc:Choice Requires="wps">
            <w:drawing>
              <wp:anchor distT="0" distB="0" distL="114300" distR="114300" simplePos="0" relativeHeight="251663360" behindDoc="0" locked="0" layoutInCell="1" allowOverlap="1">
                <wp:simplePos x="0" y="0"/>
                <wp:positionH relativeFrom="column">
                  <wp:posOffset>4156075</wp:posOffset>
                </wp:positionH>
                <wp:positionV relativeFrom="paragraph">
                  <wp:posOffset>436245</wp:posOffset>
                </wp:positionV>
                <wp:extent cx="1475105" cy="2044065"/>
                <wp:effectExtent l="0" t="0" r="0" b="0"/>
                <wp:wrapNone/>
                <wp:docPr id="307" name="Metin Kutusu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044065"/>
                        </a:xfrm>
                        <a:prstGeom prst="rect">
                          <a:avLst/>
                        </a:prstGeom>
                        <a:solidFill>
                          <a:srgbClr val="FFFFFF"/>
                        </a:solidFill>
                        <a:ln w="9525">
                          <a:noFill/>
                          <a:miter lim="800000"/>
                          <a:headEnd/>
                          <a:tailEnd/>
                        </a:ln>
                      </wps:spPr>
                      <wps:txbx>
                        <w:txbxContent>
                          <w:p w:rsidR="00F814FD" w:rsidRPr="009055F2" w:rsidRDefault="00F814FD" w:rsidP="009C01C1">
                            <w:pPr>
                              <w:spacing w:after="0"/>
                              <w:rPr>
                                <w:rFonts w:ascii="Times New Roman" w:hAnsi="Times New Roman"/>
                              </w:rPr>
                            </w:pPr>
                            <w:r w:rsidRPr="009055F2">
                              <w:rPr>
                                <w:rFonts w:ascii="Times New Roman" w:hAnsi="Times New Roman"/>
                                <w:b/>
                              </w:rPr>
                              <w:t>1.</w:t>
                            </w:r>
                            <w:r w:rsidRPr="009055F2">
                              <w:rPr>
                                <w:rFonts w:ascii="Times New Roman" w:hAnsi="Times New Roman"/>
                              </w:rPr>
                              <w:t xml:space="preserve"> </w:t>
                            </w:r>
                            <w:proofErr w:type="spellStart"/>
                            <w:r w:rsidRPr="009055F2">
                              <w:rPr>
                                <w:rFonts w:ascii="Times New Roman" w:hAnsi="Times New Roman"/>
                              </w:rPr>
                              <w:t>Ankraj</w:t>
                            </w:r>
                            <w:proofErr w:type="spellEnd"/>
                          </w:p>
                          <w:p w:rsidR="00F814FD" w:rsidRPr="009055F2" w:rsidRDefault="00F814FD" w:rsidP="009C01C1">
                            <w:pPr>
                              <w:spacing w:after="0"/>
                              <w:rPr>
                                <w:rFonts w:ascii="Times New Roman" w:hAnsi="Times New Roman"/>
                              </w:rPr>
                            </w:pPr>
                            <w:r w:rsidRPr="009055F2">
                              <w:rPr>
                                <w:rFonts w:ascii="Times New Roman" w:hAnsi="Times New Roman"/>
                                <w:b/>
                              </w:rPr>
                              <w:t>2.</w:t>
                            </w:r>
                            <w:r w:rsidRPr="009055F2">
                              <w:rPr>
                                <w:rFonts w:ascii="Times New Roman" w:hAnsi="Times New Roman"/>
                              </w:rPr>
                              <w:t xml:space="preserve"> Geri sarmalı düşmeyi durdurucu</w:t>
                            </w:r>
                          </w:p>
                          <w:p w:rsidR="00F814FD" w:rsidRPr="009055F2" w:rsidRDefault="00F814FD" w:rsidP="009C01C1">
                            <w:pPr>
                              <w:spacing w:after="0"/>
                              <w:rPr>
                                <w:rFonts w:ascii="Times New Roman" w:hAnsi="Times New Roman"/>
                              </w:rPr>
                            </w:pPr>
                            <w:r w:rsidRPr="009055F2">
                              <w:rPr>
                                <w:rFonts w:ascii="Times New Roman" w:hAnsi="Times New Roman"/>
                                <w:b/>
                              </w:rPr>
                              <w:t>3.</w:t>
                            </w:r>
                            <w:r w:rsidRPr="009055F2">
                              <w:rPr>
                                <w:rFonts w:ascii="Times New Roman" w:hAnsi="Times New Roman"/>
                              </w:rPr>
                              <w:t xml:space="preserve"> Çalışılan zemin</w:t>
                            </w:r>
                          </w:p>
                          <w:p w:rsidR="00F814FD" w:rsidRPr="009055F2" w:rsidRDefault="00F814FD" w:rsidP="009C01C1">
                            <w:pPr>
                              <w:spacing w:after="0"/>
                              <w:rPr>
                                <w:rFonts w:ascii="Times New Roman" w:hAnsi="Times New Roman"/>
                              </w:rPr>
                            </w:pPr>
                            <w:r w:rsidRPr="009055F2">
                              <w:rPr>
                                <w:rFonts w:ascii="Times New Roman" w:hAnsi="Times New Roman"/>
                                <w:b/>
                              </w:rPr>
                              <w:t>4.</w:t>
                            </w:r>
                            <w:r w:rsidRPr="009055F2">
                              <w:rPr>
                                <w:rFonts w:ascii="Times New Roman" w:hAnsi="Times New Roman"/>
                              </w:rPr>
                              <w:t xml:space="preserve"> Zemin seviyesi</w:t>
                            </w:r>
                          </w:p>
                          <w:p w:rsidR="00F814FD" w:rsidRPr="009055F2" w:rsidRDefault="00F814FD" w:rsidP="009C01C1">
                            <w:pPr>
                              <w:spacing w:after="0"/>
                              <w:rPr>
                                <w:rFonts w:ascii="Times New Roman" w:hAnsi="Times New Roman"/>
                              </w:rPr>
                            </w:pPr>
                          </w:p>
                          <w:p w:rsidR="00F814FD" w:rsidRPr="009055F2" w:rsidRDefault="00F814FD" w:rsidP="009C01C1">
                            <w:pPr>
                              <w:spacing w:after="0"/>
                              <w:rPr>
                                <w:rFonts w:ascii="Times New Roman" w:hAnsi="Times New Roman"/>
                              </w:rPr>
                            </w:pPr>
                            <w:r w:rsidRPr="009055F2">
                              <w:rPr>
                                <w:rFonts w:ascii="Times New Roman" w:hAnsi="Times New Roman"/>
                                <w:b/>
                              </w:rPr>
                              <w:t>A.</w:t>
                            </w:r>
                            <w:r w:rsidRPr="009055F2">
                              <w:rPr>
                                <w:rFonts w:ascii="Times New Roman" w:hAnsi="Times New Roman"/>
                              </w:rPr>
                              <w:t xml:space="preserve"> </w:t>
                            </w:r>
                            <w:r>
                              <w:rPr>
                                <w:rFonts w:ascii="Times New Roman" w:hAnsi="Times New Roman"/>
                              </w:rPr>
                              <w:t xml:space="preserve">7 </w:t>
                            </w:r>
                            <w:proofErr w:type="spellStart"/>
                            <w:r>
                              <w:rPr>
                                <w:rFonts w:ascii="Times New Roman" w:hAnsi="Times New Roman"/>
                              </w:rPr>
                              <w:t>nci</w:t>
                            </w:r>
                            <w:proofErr w:type="spellEnd"/>
                            <w:r w:rsidRPr="009055F2">
                              <w:rPr>
                                <w:rFonts w:ascii="Times New Roman" w:hAnsi="Times New Roman"/>
                              </w:rPr>
                              <w:t xml:space="preserve"> maddenin (a) bendi</w:t>
                            </w:r>
                          </w:p>
                          <w:p w:rsidR="00F814FD" w:rsidRPr="009055F2" w:rsidRDefault="00F814FD" w:rsidP="009C01C1">
                            <w:pPr>
                              <w:spacing w:after="0"/>
                              <w:rPr>
                                <w:rFonts w:ascii="Times New Roman" w:hAnsi="Times New Roman"/>
                              </w:rPr>
                            </w:pPr>
                            <w:r w:rsidRPr="009055F2">
                              <w:rPr>
                                <w:rFonts w:ascii="Times New Roman" w:hAnsi="Times New Roman"/>
                                <w:b/>
                              </w:rPr>
                              <w:t>B.</w:t>
                            </w:r>
                            <w:r w:rsidRPr="009055F2">
                              <w:rPr>
                                <w:rFonts w:ascii="Times New Roman" w:hAnsi="Times New Roman"/>
                              </w:rPr>
                              <w:t xml:space="preserve"> </w:t>
                            </w:r>
                            <w:r>
                              <w:rPr>
                                <w:rFonts w:ascii="Times New Roman" w:hAnsi="Times New Roman"/>
                              </w:rPr>
                              <w:t xml:space="preserve">7 </w:t>
                            </w:r>
                            <w:proofErr w:type="spellStart"/>
                            <w:r>
                              <w:rPr>
                                <w:rFonts w:ascii="Times New Roman" w:hAnsi="Times New Roman"/>
                              </w:rPr>
                              <w:t>nci</w:t>
                            </w:r>
                            <w:proofErr w:type="spellEnd"/>
                            <w:r w:rsidRPr="009055F2">
                              <w:rPr>
                                <w:rFonts w:ascii="Times New Roman" w:hAnsi="Times New Roman"/>
                              </w:rPr>
                              <w:t xml:space="preserve"> maddenin (b) bendi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307" o:spid="_x0000_s1039" type="#_x0000_t202" style="position:absolute;left:0;text-align:left;margin-left:327.25pt;margin-top:34.35pt;width:116.15pt;height:16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" stroked="f">
                <v:textbox>
                  <w:txbxContent>
                    <w:p w:rsidR="009C01C1" w:rsidRPr="009055F2" w:rsidRDefault="009C01C1" w:rsidP="009C01C1">
                      <w:pPr>
                        <w:spacing w:after="0"/>
                        <w:rPr>
                          <w:rFonts w:ascii="Times New Roman" w:hAnsi="Times New Roman"/>
                        </w:rPr>
                      </w:pPr>
                      <w:r w:rsidRPr="009055F2">
                        <w:rPr>
                          <w:rFonts w:ascii="Times New Roman" w:hAnsi="Times New Roman"/>
                          <w:b/>
                        </w:rPr>
                        <w:t>1.</w:t>
                      </w:r>
                      <w:r w:rsidRPr="009055F2">
                        <w:rPr>
                          <w:rFonts w:ascii="Times New Roman" w:hAnsi="Times New Roman"/>
                        </w:rPr>
                        <w:t xml:space="preserve"> </w:t>
                      </w:r>
                      <w:proofErr w:type="spellStart"/>
                      <w:r w:rsidRPr="009055F2">
                        <w:rPr>
                          <w:rFonts w:ascii="Times New Roman" w:hAnsi="Times New Roman"/>
                        </w:rPr>
                        <w:t>Ankraj</w:t>
                      </w:r>
                      <w:proofErr w:type="spellEnd"/>
                    </w:p>
                    <w:p w:rsidR="009C01C1" w:rsidRPr="009055F2" w:rsidRDefault="009C01C1" w:rsidP="009C01C1">
                      <w:pPr>
                        <w:spacing w:after="0"/>
                        <w:rPr>
                          <w:rFonts w:ascii="Times New Roman" w:hAnsi="Times New Roman"/>
                        </w:rPr>
                      </w:pPr>
                      <w:r w:rsidRPr="009055F2">
                        <w:rPr>
                          <w:rFonts w:ascii="Times New Roman" w:hAnsi="Times New Roman"/>
                          <w:b/>
                        </w:rPr>
                        <w:t>2.</w:t>
                      </w:r>
                      <w:r w:rsidRPr="009055F2">
                        <w:rPr>
                          <w:rFonts w:ascii="Times New Roman" w:hAnsi="Times New Roman"/>
                        </w:rPr>
                        <w:t xml:space="preserve"> Geri sarmalı düşmeyi durdurucu</w:t>
                      </w:r>
                    </w:p>
                    <w:p w:rsidR="009C01C1" w:rsidRPr="009055F2" w:rsidRDefault="009C01C1" w:rsidP="009C01C1">
                      <w:pPr>
                        <w:spacing w:after="0"/>
                        <w:rPr>
                          <w:rFonts w:ascii="Times New Roman" w:hAnsi="Times New Roman"/>
                        </w:rPr>
                      </w:pPr>
                      <w:r w:rsidRPr="009055F2">
                        <w:rPr>
                          <w:rFonts w:ascii="Times New Roman" w:hAnsi="Times New Roman"/>
                          <w:b/>
                        </w:rPr>
                        <w:t>3.</w:t>
                      </w:r>
                      <w:r w:rsidRPr="009055F2">
                        <w:rPr>
                          <w:rFonts w:ascii="Times New Roman" w:hAnsi="Times New Roman"/>
                        </w:rPr>
                        <w:t xml:space="preserve"> Çalışılan zemin</w:t>
                      </w:r>
                    </w:p>
                    <w:p w:rsidR="009C01C1" w:rsidRPr="009055F2" w:rsidRDefault="009C01C1" w:rsidP="009C01C1">
                      <w:pPr>
                        <w:spacing w:after="0"/>
                        <w:rPr>
                          <w:rFonts w:ascii="Times New Roman" w:hAnsi="Times New Roman"/>
                        </w:rPr>
                      </w:pPr>
                      <w:r w:rsidRPr="009055F2">
                        <w:rPr>
                          <w:rFonts w:ascii="Times New Roman" w:hAnsi="Times New Roman"/>
                          <w:b/>
                        </w:rPr>
                        <w:t>4.</w:t>
                      </w:r>
                      <w:r w:rsidRPr="009055F2">
                        <w:rPr>
                          <w:rFonts w:ascii="Times New Roman" w:hAnsi="Times New Roman"/>
                        </w:rPr>
                        <w:t xml:space="preserve"> Zemin seviyesi</w:t>
                      </w:r>
                    </w:p>
                    <w:p w:rsidR="009C01C1" w:rsidRPr="009055F2" w:rsidRDefault="009C01C1" w:rsidP="009C01C1">
                      <w:pPr>
                        <w:spacing w:after="0"/>
                        <w:rPr>
                          <w:rFonts w:ascii="Times New Roman" w:hAnsi="Times New Roman"/>
                        </w:rPr>
                      </w:pPr>
                    </w:p>
                    <w:p w:rsidR="009C01C1" w:rsidRPr="009055F2" w:rsidRDefault="009C01C1" w:rsidP="009C01C1">
                      <w:pPr>
                        <w:spacing w:after="0"/>
                        <w:rPr>
                          <w:rFonts w:ascii="Times New Roman" w:hAnsi="Times New Roman"/>
                        </w:rPr>
                      </w:pPr>
                      <w:r w:rsidRPr="009055F2">
                        <w:rPr>
                          <w:rFonts w:ascii="Times New Roman" w:hAnsi="Times New Roman"/>
                          <w:b/>
                        </w:rPr>
                        <w:t>A.</w:t>
                      </w:r>
                      <w:r w:rsidRPr="009055F2">
                        <w:rPr>
                          <w:rFonts w:ascii="Times New Roman" w:hAnsi="Times New Roman"/>
                        </w:rPr>
                        <w:t xml:space="preserve"> </w:t>
                      </w:r>
                      <w:r>
                        <w:rPr>
                          <w:rFonts w:ascii="Times New Roman" w:hAnsi="Times New Roman"/>
                        </w:rPr>
                        <w:t xml:space="preserve">7 </w:t>
                      </w:r>
                      <w:proofErr w:type="spellStart"/>
                      <w:r>
                        <w:rPr>
                          <w:rFonts w:ascii="Times New Roman" w:hAnsi="Times New Roman"/>
                        </w:rPr>
                        <w:t>nci</w:t>
                      </w:r>
                      <w:proofErr w:type="spellEnd"/>
                      <w:r w:rsidRPr="009055F2">
                        <w:rPr>
                          <w:rFonts w:ascii="Times New Roman" w:hAnsi="Times New Roman"/>
                        </w:rPr>
                        <w:t xml:space="preserve"> maddenin (a) bendi</w:t>
                      </w:r>
                    </w:p>
                    <w:p w:rsidR="009C01C1" w:rsidRPr="009055F2" w:rsidRDefault="009C01C1" w:rsidP="009C01C1">
                      <w:pPr>
                        <w:spacing w:after="0"/>
                        <w:rPr>
                          <w:rFonts w:ascii="Times New Roman" w:hAnsi="Times New Roman"/>
                        </w:rPr>
                      </w:pPr>
                      <w:r w:rsidRPr="009055F2">
                        <w:rPr>
                          <w:rFonts w:ascii="Times New Roman" w:hAnsi="Times New Roman"/>
                          <w:b/>
                        </w:rPr>
                        <w:t>B.</w:t>
                      </w:r>
                      <w:r w:rsidRPr="009055F2">
                        <w:rPr>
                          <w:rFonts w:ascii="Times New Roman" w:hAnsi="Times New Roman"/>
                        </w:rPr>
                        <w:t xml:space="preserve"> </w:t>
                      </w:r>
                      <w:r>
                        <w:rPr>
                          <w:rFonts w:ascii="Times New Roman" w:hAnsi="Times New Roman"/>
                        </w:rPr>
                        <w:t xml:space="preserve">7 </w:t>
                      </w:r>
                      <w:proofErr w:type="spellStart"/>
                      <w:r>
                        <w:rPr>
                          <w:rFonts w:ascii="Times New Roman" w:hAnsi="Times New Roman"/>
                        </w:rPr>
                        <w:t>nci</w:t>
                      </w:r>
                      <w:proofErr w:type="spellEnd"/>
                      <w:r w:rsidRPr="009055F2">
                        <w:rPr>
                          <w:rFonts w:ascii="Times New Roman" w:hAnsi="Times New Roman"/>
                        </w:rPr>
                        <w:t xml:space="preserve"> maddenin (b) bendi</w:t>
                      </w:r>
                    </w:p>
                  </w:txbxContent>
                </v:textbox>
              </v:shape>
            </w:pict>
          </mc:Fallback>
        </mc:AlternateContent>
      </w:r>
      <w:r>
        <w:rPr>
          <w:rFonts w:ascii="Times New Roman" w:hAnsi="Times New Roman"/>
          <w:sz w:val="24"/>
          <w:szCs w:val="20"/>
        </w:rPr>
        <w:t xml:space="preserve">          </w:t>
      </w:r>
      <w:r>
        <w:rPr>
          <w:noProof/>
          <w:lang w:eastAsia="tr-TR"/>
        </w:rPr>
        <w:drawing>
          <wp:inline distT="0" distB="0" distL="0" distR="0" wp14:anchorId="16D2E583" wp14:editId="33BB9221">
            <wp:extent cx="3786389" cy="3617051"/>
            <wp:effectExtent l="0" t="0" r="508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83645" cy="3614430"/>
                    </a:xfrm>
                    <a:prstGeom prst="rect">
                      <a:avLst/>
                    </a:prstGeom>
                  </pic:spPr>
                </pic:pic>
              </a:graphicData>
            </a:graphic>
          </wp:inline>
        </w:drawing>
      </w:r>
    </w:p>
    <w:p w:rsidR="009C01C1" w:rsidRPr="007D482A" w:rsidRDefault="009C01C1" w:rsidP="009C01C1">
      <w:pPr>
        <w:pStyle w:val="ResimYazs"/>
        <w:spacing w:before="240"/>
        <w:rPr>
          <w:bCs/>
        </w:rPr>
      </w:pPr>
      <w:r w:rsidRPr="007D482A">
        <w:rPr>
          <w:bCs/>
        </w:rPr>
        <w:t xml:space="preserve">Şekil </w:t>
      </w:r>
      <w:r>
        <w:rPr>
          <w:bCs/>
        </w:rPr>
        <w:t>7</w:t>
      </w:r>
      <w:r w:rsidRPr="007D482A">
        <w:rPr>
          <w:bCs/>
        </w:rPr>
        <w:t xml:space="preserve">. </w:t>
      </w:r>
      <w:r w:rsidRPr="00BD710F">
        <w:rPr>
          <w:bCs/>
        </w:rPr>
        <w:t xml:space="preserve">Geri sarmalı düşmeyi durdurucu </w:t>
      </w:r>
      <w:r>
        <w:rPr>
          <w:bCs/>
        </w:rPr>
        <w:t>açıklık mesafesi örneği</w:t>
      </w:r>
    </w:p>
    <w:p w:rsidR="009C01C1" w:rsidRDefault="009C01C1" w:rsidP="009C01C1">
      <w:pPr>
        <w:pStyle w:val="2-OrtaBaslk"/>
        <w:spacing w:line="276" w:lineRule="auto"/>
        <w:jc w:val="left"/>
        <w:rPr>
          <w:rFonts w:hAnsi="Times New Roman"/>
          <w:b w:val="0"/>
          <w:sz w:val="24"/>
          <w:szCs w:val="24"/>
        </w:rPr>
      </w:pPr>
    </w:p>
    <w:p w:rsidR="009C01C1" w:rsidRDefault="009C01C1" w:rsidP="009C01C1">
      <w:pPr>
        <w:rPr>
          <w:rFonts w:ascii="Times New Roman" w:hAnsi="Times New Roman"/>
          <w:b/>
          <w:bCs/>
          <w:sz w:val="24"/>
          <w:szCs w:val="24"/>
        </w:rPr>
      </w:pPr>
      <w:r>
        <w:rPr>
          <w:rFonts w:ascii="Times New Roman" w:hAnsi="Times New Roman"/>
          <w:b/>
          <w:bCs/>
          <w:sz w:val="24"/>
          <w:szCs w:val="24"/>
        </w:rPr>
        <w:br w:type="page"/>
      </w:r>
    </w:p>
    <w:p w:rsidR="009C01C1" w:rsidRPr="00BE60A5" w:rsidRDefault="009C01C1" w:rsidP="009C01C1">
      <w:pPr>
        <w:spacing w:after="0"/>
        <w:ind w:right="-1" w:firstLine="426"/>
        <w:jc w:val="both"/>
        <w:rPr>
          <w:rFonts w:ascii="Times New Roman" w:hAnsi="Times New Roman"/>
          <w:b/>
          <w:bCs/>
          <w:sz w:val="24"/>
          <w:szCs w:val="24"/>
        </w:rPr>
      </w:pPr>
      <w:r>
        <w:rPr>
          <w:rFonts w:ascii="Times New Roman" w:hAnsi="Times New Roman"/>
          <w:b/>
          <w:bCs/>
          <w:sz w:val="24"/>
          <w:szCs w:val="24"/>
        </w:rPr>
        <w:lastRenderedPageBreak/>
        <w:t>D</w:t>
      </w:r>
      <w:r w:rsidRPr="00F83D7A">
        <w:rPr>
          <w:rFonts w:ascii="Times New Roman" w:hAnsi="Times New Roman"/>
          <w:b/>
          <w:bCs/>
          <w:sz w:val="24"/>
          <w:szCs w:val="24"/>
        </w:rPr>
        <w:t>)</w:t>
      </w:r>
      <w:r w:rsidRPr="00F83D7A">
        <w:rPr>
          <w:rFonts w:ascii="Times New Roman" w:hAnsi="Times New Roman"/>
          <w:b/>
          <w:bCs/>
          <w:sz w:val="24"/>
          <w:szCs w:val="24"/>
        </w:rPr>
        <w:tab/>
      </w:r>
      <w:r>
        <w:rPr>
          <w:rFonts w:ascii="Times New Roman" w:hAnsi="Times New Roman"/>
          <w:b/>
          <w:bCs/>
          <w:sz w:val="24"/>
          <w:szCs w:val="24"/>
        </w:rPr>
        <w:t xml:space="preserve">Güvenlik Ağları için </w:t>
      </w:r>
      <w:r w:rsidRPr="00F83D7A">
        <w:rPr>
          <w:rFonts w:ascii="Times New Roman" w:hAnsi="Times New Roman"/>
          <w:b/>
          <w:bCs/>
          <w:sz w:val="24"/>
          <w:szCs w:val="24"/>
        </w:rPr>
        <w:t>Asgari Şartlar</w:t>
      </w:r>
    </w:p>
    <w:p w:rsidR="009C01C1" w:rsidRPr="00B61858" w:rsidRDefault="009C01C1" w:rsidP="009C01C1">
      <w:pPr>
        <w:spacing w:after="0"/>
        <w:ind w:firstLine="708"/>
        <w:jc w:val="both"/>
        <w:rPr>
          <w:rStyle w:val="grame"/>
          <w:rFonts w:ascii="Times New Roman" w:hAnsi="Times New Roman"/>
          <w:b/>
          <w:sz w:val="24"/>
          <w:szCs w:val="24"/>
        </w:rPr>
      </w:pPr>
      <w:r w:rsidRPr="00B61858">
        <w:rPr>
          <w:rStyle w:val="grame"/>
          <w:rFonts w:ascii="Times New Roman" w:hAnsi="Times New Roman"/>
          <w:b/>
          <w:sz w:val="24"/>
          <w:szCs w:val="24"/>
        </w:rPr>
        <w:t xml:space="preserve">Genel </w:t>
      </w:r>
      <w:r>
        <w:rPr>
          <w:rStyle w:val="grame"/>
          <w:rFonts w:ascii="Times New Roman" w:hAnsi="Times New Roman"/>
          <w:b/>
          <w:sz w:val="24"/>
          <w:szCs w:val="24"/>
        </w:rPr>
        <w:t>e</w:t>
      </w:r>
      <w:r w:rsidRPr="00B61858">
        <w:rPr>
          <w:rStyle w:val="grame"/>
          <w:rFonts w:ascii="Times New Roman" w:hAnsi="Times New Roman"/>
          <w:b/>
          <w:sz w:val="24"/>
          <w:szCs w:val="24"/>
        </w:rPr>
        <w:t>saslar</w:t>
      </w:r>
    </w:p>
    <w:p w:rsidR="009C01C1" w:rsidRPr="00B61858" w:rsidRDefault="009C01C1" w:rsidP="009C01C1">
      <w:pPr>
        <w:spacing w:after="0"/>
        <w:ind w:firstLine="708"/>
        <w:jc w:val="both"/>
        <w:rPr>
          <w:rStyle w:val="grame"/>
          <w:rFonts w:ascii="Times New Roman" w:hAnsi="Times New Roman"/>
          <w:sz w:val="24"/>
          <w:szCs w:val="24"/>
        </w:rPr>
      </w:pPr>
      <w:r w:rsidRPr="00B61858">
        <w:rPr>
          <w:rStyle w:val="grame"/>
          <w:rFonts w:ascii="Times New Roman" w:hAnsi="Times New Roman"/>
          <w:sz w:val="24"/>
          <w:szCs w:val="24"/>
        </w:rPr>
        <w:t>1- Yapı işlerinde TS EN 1263-1 Türk Standartlarına Uygunluk Belgesi olan güvenlik ağları kullanılır ve yapılan işe uygun özellikte güvenlik ağı seçilir. Kullanılacak güvenlik ağının TS EN 1263-2 standardına uygun olarak kurulması sağlanır.</w:t>
      </w:r>
    </w:p>
    <w:p w:rsidR="009C01C1" w:rsidRDefault="009C01C1" w:rsidP="009C01C1">
      <w:pPr>
        <w:spacing w:after="0"/>
        <w:ind w:firstLine="708"/>
        <w:jc w:val="both"/>
        <w:rPr>
          <w:rStyle w:val="grame"/>
          <w:rFonts w:ascii="Times New Roman" w:hAnsi="Times New Roman"/>
          <w:sz w:val="24"/>
          <w:szCs w:val="24"/>
        </w:rPr>
      </w:pPr>
      <w:r w:rsidRPr="00B61858">
        <w:rPr>
          <w:rStyle w:val="grame"/>
          <w:rFonts w:ascii="Times New Roman" w:hAnsi="Times New Roman"/>
          <w:sz w:val="24"/>
          <w:szCs w:val="24"/>
        </w:rPr>
        <w:t>2- Güvenlik ağlarının Türk Standartlarına Uygunluk Belgesinin üretici onaylı sureti ve üretici tarafından sağlanan talimat el kitabı yapı alanında bulundurulur.</w:t>
      </w:r>
    </w:p>
    <w:p w:rsidR="009C01C1" w:rsidRDefault="009C01C1" w:rsidP="009C01C1">
      <w:pPr>
        <w:spacing w:after="0"/>
        <w:ind w:firstLine="708"/>
        <w:jc w:val="both"/>
        <w:rPr>
          <w:rFonts w:ascii="Times New Roman" w:hAnsi="Times New Roman"/>
          <w:sz w:val="24"/>
          <w:szCs w:val="24"/>
        </w:rPr>
      </w:pPr>
      <w:r w:rsidRPr="00553027">
        <w:rPr>
          <w:rStyle w:val="grame"/>
          <w:rFonts w:ascii="Times New Roman" w:hAnsi="Times New Roman"/>
          <w:sz w:val="24"/>
          <w:szCs w:val="24"/>
        </w:rPr>
        <w:t>3- Güvenlik ağının temininde, üretici firmanın Türk Standartlarına Uygunluk Belgesinin yapı alanında kullanılması planlanan sistem tipini kapsayıp kapsamadığı kontrol edilir. Güvenlik ağı, Türk Standartlarına Uygunluk Belgesinde belirtilen sistem tipi haricindeki yerlerde kullanılmaz.</w:t>
      </w:r>
    </w:p>
    <w:p w:rsidR="009C01C1" w:rsidRPr="00B61858" w:rsidRDefault="009C01C1" w:rsidP="009C01C1">
      <w:pPr>
        <w:spacing w:after="0"/>
        <w:ind w:firstLine="708"/>
        <w:jc w:val="both"/>
        <w:rPr>
          <w:rStyle w:val="grame"/>
          <w:rFonts w:ascii="Times New Roman" w:hAnsi="Times New Roman"/>
          <w:sz w:val="24"/>
          <w:szCs w:val="24"/>
        </w:rPr>
      </w:pPr>
      <w:r>
        <w:rPr>
          <w:rFonts w:ascii="Times New Roman" w:hAnsi="Times New Roman"/>
          <w:sz w:val="24"/>
          <w:szCs w:val="24"/>
        </w:rPr>
        <w:t>4</w:t>
      </w:r>
      <w:r w:rsidRPr="00B61858">
        <w:rPr>
          <w:rFonts w:ascii="Times New Roman" w:hAnsi="Times New Roman"/>
          <w:sz w:val="24"/>
          <w:szCs w:val="24"/>
        </w:rPr>
        <w:t xml:space="preserve">- Çalışanların düşmeye karşı korunması, öncelikle geçici kenar koruma sistemi gibi düşmeyi önleyici toplu koruma tedbirleri ile sağlanır. </w:t>
      </w:r>
      <w:r w:rsidRPr="00B61858">
        <w:rPr>
          <w:rStyle w:val="grame"/>
          <w:rFonts w:ascii="Times New Roman" w:hAnsi="Times New Roman"/>
          <w:sz w:val="24"/>
          <w:szCs w:val="24"/>
        </w:rPr>
        <w:t>Güvenlik ağları; diğer tedbirlere ek bir tedbir olarak veya düşmenin önlenmesinin diğer tedbirlerle mümkün olmadığı çalışma alanlarında düşmeyi durdurucu toplu koruma tedbiri (düşme mesafesinin sınırlandırıldığı veya düşme sonucu oluşacak etkinin azaltıldığı tedbir) olarak kullanılır.</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5</w:t>
      </w:r>
      <w:r w:rsidRPr="00B61858">
        <w:rPr>
          <w:rFonts w:ascii="Times New Roman" w:hAnsi="Times New Roman"/>
          <w:sz w:val="24"/>
          <w:szCs w:val="24"/>
        </w:rPr>
        <w:t>- Güvenlik ağı talimat el kitabında aşağıda belirtilen bilgiler yer alır:</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a) Ağın kurulum, kullanım ve söküm talimatları.</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b) Depolama, bakım ve inceleme talimatları.</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c) Deney ağ gözlerinin testi için tarihler.</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 xml:space="preserve">ç) Kullanımdan kaldırma şartları. </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 xml:space="preserve">d) Tehlike uyarıları (Örneğin; Aşırı sıcaklık, kimyasal etkiler). </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e) Standartta belirtilen uygunluk beyanı.</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 xml:space="preserve">f) Gerekli </w:t>
      </w:r>
      <w:proofErr w:type="spellStart"/>
      <w:r w:rsidRPr="00B61858">
        <w:rPr>
          <w:rFonts w:ascii="Times New Roman" w:hAnsi="Times New Roman"/>
          <w:sz w:val="24"/>
          <w:szCs w:val="24"/>
        </w:rPr>
        <w:t>ankraj</w:t>
      </w:r>
      <w:proofErr w:type="spellEnd"/>
      <w:r w:rsidRPr="00B61858">
        <w:rPr>
          <w:rFonts w:ascii="Times New Roman" w:hAnsi="Times New Roman"/>
          <w:sz w:val="24"/>
          <w:szCs w:val="24"/>
        </w:rPr>
        <w:t xml:space="preserve"> kuvvetleri.</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 xml:space="preserve">g) Azami düşme yüksekliği. </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 xml:space="preserve">ğ) Asgari yakalama genişliği. </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 xml:space="preserve">h) Güvenlik ağı bağlantıları. </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 xml:space="preserve">ı) Güvenlik ağının altındaki asgari açıklık mesafesi. </w:t>
      </w:r>
    </w:p>
    <w:p w:rsidR="009C01C1" w:rsidRPr="00B61858" w:rsidRDefault="009C01C1" w:rsidP="009C01C1">
      <w:pPr>
        <w:autoSpaceDE w:val="0"/>
        <w:autoSpaceDN w:val="0"/>
        <w:adjustRightInd w:val="0"/>
        <w:spacing w:after="0"/>
        <w:ind w:firstLine="708"/>
        <w:jc w:val="both"/>
        <w:rPr>
          <w:rStyle w:val="grame"/>
          <w:rFonts w:ascii="Times New Roman" w:hAnsi="Times New Roman"/>
          <w:sz w:val="24"/>
          <w:szCs w:val="24"/>
        </w:rPr>
      </w:pPr>
      <w:r>
        <w:rPr>
          <w:rFonts w:ascii="Times New Roman" w:hAnsi="Times New Roman"/>
          <w:sz w:val="24"/>
          <w:szCs w:val="24"/>
        </w:rPr>
        <w:t>i</w:t>
      </w:r>
      <w:r w:rsidRPr="00B61858">
        <w:rPr>
          <w:rFonts w:ascii="Times New Roman" w:hAnsi="Times New Roman"/>
          <w:sz w:val="24"/>
          <w:szCs w:val="24"/>
        </w:rPr>
        <w:t xml:space="preserve">) Ağın yenilenmesi. </w:t>
      </w:r>
    </w:p>
    <w:p w:rsidR="009C01C1" w:rsidRPr="00B61858" w:rsidRDefault="009C01C1" w:rsidP="009C01C1">
      <w:pPr>
        <w:spacing w:after="0"/>
        <w:ind w:firstLine="708"/>
        <w:jc w:val="both"/>
        <w:rPr>
          <w:rFonts w:ascii="Times New Roman" w:hAnsi="Times New Roman"/>
          <w:sz w:val="24"/>
          <w:szCs w:val="24"/>
        </w:rPr>
      </w:pPr>
      <w:r>
        <w:rPr>
          <w:rFonts w:ascii="Times New Roman" w:hAnsi="Times New Roman"/>
          <w:sz w:val="24"/>
          <w:szCs w:val="24"/>
        </w:rPr>
        <w:t>6</w:t>
      </w:r>
      <w:r w:rsidRPr="00B61858">
        <w:rPr>
          <w:rFonts w:ascii="Times New Roman" w:hAnsi="Times New Roman"/>
          <w:sz w:val="24"/>
          <w:szCs w:val="24"/>
        </w:rPr>
        <w:t>- Güvenlik ağlarında aşağıda belirtilen hususları içeren ve ağın ömrü boyunca kalıcı olacak şekilde yerleştirilmiş bir etiket bulunur:</w:t>
      </w:r>
    </w:p>
    <w:p w:rsidR="009C01C1" w:rsidRPr="00B61858" w:rsidRDefault="009C01C1" w:rsidP="009C01C1">
      <w:pPr>
        <w:pStyle w:val="Default"/>
        <w:spacing w:line="276" w:lineRule="auto"/>
        <w:ind w:firstLine="708"/>
        <w:jc w:val="both"/>
        <w:rPr>
          <w:rFonts w:ascii="Times New Roman" w:hAnsi="Times New Roman" w:cs="Times New Roman"/>
          <w:color w:val="auto"/>
        </w:rPr>
      </w:pPr>
      <w:r w:rsidRPr="00B61858">
        <w:rPr>
          <w:rFonts w:ascii="Times New Roman" w:hAnsi="Times New Roman" w:cs="Times New Roman"/>
          <w:color w:val="auto"/>
        </w:rPr>
        <w:t xml:space="preserve">a) Üretici veya ithalâtçının adı veya ticarî markası. </w:t>
      </w:r>
    </w:p>
    <w:p w:rsidR="009C01C1" w:rsidRPr="00B61858" w:rsidRDefault="009C01C1" w:rsidP="009C01C1">
      <w:pPr>
        <w:pStyle w:val="Default"/>
        <w:spacing w:line="276" w:lineRule="auto"/>
        <w:ind w:firstLine="708"/>
        <w:jc w:val="both"/>
        <w:rPr>
          <w:rFonts w:ascii="Times New Roman" w:hAnsi="Times New Roman" w:cs="Times New Roman"/>
          <w:color w:val="auto"/>
        </w:rPr>
      </w:pPr>
      <w:r w:rsidRPr="00B61858">
        <w:rPr>
          <w:rFonts w:ascii="Times New Roman" w:hAnsi="Times New Roman" w:cs="Times New Roman"/>
          <w:color w:val="auto"/>
        </w:rPr>
        <w:t>b) Sırasıyla ilgili standart numarası, güvenlik ağı tipi, enerji sönümleme kapasitesi, ağ gözü tipi ve boyutları (cm), ağ boyutları (m) ve üretim kontrol seviyesine dair kısa gösterim bilgileri (Örneğin; TS EN 1263-1-S-A2-Q</w:t>
      </w:r>
      <w:r>
        <w:rPr>
          <w:rFonts w:ascii="Times New Roman" w:hAnsi="Times New Roman" w:cs="Times New Roman"/>
          <w:color w:val="auto"/>
        </w:rPr>
        <w:t>100</w:t>
      </w:r>
      <w:r w:rsidRPr="00B61858">
        <w:rPr>
          <w:rFonts w:ascii="Times New Roman" w:hAnsi="Times New Roman" w:cs="Times New Roman"/>
          <w:color w:val="auto"/>
        </w:rPr>
        <w:t>-10x20-M).</w:t>
      </w:r>
    </w:p>
    <w:p w:rsidR="009C01C1" w:rsidRPr="00B61858" w:rsidRDefault="009C01C1" w:rsidP="009C01C1">
      <w:pPr>
        <w:pStyle w:val="Default"/>
        <w:spacing w:line="276" w:lineRule="auto"/>
        <w:ind w:firstLine="708"/>
        <w:jc w:val="both"/>
        <w:rPr>
          <w:rFonts w:ascii="Times New Roman" w:hAnsi="Times New Roman" w:cs="Times New Roman"/>
          <w:color w:val="auto"/>
        </w:rPr>
      </w:pPr>
      <w:r w:rsidRPr="00B61858">
        <w:rPr>
          <w:rFonts w:ascii="Times New Roman" w:hAnsi="Times New Roman" w:cs="Times New Roman"/>
          <w:color w:val="auto"/>
        </w:rPr>
        <w:t xml:space="preserve">c) Deney ağ gözü ve ağın özdeş olduğunu gösteren ağ kimlik numarası. </w:t>
      </w:r>
    </w:p>
    <w:p w:rsidR="009C01C1" w:rsidRPr="00B61858" w:rsidRDefault="009C01C1" w:rsidP="009C01C1">
      <w:pPr>
        <w:pStyle w:val="Default"/>
        <w:spacing w:line="276" w:lineRule="auto"/>
        <w:ind w:firstLine="708"/>
        <w:jc w:val="both"/>
        <w:rPr>
          <w:rFonts w:ascii="Times New Roman" w:hAnsi="Times New Roman" w:cs="Times New Roman"/>
          <w:color w:val="auto"/>
        </w:rPr>
      </w:pPr>
      <w:r w:rsidRPr="00B61858">
        <w:rPr>
          <w:rFonts w:ascii="Times New Roman" w:hAnsi="Times New Roman" w:cs="Times New Roman"/>
          <w:color w:val="auto"/>
        </w:rPr>
        <w:t xml:space="preserve">ç) Ağın imal edildiği ay ve yıl. </w:t>
      </w:r>
    </w:p>
    <w:p w:rsidR="009C01C1" w:rsidRPr="00B61858" w:rsidRDefault="009C01C1" w:rsidP="009C01C1">
      <w:pPr>
        <w:pStyle w:val="Default"/>
        <w:spacing w:line="276" w:lineRule="auto"/>
        <w:ind w:firstLine="708"/>
        <w:jc w:val="both"/>
        <w:rPr>
          <w:rFonts w:ascii="Times New Roman" w:hAnsi="Times New Roman" w:cs="Times New Roman"/>
          <w:color w:val="auto"/>
        </w:rPr>
      </w:pPr>
      <w:r w:rsidRPr="00B61858">
        <w:rPr>
          <w:rFonts w:ascii="Times New Roman" w:hAnsi="Times New Roman" w:cs="Times New Roman"/>
          <w:color w:val="auto"/>
        </w:rPr>
        <w:t>d) Deney numunesinin asgarî enerji sönümleme kapasitesi ve deney ağ gözünün asgari kopma kuvveti.</w:t>
      </w:r>
    </w:p>
    <w:p w:rsidR="009C01C1" w:rsidRPr="00B61858" w:rsidRDefault="009C01C1" w:rsidP="009C01C1">
      <w:pPr>
        <w:pStyle w:val="Default"/>
        <w:spacing w:line="276" w:lineRule="auto"/>
        <w:ind w:firstLine="708"/>
        <w:jc w:val="both"/>
        <w:rPr>
          <w:rFonts w:ascii="Times New Roman" w:hAnsi="Times New Roman" w:cs="Times New Roman"/>
          <w:color w:val="auto"/>
        </w:rPr>
      </w:pPr>
      <w:r w:rsidRPr="00B61858">
        <w:rPr>
          <w:rFonts w:ascii="Times New Roman" w:hAnsi="Times New Roman" w:cs="Times New Roman"/>
          <w:color w:val="auto"/>
        </w:rPr>
        <w:t xml:space="preserve">e) İmalâtçının kodu. </w:t>
      </w:r>
    </w:p>
    <w:p w:rsidR="009C01C1" w:rsidRPr="00B61858" w:rsidRDefault="009C01C1" w:rsidP="009C01C1">
      <w:pPr>
        <w:pStyle w:val="Default"/>
        <w:spacing w:line="276" w:lineRule="auto"/>
        <w:ind w:firstLine="708"/>
        <w:jc w:val="both"/>
        <w:rPr>
          <w:rFonts w:ascii="Times New Roman" w:hAnsi="Times New Roman" w:cs="Times New Roman"/>
          <w:color w:val="auto"/>
        </w:rPr>
      </w:pPr>
      <w:r w:rsidRPr="00B61858">
        <w:rPr>
          <w:rFonts w:ascii="Times New Roman" w:hAnsi="Times New Roman" w:cs="Times New Roman"/>
          <w:color w:val="auto"/>
        </w:rPr>
        <w:t xml:space="preserve">f) TS EN 1263-1 Standardı EK- B’nin uygulanması halinde, sadece M seviye inceleme (muayene) için yetkili ve bağımsız kuruluşun onayı. </w:t>
      </w:r>
    </w:p>
    <w:p w:rsidR="009C01C1" w:rsidRPr="00B61858" w:rsidRDefault="009C01C1" w:rsidP="009C01C1">
      <w:pPr>
        <w:spacing w:after="0"/>
        <w:ind w:firstLine="708"/>
        <w:jc w:val="both"/>
        <w:rPr>
          <w:rStyle w:val="grame"/>
          <w:rFonts w:ascii="Times New Roman" w:hAnsi="Times New Roman"/>
          <w:sz w:val="24"/>
          <w:szCs w:val="24"/>
        </w:rPr>
      </w:pPr>
      <w:r>
        <w:rPr>
          <w:rStyle w:val="grame"/>
          <w:rFonts w:ascii="Times New Roman" w:hAnsi="Times New Roman"/>
          <w:sz w:val="24"/>
          <w:szCs w:val="24"/>
        </w:rPr>
        <w:t>7</w:t>
      </w:r>
      <w:r w:rsidRPr="00B61858">
        <w:rPr>
          <w:rStyle w:val="grame"/>
          <w:rFonts w:ascii="Times New Roman" w:hAnsi="Times New Roman"/>
          <w:sz w:val="24"/>
          <w:szCs w:val="24"/>
        </w:rPr>
        <w:t>- Güvenlik ağlarının ağ gözleri, kare veya eşkenar dörtgen şekillerinde olur ve ağ gözü halatları, birbirine çözülmeyecek şekilde örülmüş en az 3 ayrı iplikten oluşur.</w:t>
      </w:r>
    </w:p>
    <w:p w:rsidR="009C01C1" w:rsidRPr="00B61858" w:rsidRDefault="009C01C1" w:rsidP="009C01C1">
      <w:pPr>
        <w:spacing w:after="0"/>
        <w:ind w:firstLine="708"/>
        <w:jc w:val="both"/>
        <w:rPr>
          <w:rStyle w:val="grame"/>
          <w:rFonts w:ascii="Times New Roman" w:hAnsi="Times New Roman"/>
          <w:sz w:val="24"/>
          <w:szCs w:val="24"/>
        </w:rPr>
      </w:pPr>
      <w:r>
        <w:rPr>
          <w:rFonts w:ascii="Times New Roman" w:hAnsi="Times New Roman"/>
          <w:sz w:val="24"/>
          <w:szCs w:val="24"/>
        </w:rPr>
        <w:lastRenderedPageBreak/>
        <w:t>8</w:t>
      </w:r>
      <w:r w:rsidRPr="00B61858">
        <w:rPr>
          <w:rFonts w:ascii="Times New Roman" w:hAnsi="Times New Roman"/>
          <w:sz w:val="24"/>
          <w:szCs w:val="24"/>
        </w:rPr>
        <w:t>- Güvenlik ağı sisteminde; halatın kullanım amacı (kenar halatı, birleştirme halatı ve bağlama halatı) ve kullanılacağı sistem tipi dikkate alınarak standartta yer alan çekme dayanımına sahip uygun tipte halatlar kullanılır.</w:t>
      </w:r>
    </w:p>
    <w:p w:rsidR="009C01C1" w:rsidRPr="00B61858" w:rsidRDefault="009C01C1" w:rsidP="009C01C1">
      <w:pPr>
        <w:spacing w:after="0"/>
        <w:ind w:firstLine="708"/>
        <w:jc w:val="both"/>
        <w:rPr>
          <w:rFonts w:ascii="Times New Roman" w:hAnsi="Times New Roman"/>
          <w:sz w:val="24"/>
          <w:szCs w:val="24"/>
        </w:rPr>
      </w:pPr>
      <w:r>
        <w:rPr>
          <w:rStyle w:val="grame"/>
          <w:rFonts w:ascii="Times New Roman" w:hAnsi="Times New Roman"/>
          <w:sz w:val="24"/>
          <w:szCs w:val="24"/>
        </w:rPr>
        <w:t>9</w:t>
      </w:r>
      <w:r w:rsidRPr="00B61858">
        <w:rPr>
          <w:rStyle w:val="grame"/>
          <w:rFonts w:ascii="Times New Roman" w:hAnsi="Times New Roman"/>
          <w:sz w:val="24"/>
          <w:szCs w:val="24"/>
        </w:rPr>
        <w:t>- Güvenlik ağlarının; kurulumundan sonra, düzenli aralıklarla veya olumsuz hava koşullarından sonra aşağıdaki hususlar bakımından görsel olarak k</w:t>
      </w:r>
      <w:r>
        <w:rPr>
          <w:rStyle w:val="grame"/>
          <w:rFonts w:ascii="Times New Roman" w:hAnsi="Times New Roman"/>
          <w:sz w:val="24"/>
          <w:szCs w:val="24"/>
        </w:rPr>
        <w:t>ontrolleri gerçekleştirilir ve kayıtları işyerinde saklanır:</w:t>
      </w:r>
    </w:p>
    <w:p w:rsidR="009C01C1" w:rsidRPr="00B61858" w:rsidRDefault="009C01C1" w:rsidP="009C01C1">
      <w:pPr>
        <w:pStyle w:val="Default"/>
        <w:spacing w:line="276" w:lineRule="auto"/>
        <w:ind w:firstLine="708"/>
        <w:jc w:val="both"/>
        <w:rPr>
          <w:rFonts w:ascii="Times New Roman" w:hAnsi="Times New Roman" w:cs="Times New Roman"/>
          <w:color w:val="auto"/>
        </w:rPr>
      </w:pPr>
      <w:r w:rsidRPr="00B61858">
        <w:rPr>
          <w:rFonts w:ascii="Times New Roman" w:hAnsi="Times New Roman" w:cs="Times New Roman"/>
          <w:color w:val="auto"/>
        </w:rPr>
        <w:t xml:space="preserve">a) Mevcut kurulumun doğruluğu. </w:t>
      </w:r>
    </w:p>
    <w:p w:rsidR="009C01C1" w:rsidRPr="00B61858" w:rsidRDefault="009C01C1" w:rsidP="009C01C1">
      <w:pPr>
        <w:pStyle w:val="Default"/>
        <w:spacing w:line="276" w:lineRule="auto"/>
        <w:ind w:firstLine="708"/>
        <w:jc w:val="both"/>
        <w:rPr>
          <w:rFonts w:ascii="Times New Roman" w:hAnsi="Times New Roman" w:cs="Times New Roman"/>
          <w:color w:val="auto"/>
        </w:rPr>
      </w:pPr>
      <w:r w:rsidRPr="00B61858">
        <w:rPr>
          <w:rFonts w:ascii="Times New Roman" w:hAnsi="Times New Roman" w:cs="Times New Roman"/>
          <w:color w:val="auto"/>
        </w:rPr>
        <w:t xml:space="preserve">b) Ağ gözlerindeki aşınmalar, kesikler ve ısı ya da sürtünme kaynaklı hasarlar. </w:t>
      </w:r>
    </w:p>
    <w:p w:rsidR="009C01C1" w:rsidRPr="00B61858" w:rsidRDefault="009C01C1" w:rsidP="009C01C1">
      <w:pPr>
        <w:pStyle w:val="Default"/>
        <w:spacing w:line="276" w:lineRule="auto"/>
        <w:ind w:firstLine="708"/>
        <w:jc w:val="both"/>
        <w:rPr>
          <w:rFonts w:ascii="Times New Roman" w:hAnsi="Times New Roman" w:cs="Times New Roman"/>
          <w:color w:val="auto"/>
        </w:rPr>
      </w:pPr>
      <w:r w:rsidRPr="00B61858">
        <w:rPr>
          <w:rFonts w:ascii="Times New Roman" w:hAnsi="Times New Roman" w:cs="Times New Roman"/>
          <w:color w:val="auto"/>
        </w:rPr>
        <w:t xml:space="preserve">c) Dikişler veya düğümlerdeki kusur ve hasarlar. </w:t>
      </w:r>
    </w:p>
    <w:p w:rsidR="009C01C1" w:rsidRPr="00B61858" w:rsidRDefault="009C01C1" w:rsidP="009C01C1">
      <w:pPr>
        <w:pStyle w:val="Default"/>
        <w:spacing w:line="276" w:lineRule="auto"/>
        <w:ind w:firstLine="708"/>
        <w:jc w:val="both"/>
        <w:rPr>
          <w:rFonts w:ascii="Times New Roman" w:hAnsi="Times New Roman" w:cs="Times New Roman"/>
          <w:color w:val="auto"/>
        </w:rPr>
      </w:pPr>
      <w:r w:rsidRPr="00B61858">
        <w:rPr>
          <w:rFonts w:ascii="Times New Roman" w:hAnsi="Times New Roman" w:cs="Times New Roman"/>
          <w:color w:val="auto"/>
        </w:rPr>
        <w:t>ç) Bağlantı elamanlarındaki hasar ya da deformasyonlar.</w:t>
      </w:r>
    </w:p>
    <w:p w:rsidR="009C01C1" w:rsidRPr="00B61858" w:rsidRDefault="009C01C1" w:rsidP="009C01C1">
      <w:pPr>
        <w:pStyle w:val="Default"/>
        <w:spacing w:line="276" w:lineRule="auto"/>
        <w:ind w:firstLine="708"/>
        <w:jc w:val="both"/>
        <w:rPr>
          <w:rFonts w:ascii="Times New Roman" w:hAnsi="Times New Roman" w:cs="Times New Roman"/>
          <w:color w:val="auto"/>
        </w:rPr>
      </w:pPr>
      <w:r w:rsidRPr="00B61858">
        <w:rPr>
          <w:rFonts w:ascii="Times New Roman" w:hAnsi="Times New Roman" w:cs="Times New Roman"/>
          <w:color w:val="auto"/>
        </w:rPr>
        <w:t xml:space="preserve">d) Ağdaki moloz ve inşaat artıkları. </w:t>
      </w:r>
    </w:p>
    <w:p w:rsidR="009C01C1" w:rsidRPr="00B61858" w:rsidRDefault="009C01C1" w:rsidP="009C01C1">
      <w:pPr>
        <w:pStyle w:val="Default"/>
        <w:spacing w:line="276" w:lineRule="auto"/>
        <w:ind w:firstLine="708"/>
        <w:jc w:val="both"/>
        <w:rPr>
          <w:rStyle w:val="grame"/>
          <w:rFonts w:ascii="Times New Roman" w:hAnsi="Times New Roman"/>
          <w:color w:val="auto"/>
        </w:rPr>
      </w:pPr>
      <w:r w:rsidRPr="00B61858">
        <w:rPr>
          <w:rFonts w:ascii="Times New Roman" w:hAnsi="Times New Roman" w:cs="Times New Roman"/>
          <w:color w:val="auto"/>
        </w:rPr>
        <w:t xml:space="preserve">e) UV bozulmalar. </w:t>
      </w:r>
    </w:p>
    <w:p w:rsidR="009C01C1" w:rsidRPr="00B61858" w:rsidRDefault="009C01C1" w:rsidP="009C01C1">
      <w:pPr>
        <w:spacing w:after="0"/>
        <w:ind w:firstLine="708"/>
        <w:jc w:val="both"/>
        <w:rPr>
          <w:rStyle w:val="grame"/>
          <w:rFonts w:ascii="Times New Roman" w:hAnsi="Times New Roman"/>
          <w:sz w:val="24"/>
          <w:szCs w:val="24"/>
        </w:rPr>
      </w:pPr>
      <w:r w:rsidRPr="00B61858">
        <w:rPr>
          <w:rStyle w:val="grame"/>
          <w:rFonts w:ascii="Times New Roman" w:hAnsi="Times New Roman"/>
          <w:sz w:val="24"/>
          <w:szCs w:val="24"/>
        </w:rPr>
        <w:t>1</w:t>
      </w:r>
      <w:r>
        <w:rPr>
          <w:rStyle w:val="grame"/>
          <w:rFonts w:ascii="Times New Roman" w:hAnsi="Times New Roman"/>
          <w:sz w:val="24"/>
          <w:szCs w:val="24"/>
        </w:rPr>
        <w:t>0</w:t>
      </w:r>
      <w:r w:rsidRPr="00B61858">
        <w:rPr>
          <w:rStyle w:val="grame"/>
          <w:rFonts w:ascii="Times New Roman" w:hAnsi="Times New Roman"/>
          <w:sz w:val="24"/>
          <w:szCs w:val="24"/>
        </w:rPr>
        <w:t>- Güvenlik ağlarında; herhangi bir bozulmayı belirlemek amacıyla ağ kenar bölgesine gevşek şekilde yerleştirilen ve ağın performansını zayıflatmaksızın sökülebilen en az 1 adet deney ağ gözü bulunur ve bu deney ağ gözü en az 3 ağ gözünden oluşur.</w:t>
      </w:r>
    </w:p>
    <w:p w:rsidR="009C01C1" w:rsidRPr="00B61858" w:rsidRDefault="009C01C1" w:rsidP="009C01C1">
      <w:pPr>
        <w:spacing w:after="0"/>
        <w:ind w:firstLine="708"/>
        <w:jc w:val="both"/>
        <w:rPr>
          <w:rStyle w:val="grame"/>
          <w:rFonts w:ascii="Times New Roman" w:hAnsi="Times New Roman"/>
          <w:sz w:val="24"/>
          <w:szCs w:val="24"/>
        </w:rPr>
      </w:pPr>
      <w:r w:rsidRPr="00B61858">
        <w:rPr>
          <w:rStyle w:val="grame"/>
          <w:rFonts w:ascii="Times New Roman" w:hAnsi="Times New Roman"/>
          <w:sz w:val="24"/>
          <w:szCs w:val="24"/>
        </w:rPr>
        <w:t>1</w:t>
      </w:r>
      <w:r>
        <w:rPr>
          <w:rStyle w:val="grame"/>
          <w:rFonts w:ascii="Times New Roman" w:hAnsi="Times New Roman"/>
          <w:sz w:val="24"/>
          <w:szCs w:val="24"/>
        </w:rPr>
        <w:t>1</w:t>
      </w:r>
      <w:r w:rsidRPr="00B61858">
        <w:rPr>
          <w:rStyle w:val="grame"/>
          <w:rFonts w:ascii="Times New Roman" w:hAnsi="Times New Roman"/>
          <w:sz w:val="24"/>
          <w:szCs w:val="24"/>
        </w:rPr>
        <w:t>- Deney ağ gözü, güvenlik ağının üretildiği aynı banttan imal edilir. Güvenlik ağı ve bu ağ ile özdeş olan deney ağ gözlerinde aynı ağ kimlik numarası bulunur.</w:t>
      </w:r>
    </w:p>
    <w:p w:rsidR="009C01C1" w:rsidRPr="00B61858" w:rsidRDefault="009C01C1" w:rsidP="009C01C1">
      <w:pPr>
        <w:spacing w:after="0"/>
        <w:ind w:firstLine="708"/>
        <w:jc w:val="both"/>
        <w:rPr>
          <w:rStyle w:val="grame"/>
          <w:rFonts w:ascii="Times New Roman" w:hAnsi="Times New Roman"/>
          <w:sz w:val="24"/>
          <w:szCs w:val="24"/>
        </w:rPr>
      </w:pPr>
      <w:r>
        <w:rPr>
          <w:rStyle w:val="grame"/>
          <w:rFonts w:ascii="Times New Roman" w:hAnsi="Times New Roman"/>
          <w:sz w:val="24"/>
          <w:szCs w:val="24"/>
        </w:rPr>
        <w:t>12</w:t>
      </w:r>
      <w:r w:rsidRPr="00B61858">
        <w:rPr>
          <w:rStyle w:val="grame"/>
          <w:rFonts w:ascii="Times New Roman" w:hAnsi="Times New Roman"/>
          <w:sz w:val="24"/>
          <w:szCs w:val="24"/>
        </w:rPr>
        <w:t>- Güvenlik ağları; yaşlanma sebebiyle oluşabilecek bozulmaların belirlenebilmesi ve asgari enerji sönümleme kapasitesinin karşılandığının teyit edilebilmesi amacıyla yılda bir teste tabi tutulur. Deney ağ gözü ile yapılan test neticesinde standarttaki koşulları sağlamadığı belirlenen güvenlik ağları kullanımdan çekilir.</w:t>
      </w:r>
    </w:p>
    <w:p w:rsidR="009C01C1" w:rsidRPr="00B61858" w:rsidRDefault="009C01C1" w:rsidP="009C01C1">
      <w:pPr>
        <w:spacing w:after="0"/>
        <w:ind w:firstLine="708"/>
        <w:jc w:val="both"/>
        <w:rPr>
          <w:rStyle w:val="grame"/>
          <w:rFonts w:ascii="Times New Roman" w:hAnsi="Times New Roman"/>
          <w:sz w:val="24"/>
          <w:szCs w:val="24"/>
        </w:rPr>
      </w:pPr>
      <w:r w:rsidRPr="00B61858">
        <w:rPr>
          <w:rStyle w:val="grame"/>
          <w:rFonts w:ascii="Times New Roman" w:hAnsi="Times New Roman"/>
          <w:sz w:val="24"/>
          <w:szCs w:val="24"/>
        </w:rPr>
        <w:t>1</w:t>
      </w:r>
      <w:r>
        <w:rPr>
          <w:rStyle w:val="grame"/>
          <w:rFonts w:ascii="Times New Roman" w:hAnsi="Times New Roman"/>
          <w:sz w:val="24"/>
          <w:szCs w:val="24"/>
        </w:rPr>
        <w:t>3</w:t>
      </w:r>
      <w:r w:rsidRPr="00B61858">
        <w:rPr>
          <w:rStyle w:val="grame"/>
          <w:rFonts w:ascii="Times New Roman" w:hAnsi="Times New Roman"/>
          <w:sz w:val="24"/>
          <w:szCs w:val="24"/>
        </w:rPr>
        <w:t>- Herhangi bir düşme durumunda, maruz kalacağı dinamik etkiler nedeniyle güvenlik ağında</w:t>
      </w:r>
      <w:r>
        <w:rPr>
          <w:rStyle w:val="grame"/>
          <w:rFonts w:ascii="Times New Roman" w:hAnsi="Times New Roman"/>
          <w:sz w:val="24"/>
          <w:szCs w:val="24"/>
        </w:rPr>
        <w:t>, destek yapısında ve bağlantı elemanlarında</w:t>
      </w:r>
      <w:r w:rsidRPr="00B61858">
        <w:rPr>
          <w:rStyle w:val="grame"/>
          <w:rFonts w:ascii="Times New Roman" w:hAnsi="Times New Roman"/>
          <w:sz w:val="24"/>
          <w:szCs w:val="24"/>
        </w:rPr>
        <w:t xml:space="preserve"> deformasyonların ve dayanımda ciddi azalmaların meydana geldiğinin tespiti halinde güvenli</w:t>
      </w:r>
      <w:r>
        <w:rPr>
          <w:rStyle w:val="grame"/>
          <w:rFonts w:ascii="Times New Roman" w:hAnsi="Times New Roman"/>
          <w:sz w:val="24"/>
          <w:szCs w:val="24"/>
        </w:rPr>
        <w:t>k ağı sistemi derhal kullanımdan kaldırılır.</w:t>
      </w:r>
    </w:p>
    <w:p w:rsidR="009C01C1" w:rsidRPr="00B61858" w:rsidRDefault="009C01C1" w:rsidP="009C01C1">
      <w:pPr>
        <w:spacing w:after="0"/>
        <w:ind w:firstLine="708"/>
        <w:jc w:val="both"/>
        <w:rPr>
          <w:rStyle w:val="grame"/>
          <w:rFonts w:ascii="Times New Roman" w:hAnsi="Times New Roman"/>
          <w:sz w:val="24"/>
          <w:szCs w:val="24"/>
        </w:rPr>
      </w:pPr>
      <w:r w:rsidRPr="00B61858">
        <w:rPr>
          <w:rStyle w:val="grame"/>
          <w:rFonts w:ascii="Times New Roman" w:hAnsi="Times New Roman"/>
          <w:sz w:val="24"/>
          <w:szCs w:val="24"/>
        </w:rPr>
        <w:t>1</w:t>
      </w:r>
      <w:r>
        <w:rPr>
          <w:rStyle w:val="grame"/>
          <w:rFonts w:ascii="Times New Roman" w:hAnsi="Times New Roman"/>
          <w:sz w:val="24"/>
          <w:szCs w:val="24"/>
        </w:rPr>
        <w:t>4</w:t>
      </w:r>
      <w:r w:rsidRPr="00B61858">
        <w:rPr>
          <w:rStyle w:val="grame"/>
          <w:rFonts w:ascii="Times New Roman" w:hAnsi="Times New Roman"/>
          <w:sz w:val="24"/>
          <w:szCs w:val="24"/>
        </w:rPr>
        <w:t>- Güvenlik ağları; çalışma platformu olarak veya çalışma platformuna erişim, depolama, atık malzeme ya da çöp biriktirilmesi amacıyla kullanılmaz.</w:t>
      </w:r>
    </w:p>
    <w:p w:rsidR="009C01C1" w:rsidRPr="00B61858" w:rsidRDefault="009C01C1" w:rsidP="009C01C1">
      <w:pPr>
        <w:spacing w:after="0"/>
        <w:ind w:firstLine="708"/>
        <w:jc w:val="both"/>
        <w:rPr>
          <w:rStyle w:val="grame"/>
          <w:rFonts w:ascii="Times New Roman" w:hAnsi="Times New Roman"/>
          <w:color w:val="000000" w:themeColor="text1"/>
          <w:sz w:val="24"/>
          <w:szCs w:val="24"/>
        </w:rPr>
      </w:pPr>
      <w:r w:rsidRPr="00B61858">
        <w:rPr>
          <w:rStyle w:val="grame"/>
          <w:rFonts w:ascii="Times New Roman" w:hAnsi="Times New Roman"/>
          <w:color w:val="000000" w:themeColor="text1"/>
          <w:sz w:val="24"/>
          <w:szCs w:val="24"/>
        </w:rPr>
        <w:t>1</w:t>
      </w:r>
      <w:r>
        <w:rPr>
          <w:rStyle w:val="grame"/>
          <w:rFonts w:ascii="Times New Roman" w:hAnsi="Times New Roman"/>
          <w:color w:val="000000" w:themeColor="text1"/>
          <w:sz w:val="24"/>
          <w:szCs w:val="24"/>
        </w:rPr>
        <w:t>5</w:t>
      </w:r>
      <w:r w:rsidRPr="00B61858">
        <w:rPr>
          <w:rStyle w:val="grame"/>
          <w:rFonts w:ascii="Times New Roman" w:hAnsi="Times New Roman"/>
          <w:color w:val="000000" w:themeColor="text1"/>
          <w:sz w:val="24"/>
          <w:szCs w:val="24"/>
        </w:rPr>
        <w:t xml:space="preserve">- Güvenlik ağları; kapalı, kuru veya UV bozulmalara karşı korunaklı ortamlarda depolanır. Güvenlik ağları; ısı kaynakları ve ağ üzerinde hasara sebep </w:t>
      </w:r>
      <w:r>
        <w:rPr>
          <w:rStyle w:val="grame"/>
          <w:rFonts w:ascii="Times New Roman" w:hAnsi="Times New Roman"/>
          <w:color w:val="000000" w:themeColor="text1"/>
          <w:sz w:val="24"/>
          <w:szCs w:val="24"/>
        </w:rPr>
        <w:t>olabilecek asit, boya, çözücü,</w:t>
      </w:r>
      <w:r w:rsidRPr="00B61858">
        <w:rPr>
          <w:rStyle w:val="grame"/>
          <w:rFonts w:ascii="Times New Roman" w:hAnsi="Times New Roman"/>
          <w:color w:val="000000" w:themeColor="text1"/>
          <w:sz w:val="24"/>
          <w:szCs w:val="24"/>
        </w:rPr>
        <w:t xml:space="preserve"> yağ</w:t>
      </w:r>
      <w:r>
        <w:rPr>
          <w:rStyle w:val="grame"/>
          <w:rFonts w:ascii="Times New Roman" w:hAnsi="Times New Roman"/>
          <w:color w:val="000000" w:themeColor="text1"/>
          <w:sz w:val="24"/>
          <w:szCs w:val="24"/>
        </w:rPr>
        <w:t xml:space="preserve"> ve beton artığı</w:t>
      </w:r>
      <w:r w:rsidRPr="00B61858">
        <w:rPr>
          <w:rStyle w:val="grame"/>
          <w:rFonts w:ascii="Times New Roman" w:hAnsi="Times New Roman"/>
          <w:color w:val="000000" w:themeColor="text1"/>
          <w:sz w:val="24"/>
          <w:szCs w:val="24"/>
        </w:rPr>
        <w:t xml:space="preserve"> gibi malzemelerden uzak tutulur.</w:t>
      </w:r>
    </w:p>
    <w:p w:rsidR="009C01C1" w:rsidRPr="00B61858" w:rsidRDefault="009C01C1" w:rsidP="009C01C1">
      <w:pPr>
        <w:autoSpaceDE w:val="0"/>
        <w:autoSpaceDN w:val="0"/>
        <w:adjustRightInd w:val="0"/>
        <w:spacing w:after="0"/>
        <w:ind w:firstLine="708"/>
        <w:jc w:val="both"/>
        <w:rPr>
          <w:rStyle w:val="grame"/>
          <w:rFonts w:ascii="Times New Roman" w:hAnsi="Times New Roman"/>
          <w:sz w:val="24"/>
          <w:szCs w:val="24"/>
        </w:rPr>
      </w:pPr>
      <w:r w:rsidRPr="00B61858">
        <w:rPr>
          <w:rFonts w:ascii="Times New Roman" w:hAnsi="Times New Roman"/>
          <w:sz w:val="24"/>
          <w:szCs w:val="24"/>
        </w:rPr>
        <w:t>1</w:t>
      </w:r>
      <w:r>
        <w:rPr>
          <w:rFonts w:ascii="Times New Roman" w:hAnsi="Times New Roman"/>
          <w:sz w:val="24"/>
          <w:szCs w:val="24"/>
        </w:rPr>
        <w:t>6</w:t>
      </w:r>
      <w:r w:rsidRPr="00B61858">
        <w:rPr>
          <w:rFonts w:ascii="Times New Roman" w:hAnsi="Times New Roman"/>
          <w:sz w:val="24"/>
          <w:szCs w:val="24"/>
        </w:rPr>
        <w:t>- Güvenlik ağları ile enerji nakil hatları arasında güvenli mesafe bırakılır.</w:t>
      </w:r>
    </w:p>
    <w:p w:rsidR="009C01C1" w:rsidRDefault="009C01C1" w:rsidP="009C01C1">
      <w:pPr>
        <w:spacing w:after="0"/>
        <w:ind w:firstLine="708"/>
        <w:jc w:val="both"/>
        <w:rPr>
          <w:rStyle w:val="grame"/>
          <w:rFonts w:ascii="Times New Roman" w:hAnsi="Times New Roman"/>
          <w:sz w:val="24"/>
          <w:szCs w:val="24"/>
        </w:rPr>
      </w:pPr>
      <w:r w:rsidRPr="00B61858">
        <w:rPr>
          <w:rStyle w:val="grame"/>
          <w:rFonts w:ascii="Times New Roman" w:hAnsi="Times New Roman"/>
          <w:sz w:val="24"/>
          <w:szCs w:val="24"/>
        </w:rPr>
        <w:t>1</w:t>
      </w:r>
      <w:r>
        <w:rPr>
          <w:rStyle w:val="grame"/>
          <w:rFonts w:ascii="Times New Roman" w:hAnsi="Times New Roman"/>
          <w:sz w:val="24"/>
          <w:szCs w:val="24"/>
        </w:rPr>
        <w:t>7</w:t>
      </w:r>
      <w:r w:rsidRPr="00B61858">
        <w:rPr>
          <w:rStyle w:val="grame"/>
          <w:rFonts w:ascii="Times New Roman" w:hAnsi="Times New Roman"/>
          <w:sz w:val="24"/>
          <w:szCs w:val="24"/>
        </w:rPr>
        <w:t>- Güvenlik ağının kenarlarındaki uçlar, gevşeme ve çözülmelere karşı kontrol edilir.</w:t>
      </w:r>
    </w:p>
    <w:p w:rsidR="009C01C1" w:rsidRPr="00B61858" w:rsidRDefault="009C01C1" w:rsidP="009C01C1">
      <w:pPr>
        <w:spacing w:after="0"/>
        <w:ind w:firstLine="708"/>
        <w:jc w:val="both"/>
        <w:rPr>
          <w:rStyle w:val="grame"/>
          <w:rFonts w:ascii="Times New Roman" w:hAnsi="Times New Roman"/>
          <w:sz w:val="24"/>
          <w:szCs w:val="24"/>
        </w:rPr>
      </w:pPr>
    </w:p>
    <w:p w:rsidR="009C01C1" w:rsidRPr="00B61858" w:rsidRDefault="009C01C1" w:rsidP="009C01C1">
      <w:pPr>
        <w:spacing w:after="0"/>
        <w:ind w:firstLine="708"/>
        <w:jc w:val="both"/>
        <w:rPr>
          <w:rStyle w:val="grame"/>
          <w:rFonts w:ascii="Times New Roman" w:hAnsi="Times New Roman"/>
          <w:b/>
          <w:sz w:val="24"/>
          <w:szCs w:val="24"/>
        </w:rPr>
      </w:pPr>
      <w:r w:rsidRPr="00B61858">
        <w:rPr>
          <w:rStyle w:val="grame"/>
          <w:rFonts w:ascii="Times New Roman" w:hAnsi="Times New Roman"/>
          <w:b/>
          <w:sz w:val="24"/>
          <w:szCs w:val="24"/>
        </w:rPr>
        <w:t>Sınıflandırma ve Sistem Tipleri</w:t>
      </w:r>
    </w:p>
    <w:p w:rsidR="009C01C1" w:rsidRPr="00B61858" w:rsidRDefault="009C01C1" w:rsidP="009C01C1">
      <w:pPr>
        <w:autoSpaceDE w:val="0"/>
        <w:autoSpaceDN w:val="0"/>
        <w:adjustRightInd w:val="0"/>
        <w:spacing w:after="0"/>
        <w:ind w:firstLine="708"/>
        <w:jc w:val="both"/>
        <w:rPr>
          <w:rStyle w:val="grame"/>
          <w:rFonts w:ascii="Times New Roman" w:hAnsi="Times New Roman"/>
          <w:sz w:val="24"/>
          <w:szCs w:val="24"/>
        </w:rPr>
      </w:pPr>
      <w:r>
        <w:rPr>
          <w:rFonts w:ascii="Times New Roman" w:hAnsi="Times New Roman"/>
          <w:sz w:val="24"/>
          <w:szCs w:val="24"/>
        </w:rPr>
        <w:t>18</w:t>
      </w:r>
      <w:r w:rsidRPr="00B61858">
        <w:rPr>
          <w:rFonts w:ascii="Times New Roman" w:hAnsi="Times New Roman"/>
          <w:sz w:val="24"/>
          <w:szCs w:val="24"/>
        </w:rPr>
        <w:t xml:space="preserve">- Mevcut çalışma koşulları ve kurulum alanının özellikleri dikkate alınarak, </w:t>
      </w:r>
      <w:r w:rsidRPr="00B61858">
        <w:rPr>
          <w:rStyle w:val="grame"/>
          <w:rFonts w:ascii="Times New Roman" w:hAnsi="Times New Roman"/>
          <w:sz w:val="24"/>
          <w:szCs w:val="24"/>
        </w:rPr>
        <w:t xml:space="preserve">TS EN 1263-1 standardında yer alan aşağıda belirtilen dört sınıftan ve Şekil </w:t>
      </w:r>
      <w:r>
        <w:rPr>
          <w:rStyle w:val="grame"/>
          <w:rFonts w:ascii="Times New Roman" w:hAnsi="Times New Roman"/>
          <w:sz w:val="24"/>
          <w:szCs w:val="24"/>
        </w:rPr>
        <w:t>8</w:t>
      </w:r>
      <w:r w:rsidRPr="00B61858">
        <w:rPr>
          <w:rStyle w:val="grame"/>
          <w:rFonts w:ascii="Times New Roman" w:hAnsi="Times New Roman"/>
          <w:sz w:val="24"/>
          <w:szCs w:val="24"/>
        </w:rPr>
        <w:t>’de yer alan dört sistem tipinden en uygun olan güvenlik ağı sistemi seçilir:</w:t>
      </w:r>
    </w:p>
    <w:p w:rsidR="009C01C1" w:rsidRPr="00B61858" w:rsidRDefault="009C01C1" w:rsidP="009C01C1">
      <w:pPr>
        <w:autoSpaceDE w:val="0"/>
        <w:autoSpaceDN w:val="0"/>
        <w:adjustRightInd w:val="0"/>
        <w:spacing w:after="0"/>
        <w:ind w:firstLine="708"/>
        <w:jc w:val="both"/>
        <w:rPr>
          <w:rStyle w:val="grame"/>
          <w:rFonts w:ascii="Times New Roman" w:hAnsi="Times New Roman"/>
          <w:sz w:val="24"/>
          <w:szCs w:val="24"/>
        </w:rPr>
      </w:pPr>
      <w:r w:rsidRPr="00B61858">
        <w:rPr>
          <w:rStyle w:val="grame"/>
          <w:rFonts w:ascii="Times New Roman" w:hAnsi="Times New Roman"/>
          <w:sz w:val="24"/>
          <w:szCs w:val="24"/>
        </w:rPr>
        <w:t xml:space="preserve">a) Asgari 2,3 </w:t>
      </w:r>
      <w:proofErr w:type="spellStart"/>
      <w:r w:rsidRPr="00B61858">
        <w:rPr>
          <w:rStyle w:val="grame"/>
          <w:rFonts w:ascii="Times New Roman" w:hAnsi="Times New Roman"/>
          <w:sz w:val="24"/>
          <w:szCs w:val="24"/>
        </w:rPr>
        <w:t>kJ</w:t>
      </w:r>
      <w:proofErr w:type="spellEnd"/>
      <w:r w:rsidRPr="00B61858">
        <w:rPr>
          <w:rStyle w:val="grame"/>
          <w:rFonts w:ascii="Times New Roman" w:hAnsi="Times New Roman"/>
          <w:sz w:val="24"/>
          <w:szCs w:val="24"/>
        </w:rPr>
        <w:t xml:space="preserve"> enerji sönümleme kapasitesi ve azami 6 cm ağ gözü boyutuna sahip Sınıf A1.</w:t>
      </w:r>
    </w:p>
    <w:p w:rsidR="009C01C1" w:rsidRPr="00B61858" w:rsidRDefault="009C01C1" w:rsidP="009C01C1">
      <w:pPr>
        <w:autoSpaceDE w:val="0"/>
        <w:autoSpaceDN w:val="0"/>
        <w:adjustRightInd w:val="0"/>
        <w:spacing w:after="0"/>
        <w:ind w:firstLine="708"/>
        <w:jc w:val="both"/>
        <w:rPr>
          <w:rStyle w:val="grame"/>
          <w:rFonts w:ascii="Times New Roman" w:hAnsi="Times New Roman"/>
          <w:sz w:val="24"/>
          <w:szCs w:val="24"/>
        </w:rPr>
      </w:pPr>
      <w:r w:rsidRPr="00B61858">
        <w:rPr>
          <w:rStyle w:val="grame"/>
          <w:rFonts w:ascii="Times New Roman" w:hAnsi="Times New Roman"/>
          <w:sz w:val="24"/>
          <w:szCs w:val="24"/>
        </w:rPr>
        <w:t xml:space="preserve">b) Asgari 2,3 </w:t>
      </w:r>
      <w:proofErr w:type="spellStart"/>
      <w:r w:rsidRPr="00B61858">
        <w:rPr>
          <w:rStyle w:val="grame"/>
          <w:rFonts w:ascii="Times New Roman" w:hAnsi="Times New Roman"/>
          <w:sz w:val="24"/>
          <w:szCs w:val="24"/>
        </w:rPr>
        <w:t>kJ</w:t>
      </w:r>
      <w:proofErr w:type="spellEnd"/>
      <w:r w:rsidRPr="00B61858">
        <w:rPr>
          <w:rStyle w:val="grame"/>
          <w:rFonts w:ascii="Times New Roman" w:hAnsi="Times New Roman"/>
          <w:sz w:val="24"/>
          <w:szCs w:val="24"/>
        </w:rPr>
        <w:t xml:space="preserve"> enerji sönümleme kapasitesi ve azami 10 cm ağ gözü boyutuna sahip Sınıf A2.</w:t>
      </w:r>
    </w:p>
    <w:p w:rsidR="009C01C1" w:rsidRPr="00B61858" w:rsidRDefault="009C01C1" w:rsidP="009C01C1">
      <w:pPr>
        <w:autoSpaceDE w:val="0"/>
        <w:autoSpaceDN w:val="0"/>
        <w:adjustRightInd w:val="0"/>
        <w:spacing w:after="0"/>
        <w:ind w:firstLine="708"/>
        <w:jc w:val="both"/>
        <w:rPr>
          <w:rStyle w:val="grame"/>
          <w:rFonts w:ascii="Times New Roman" w:hAnsi="Times New Roman"/>
          <w:sz w:val="24"/>
          <w:szCs w:val="24"/>
        </w:rPr>
      </w:pPr>
      <w:r w:rsidRPr="00B61858">
        <w:rPr>
          <w:rStyle w:val="grame"/>
          <w:rFonts w:ascii="Times New Roman" w:hAnsi="Times New Roman"/>
          <w:sz w:val="24"/>
          <w:szCs w:val="24"/>
        </w:rPr>
        <w:t xml:space="preserve">c) Asgari 4,4 </w:t>
      </w:r>
      <w:proofErr w:type="spellStart"/>
      <w:r w:rsidRPr="00B61858">
        <w:rPr>
          <w:rStyle w:val="grame"/>
          <w:rFonts w:ascii="Times New Roman" w:hAnsi="Times New Roman"/>
          <w:sz w:val="24"/>
          <w:szCs w:val="24"/>
        </w:rPr>
        <w:t>kJ</w:t>
      </w:r>
      <w:proofErr w:type="spellEnd"/>
      <w:r w:rsidRPr="00B61858">
        <w:rPr>
          <w:rStyle w:val="grame"/>
          <w:rFonts w:ascii="Times New Roman" w:hAnsi="Times New Roman"/>
          <w:sz w:val="24"/>
          <w:szCs w:val="24"/>
        </w:rPr>
        <w:t xml:space="preserve"> enerji sönümleme kapasitesi ve azami 6 cm ağ gözü boyutuna sahip Sınıf B1.</w:t>
      </w:r>
    </w:p>
    <w:p w:rsidR="009C01C1" w:rsidRPr="00B61858" w:rsidRDefault="009C01C1" w:rsidP="009C01C1">
      <w:pPr>
        <w:autoSpaceDE w:val="0"/>
        <w:autoSpaceDN w:val="0"/>
        <w:adjustRightInd w:val="0"/>
        <w:spacing w:after="0"/>
        <w:ind w:firstLine="708"/>
        <w:jc w:val="both"/>
        <w:rPr>
          <w:rStyle w:val="grame"/>
          <w:rFonts w:ascii="Times New Roman" w:hAnsi="Times New Roman"/>
          <w:sz w:val="24"/>
          <w:szCs w:val="24"/>
        </w:rPr>
      </w:pPr>
      <w:r>
        <w:rPr>
          <w:rStyle w:val="grame"/>
          <w:rFonts w:ascii="Times New Roman" w:hAnsi="Times New Roman"/>
          <w:sz w:val="24"/>
          <w:szCs w:val="24"/>
        </w:rPr>
        <w:lastRenderedPageBreak/>
        <w:t>ç</w:t>
      </w:r>
      <w:r w:rsidRPr="00B61858">
        <w:rPr>
          <w:rStyle w:val="grame"/>
          <w:rFonts w:ascii="Times New Roman" w:hAnsi="Times New Roman"/>
          <w:sz w:val="24"/>
          <w:szCs w:val="24"/>
        </w:rPr>
        <w:t xml:space="preserve">) Asgari 4,4 </w:t>
      </w:r>
      <w:proofErr w:type="spellStart"/>
      <w:r w:rsidRPr="00B61858">
        <w:rPr>
          <w:rStyle w:val="grame"/>
          <w:rFonts w:ascii="Times New Roman" w:hAnsi="Times New Roman"/>
          <w:sz w:val="24"/>
          <w:szCs w:val="24"/>
        </w:rPr>
        <w:t>kJ</w:t>
      </w:r>
      <w:proofErr w:type="spellEnd"/>
      <w:r w:rsidRPr="00B61858">
        <w:rPr>
          <w:rStyle w:val="grame"/>
          <w:rFonts w:ascii="Times New Roman" w:hAnsi="Times New Roman"/>
          <w:sz w:val="24"/>
          <w:szCs w:val="24"/>
        </w:rPr>
        <w:t xml:space="preserve"> enerji sönümleme kapasitesi ve azami 10 cm ağ gözü boyutuna sahip Sınıf B2.</w:t>
      </w:r>
    </w:p>
    <w:p w:rsidR="009C01C1" w:rsidRDefault="009C01C1" w:rsidP="009C01C1">
      <w:pPr>
        <w:autoSpaceDE w:val="0"/>
        <w:autoSpaceDN w:val="0"/>
        <w:adjustRightInd w:val="0"/>
        <w:spacing w:after="0"/>
        <w:jc w:val="both"/>
        <w:rPr>
          <w:rStyle w:val="grame"/>
          <w:rFonts w:ascii="Times New Roman" w:hAnsi="Times New Roman"/>
          <w:sz w:val="24"/>
        </w:rPr>
      </w:pPr>
      <w:r>
        <w:rPr>
          <w:noProof/>
          <w:lang w:eastAsia="tr-TR"/>
        </w:rPr>
        <w:drawing>
          <wp:anchor distT="0" distB="0" distL="114300" distR="114300" simplePos="0" relativeHeight="251670528" behindDoc="1" locked="0" layoutInCell="1" allowOverlap="1" wp14:anchorId="417BBB70" wp14:editId="42D27CFF">
            <wp:simplePos x="0" y="0"/>
            <wp:positionH relativeFrom="column">
              <wp:posOffset>513715</wp:posOffset>
            </wp:positionH>
            <wp:positionV relativeFrom="paragraph">
              <wp:posOffset>197485</wp:posOffset>
            </wp:positionV>
            <wp:extent cx="4220845" cy="2175510"/>
            <wp:effectExtent l="0" t="0" r="8255" b="0"/>
            <wp:wrapTight wrapText="bothSides">
              <wp:wrapPolygon edited="0">
                <wp:start x="0" y="0"/>
                <wp:lineTo x="0" y="21373"/>
                <wp:lineTo x="21545" y="21373"/>
                <wp:lineTo x="21545"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20845" cy="2175510"/>
                    </a:xfrm>
                    <a:prstGeom prst="rect">
                      <a:avLst/>
                    </a:prstGeom>
                  </pic:spPr>
                </pic:pic>
              </a:graphicData>
            </a:graphic>
            <wp14:sizeRelH relativeFrom="page">
              <wp14:pctWidth>0</wp14:pctWidth>
            </wp14:sizeRelH>
            <wp14:sizeRelV relativeFrom="page">
              <wp14:pctHeight>0</wp14:pctHeight>
            </wp14:sizeRelV>
          </wp:anchor>
        </w:drawing>
      </w:r>
    </w:p>
    <w:p w:rsidR="009C01C1" w:rsidRPr="00B230FF" w:rsidRDefault="009C01C1" w:rsidP="009C01C1">
      <w:pPr>
        <w:rPr>
          <w:rFonts w:ascii="Times New Roman" w:hAnsi="Times New Roman"/>
          <w:sz w:val="24"/>
        </w:rPr>
      </w:pPr>
    </w:p>
    <w:p w:rsidR="009C01C1" w:rsidRDefault="009C01C1" w:rsidP="009C01C1">
      <w:pPr>
        <w:rPr>
          <w:rFonts w:ascii="Times New Roman" w:hAnsi="Times New Roman"/>
          <w:sz w:val="24"/>
        </w:rPr>
      </w:pPr>
    </w:p>
    <w:p w:rsidR="009C01C1" w:rsidRDefault="009C01C1" w:rsidP="009C01C1">
      <w:pPr>
        <w:jc w:val="both"/>
        <w:rPr>
          <w:rFonts w:ascii="Times New Roman" w:hAnsi="Times New Roman"/>
          <w:sz w:val="24"/>
        </w:rPr>
      </w:pPr>
    </w:p>
    <w:p w:rsidR="009C01C1" w:rsidRDefault="009C01C1" w:rsidP="009C01C1">
      <w:pPr>
        <w:jc w:val="both"/>
        <w:rPr>
          <w:rFonts w:ascii="Times New Roman" w:hAnsi="Times New Roman"/>
          <w:sz w:val="24"/>
        </w:rPr>
      </w:pPr>
    </w:p>
    <w:p w:rsidR="009C01C1" w:rsidRDefault="009C01C1" w:rsidP="009C01C1">
      <w:pPr>
        <w:jc w:val="both"/>
        <w:rPr>
          <w:rFonts w:ascii="Times New Roman" w:hAnsi="Times New Roman"/>
          <w:sz w:val="24"/>
        </w:rPr>
      </w:pPr>
    </w:p>
    <w:p w:rsidR="009C01C1" w:rsidRDefault="009C01C1" w:rsidP="009C01C1">
      <w:pPr>
        <w:jc w:val="both"/>
        <w:rPr>
          <w:rFonts w:ascii="Times New Roman" w:hAnsi="Times New Roman"/>
          <w:sz w:val="24"/>
        </w:rPr>
      </w:pPr>
    </w:p>
    <w:p w:rsidR="009C01C1" w:rsidRDefault="009C01C1" w:rsidP="009C01C1">
      <w:pPr>
        <w:jc w:val="both"/>
        <w:rPr>
          <w:rFonts w:ascii="Times New Roman" w:hAnsi="Times New Roman"/>
          <w:sz w:val="24"/>
        </w:rPr>
      </w:pPr>
    </w:p>
    <w:p w:rsidR="009C01C1" w:rsidRPr="00BD710F" w:rsidRDefault="009C01C1" w:rsidP="009C01C1">
      <w:pPr>
        <w:pStyle w:val="ResimYazs"/>
        <w:rPr>
          <w:bCs/>
        </w:rPr>
      </w:pPr>
      <w:r w:rsidRPr="007D482A">
        <w:rPr>
          <w:bCs/>
        </w:rPr>
        <w:t xml:space="preserve">Şekil </w:t>
      </w:r>
      <w:r>
        <w:rPr>
          <w:bCs/>
        </w:rPr>
        <w:t>8</w:t>
      </w:r>
      <w:r w:rsidRPr="007D482A">
        <w:rPr>
          <w:bCs/>
        </w:rPr>
        <w:t xml:space="preserve">. </w:t>
      </w:r>
      <w:r>
        <w:rPr>
          <w:bCs/>
        </w:rPr>
        <w:t>Güvenlik ağı sistem tipleri</w:t>
      </w:r>
    </w:p>
    <w:p w:rsidR="009C01C1" w:rsidRDefault="009C01C1" w:rsidP="009C01C1">
      <w:pPr>
        <w:spacing w:after="0"/>
        <w:ind w:firstLine="708"/>
        <w:jc w:val="both"/>
        <w:rPr>
          <w:rFonts w:ascii="Times New Roman" w:hAnsi="Times New Roman"/>
          <w:sz w:val="24"/>
        </w:rPr>
      </w:pPr>
      <w:r>
        <w:rPr>
          <w:rFonts w:ascii="Times New Roman" w:hAnsi="Times New Roman"/>
          <w:sz w:val="24"/>
        </w:rPr>
        <w:t>19- Sistem S güvenlik ağları, konsola bağlı sistem T güvenlik ağları ve konsol tipi desteğe asılı Sistem V güvenlik ağlarında standartta belirtilen dayanım özelliklerine sahip ağ</w:t>
      </w:r>
      <w:r w:rsidRPr="00C42C73">
        <w:rPr>
          <w:rFonts w:ascii="Times New Roman" w:hAnsi="Times New Roman"/>
          <w:sz w:val="24"/>
        </w:rPr>
        <w:t xml:space="preserve"> çevresindeki her bir ağ gözünden geçen </w:t>
      </w:r>
      <w:r>
        <w:rPr>
          <w:rFonts w:ascii="Times New Roman" w:hAnsi="Times New Roman"/>
          <w:sz w:val="24"/>
        </w:rPr>
        <w:t xml:space="preserve">kenar (sınır) halatı kullanılması zorunludur. </w:t>
      </w:r>
      <w:r>
        <w:rPr>
          <w:rStyle w:val="grame"/>
          <w:rFonts w:ascii="Times New Roman" w:hAnsi="Times New Roman"/>
          <w:sz w:val="24"/>
        </w:rPr>
        <w:t>Kenar halatı; ağ çevresindeki her bir</w:t>
      </w:r>
      <w:r w:rsidRPr="00F919BC">
        <w:rPr>
          <w:rStyle w:val="grame"/>
          <w:rFonts w:ascii="Times New Roman" w:hAnsi="Times New Roman"/>
          <w:sz w:val="24"/>
        </w:rPr>
        <w:t xml:space="preserve"> ağ gözünden geç</w:t>
      </w:r>
      <w:r>
        <w:rPr>
          <w:rStyle w:val="grame"/>
          <w:rFonts w:ascii="Times New Roman" w:hAnsi="Times New Roman"/>
          <w:sz w:val="24"/>
        </w:rPr>
        <w:t>irilir ve kenar halatının uç noktaları birbirine kendiliğinden ayrılmayacak şekilde birleştirilir.</w:t>
      </w:r>
    </w:p>
    <w:p w:rsidR="009C01C1"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20</w:t>
      </w:r>
      <w:r w:rsidRPr="00186613">
        <w:rPr>
          <w:rFonts w:ascii="Times New Roman" w:hAnsi="Times New Roman"/>
          <w:sz w:val="24"/>
          <w:szCs w:val="24"/>
        </w:rPr>
        <w:t xml:space="preserve">- Sistem </w:t>
      </w:r>
      <w:r>
        <w:rPr>
          <w:rFonts w:ascii="Times New Roman" w:hAnsi="Times New Roman"/>
          <w:sz w:val="24"/>
          <w:szCs w:val="24"/>
        </w:rPr>
        <w:t>S</w:t>
      </w:r>
      <w:r w:rsidRPr="00186613">
        <w:rPr>
          <w:rFonts w:ascii="Times New Roman" w:hAnsi="Times New Roman"/>
          <w:sz w:val="24"/>
          <w:szCs w:val="24"/>
        </w:rPr>
        <w:t xml:space="preserve"> güvenlik ağları</w:t>
      </w:r>
      <w:r>
        <w:rPr>
          <w:rFonts w:ascii="Times New Roman" w:hAnsi="Times New Roman"/>
          <w:sz w:val="24"/>
          <w:szCs w:val="24"/>
        </w:rPr>
        <w:t>, 35 m</w:t>
      </w:r>
      <w:r w:rsidRPr="00186613">
        <w:rPr>
          <w:rFonts w:ascii="Times New Roman" w:hAnsi="Times New Roman"/>
          <w:sz w:val="24"/>
          <w:szCs w:val="24"/>
          <w:vertAlign w:val="superscript"/>
        </w:rPr>
        <w:t>2</w:t>
      </w:r>
      <w:r>
        <w:rPr>
          <w:rFonts w:ascii="Times New Roman" w:hAnsi="Times New Roman"/>
          <w:sz w:val="24"/>
          <w:szCs w:val="24"/>
        </w:rPr>
        <w:t xml:space="preserve"> den daha az alana sahip veya kısa kenarı 5 metreden az olan alanlarda kullanılmaz. </w:t>
      </w:r>
    </w:p>
    <w:p w:rsidR="009C01C1" w:rsidRDefault="009C01C1" w:rsidP="009C01C1">
      <w:pPr>
        <w:spacing w:after="0"/>
        <w:jc w:val="both"/>
        <w:rPr>
          <w:rStyle w:val="grame"/>
          <w:rFonts w:ascii="Times New Roman" w:hAnsi="Times New Roman"/>
          <w:sz w:val="24"/>
        </w:rPr>
      </w:pPr>
    </w:p>
    <w:p w:rsidR="009C01C1" w:rsidRDefault="009C01C1" w:rsidP="009C01C1">
      <w:pPr>
        <w:spacing w:after="0"/>
        <w:ind w:firstLine="708"/>
        <w:jc w:val="both"/>
        <w:rPr>
          <w:rFonts w:ascii="Times New Roman" w:hAnsi="Times New Roman"/>
          <w:b/>
          <w:sz w:val="24"/>
        </w:rPr>
      </w:pPr>
      <w:r>
        <w:rPr>
          <w:rFonts w:ascii="Times New Roman" w:hAnsi="Times New Roman"/>
          <w:b/>
          <w:sz w:val="24"/>
        </w:rPr>
        <w:t>Kurulum ve Söküm</w:t>
      </w:r>
    </w:p>
    <w:p w:rsidR="009C01C1" w:rsidRDefault="009C01C1" w:rsidP="009C01C1">
      <w:pPr>
        <w:pStyle w:val="Default"/>
        <w:spacing w:line="276" w:lineRule="auto"/>
        <w:ind w:firstLine="708"/>
        <w:jc w:val="both"/>
        <w:rPr>
          <w:rFonts w:ascii="Times New Roman" w:hAnsi="Times New Roman" w:cs="Times New Roman"/>
          <w:color w:val="auto"/>
          <w:szCs w:val="22"/>
        </w:rPr>
      </w:pPr>
      <w:r>
        <w:rPr>
          <w:rFonts w:ascii="Times New Roman" w:hAnsi="Times New Roman" w:cs="Times New Roman"/>
          <w:color w:val="auto"/>
          <w:szCs w:val="22"/>
        </w:rPr>
        <w:t>2</w:t>
      </w:r>
      <w:r w:rsidRPr="00E75C60">
        <w:rPr>
          <w:rFonts w:ascii="Times New Roman" w:hAnsi="Times New Roman" w:cs="Times New Roman"/>
          <w:color w:val="auto"/>
          <w:szCs w:val="22"/>
        </w:rPr>
        <w:t>1-</w:t>
      </w:r>
      <w:r>
        <w:rPr>
          <w:rFonts w:ascii="Times New Roman" w:hAnsi="Times New Roman" w:cs="Times New Roman"/>
          <w:color w:val="auto"/>
          <w:szCs w:val="22"/>
        </w:rPr>
        <w:t xml:space="preserve"> Güvenlik ağlarının</w:t>
      </w:r>
      <w:r w:rsidRPr="00CD4A56">
        <w:rPr>
          <w:rFonts w:ascii="Times New Roman" w:hAnsi="Times New Roman" w:cs="Times New Roman"/>
          <w:color w:val="auto"/>
          <w:szCs w:val="22"/>
        </w:rPr>
        <w:t xml:space="preserve">, üretici talimatları ve güvenli çalışma için gerekli teknik </w:t>
      </w:r>
      <w:proofErr w:type="gramStart"/>
      <w:r w:rsidRPr="00CD4A56">
        <w:rPr>
          <w:rFonts w:ascii="Times New Roman" w:hAnsi="Times New Roman" w:cs="Times New Roman"/>
          <w:color w:val="auto"/>
          <w:szCs w:val="22"/>
        </w:rPr>
        <w:t>kriterler</w:t>
      </w:r>
      <w:proofErr w:type="gramEnd"/>
      <w:r w:rsidRPr="00CD4A56">
        <w:rPr>
          <w:rFonts w:ascii="Times New Roman" w:hAnsi="Times New Roman" w:cs="Times New Roman"/>
          <w:color w:val="auto"/>
          <w:szCs w:val="22"/>
        </w:rPr>
        <w:t xml:space="preserve"> doğrultusunda </w:t>
      </w:r>
      <w:r>
        <w:rPr>
          <w:rFonts w:ascii="Times New Roman" w:hAnsi="Times New Roman" w:cs="Times New Roman"/>
          <w:color w:val="auto"/>
          <w:szCs w:val="22"/>
        </w:rPr>
        <w:t>kurulumu</w:t>
      </w:r>
      <w:r w:rsidRPr="00CD4A56">
        <w:rPr>
          <w:rFonts w:ascii="Times New Roman" w:hAnsi="Times New Roman" w:cs="Times New Roman"/>
          <w:color w:val="auto"/>
          <w:szCs w:val="22"/>
        </w:rPr>
        <w:t xml:space="preserve">, </w:t>
      </w:r>
      <w:r>
        <w:rPr>
          <w:rFonts w:ascii="Times New Roman" w:hAnsi="Times New Roman" w:cs="Times New Roman"/>
          <w:color w:val="auto"/>
          <w:szCs w:val="22"/>
        </w:rPr>
        <w:t>kullanımı ve sökümü</w:t>
      </w:r>
      <w:r w:rsidRPr="00CD4A56">
        <w:rPr>
          <w:rFonts w:ascii="Times New Roman" w:hAnsi="Times New Roman" w:cs="Times New Roman"/>
          <w:color w:val="auto"/>
          <w:szCs w:val="22"/>
        </w:rPr>
        <w:t xml:space="preserve"> sağlanır.</w:t>
      </w:r>
    </w:p>
    <w:p w:rsidR="009C01C1" w:rsidRPr="00E75C60" w:rsidRDefault="009C01C1" w:rsidP="009C01C1">
      <w:pPr>
        <w:pStyle w:val="Default"/>
        <w:spacing w:line="276" w:lineRule="auto"/>
        <w:ind w:firstLine="708"/>
        <w:jc w:val="both"/>
        <w:rPr>
          <w:rStyle w:val="grame"/>
          <w:rFonts w:ascii="Times New Roman" w:hAnsi="Times New Roman"/>
          <w:color w:val="auto"/>
          <w:szCs w:val="22"/>
        </w:rPr>
      </w:pPr>
      <w:r>
        <w:rPr>
          <w:rFonts w:ascii="Times New Roman" w:hAnsi="Times New Roman" w:cs="Times New Roman"/>
          <w:color w:val="auto"/>
          <w:szCs w:val="22"/>
        </w:rPr>
        <w:t xml:space="preserve">22- Güvenlik ağları; bu başlığın </w:t>
      </w:r>
      <w:r w:rsidRPr="00BD710F">
        <w:rPr>
          <w:rFonts w:ascii="Times New Roman" w:hAnsi="Times New Roman" w:cs="Times New Roman"/>
          <w:color w:val="auto"/>
          <w:szCs w:val="22"/>
        </w:rPr>
        <w:t xml:space="preserve">7 </w:t>
      </w:r>
      <w:proofErr w:type="spellStart"/>
      <w:r w:rsidRPr="00BD710F">
        <w:rPr>
          <w:rFonts w:ascii="Times New Roman" w:hAnsi="Times New Roman" w:cs="Times New Roman"/>
          <w:color w:val="auto"/>
          <w:szCs w:val="22"/>
        </w:rPr>
        <w:t>nci</w:t>
      </w:r>
      <w:proofErr w:type="spellEnd"/>
      <w:r w:rsidRPr="00BD710F">
        <w:rPr>
          <w:rFonts w:ascii="Times New Roman" w:hAnsi="Times New Roman" w:cs="Times New Roman"/>
          <w:color w:val="auto"/>
          <w:szCs w:val="22"/>
        </w:rPr>
        <w:t xml:space="preserve"> ve 8 inci maddelerinde</w:t>
      </w:r>
      <w:r>
        <w:rPr>
          <w:rFonts w:ascii="Times New Roman" w:hAnsi="Times New Roman" w:cs="Times New Roman"/>
          <w:color w:val="auto"/>
          <w:szCs w:val="22"/>
        </w:rPr>
        <w:t xml:space="preserve"> belirtilen sınırlamalar aşılmaması kaydıyla, çalışma alanına mümkün olan en yakın </w:t>
      </w:r>
      <w:r w:rsidRPr="00553027">
        <w:rPr>
          <w:rFonts w:ascii="Times New Roman" w:hAnsi="Times New Roman" w:cs="Times New Roman"/>
          <w:color w:val="auto"/>
          <w:szCs w:val="22"/>
        </w:rPr>
        <w:t>düşey</w:t>
      </w:r>
      <w:r>
        <w:rPr>
          <w:rFonts w:ascii="Times New Roman" w:hAnsi="Times New Roman" w:cs="Times New Roman"/>
          <w:color w:val="auto"/>
          <w:szCs w:val="22"/>
        </w:rPr>
        <w:t xml:space="preserve"> mesafede kurulur ve ağın konumunun yükselen çalışma alanı ile birlikte güvenli mesafede olması sağlanır.</w:t>
      </w:r>
    </w:p>
    <w:p w:rsidR="009C01C1" w:rsidRPr="00E75C60" w:rsidRDefault="009C01C1" w:rsidP="009C01C1">
      <w:pPr>
        <w:spacing w:after="0"/>
        <w:ind w:firstLine="708"/>
        <w:jc w:val="both"/>
        <w:rPr>
          <w:rFonts w:ascii="Times New Roman" w:hAnsi="Times New Roman"/>
          <w:sz w:val="24"/>
        </w:rPr>
      </w:pPr>
      <w:r>
        <w:rPr>
          <w:rStyle w:val="grame"/>
          <w:rFonts w:ascii="Times New Roman" w:hAnsi="Times New Roman"/>
          <w:sz w:val="24"/>
        </w:rPr>
        <w:t>23- Güvenlik ağı sistemlerinin kurulum ve sökümünün, konuyla ilgili güvenli çalışma yöntemleri hakkında eğitim almış çalışanlarca yapılması sağlanır.</w:t>
      </w:r>
    </w:p>
    <w:p w:rsidR="009C01C1" w:rsidRPr="00D14EA2"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24</w:t>
      </w:r>
      <w:r w:rsidRPr="00D14EA2">
        <w:rPr>
          <w:rStyle w:val="grame"/>
          <w:rFonts w:ascii="Times New Roman" w:hAnsi="Times New Roman"/>
          <w:sz w:val="24"/>
        </w:rPr>
        <w:t>-</w:t>
      </w:r>
      <w:r>
        <w:rPr>
          <w:rStyle w:val="grame"/>
          <w:rFonts w:ascii="Times New Roman" w:hAnsi="Times New Roman"/>
          <w:sz w:val="24"/>
        </w:rPr>
        <w:t xml:space="preserve"> </w:t>
      </w:r>
      <w:r w:rsidRPr="00D14EA2">
        <w:rPr>
          <w:rStyle w:val="grame"/>
          <w:rFonts w:ascii="Times New Roman" w:hAnsi="Times New Roman"/>
          <w:sz w:val="24"/>
        </w:rPr>
        <w:t xml:space="preserve">Güvenlik ağı kurulmadan önce </w:t>
      </w:r>
      <w:r>
        <w:rPr>
          <w:rStyle w:val="grame"/>
          <w:rFonts w:ascii="Times New Roman" w:hAnsi="Times New Roman"/>
          <w:sz w:val="24"/>
        </w:rPr>
        <w:t xml:space="preserve">aşağıdaki hususlar dikkate alınarak ağ kurulumunun planlanması sağlanır: </w:t>
      </w:r>
    </w:p>
    <w:p w:rsidR="009C01C1" w:rsidRPr="00D14EA2" w:rsidRDefault="009C01C1" w:rsidP="009C01C1">
      <w:pPr>
        <w:pStyle w:val="Default"/>
        <w:spacing w:line="276" w:lineRule="auto"/>
        <w:ind w:firstLine="708"/>
        <w:jc w:val="both"/>
        <w:rPr>
          <w:rFonts w:ascii="Times New Roman" w:hAnsi="Times New Roman" w:cs="Times New Roman"/>
          <w:color w:val="auto"/>
          <w:szCs w:val="22"/>
        </w:rPr>
      </w:pPr>
      <w:r w:rsidRPr="00D14EA2">
        <w:rPr>
          <w:rFonts w:ascii="Times New Roman" w:hAnsi="Times New Roman" w:cs="Times New Roman"/>
          <w:color w:val="auto"/>
          <w:szCs w:val="22"/>
        </w:rPr>
        <w:t>a)</w:t>
      </w:r>
      <w:r>
        <w:rPr>
          <w:rFonts w:ascii="Times New Roman" w:hAnsi="Times New Roman" w:cs="Times New Roman"/>
          <w:color w:val="auto"/>
          <w:szCs w:val="22"/>
        </w:rPr>
        <w:t xml:space="preserve"> </w:t>
      </w:r>
      <w:r w:rsidRPr="00D14EA2">
        <w:rPr>
          <w:rFonts w:ascii="Times New Roman" w:hAnsi="Times New Roman" w:cs="Times New Roman"/>
          <w:color w:val="auto"/>
          <w:szCs w:val="22"/>
        </w:rPr>
        <w:t>Ağın kurulumunu yapan çalışanların yetkinliği ve tecrübesi</w:t>
      </w:r>
      <w:r>
        <w:rPr>
          <w:rFonts w:ascii="Times New Roman" w:hAnsi="Times New Roman" w:cs="Times New Roman"/>
          <w:color w:val="auto"/>
          <w:szCs w:val="22"/>
        </w:rPr>
        <w:t>.</w:t>
      </w:r>
      <w:r w:rsidRPr="00D14EA2">
        <w:rPr>
          <w:rFonts w:ascii="Times New Roman" w:hAnsi="Times New Roman" w:cs="Times New Roman"/>
          <w:color w:val="auto"/>
          <w:szCs w:val="22"/>
        </w:rPr>
        <w:t xml:space="preserve"> </w:t>
      </w:r>
    </w:p>
    <w:p w:rsidR="009C01C1" w:rsidRPr="00D14EA2" w:rsidRDefault="009C01C1" w:rsidP="009C01C1">
      <w:pPr>
        <w:pStyle w:val="Default"/>
        <w:spacing w:line="276" w:lineRule="auto"/>
        <w:ind w:firstLine="708"/>
        <w:jc w:val="both"/>
        <w:rPr>
          <w:rFonts w:ascii="Times New Roman" w:hAnsi="Times New Roman" w:cs="Times New Roman"/>
          <w:color w:val="auto"/>
          <w:szCs w:val="22"/>
        </w:rPr>
      </w:pPr>
      <w:r>
        <w:rPr>
          <w:rFonts w:ascii="Times New Roman" w:hAnsi="Times New Roman" w:cs="Times New Roman"/>
          <w:color w:val="auto"/>
          <w:szCs w:val="22"/>
        </w:rPr>
        <w:t xml:space="preserve">b) </w:t>
      </w:r>
      <w:r w:rsidRPr="00D14EA2">
        <w:rPr>
          <w:rFonts w:ascii="Times New Roman" w:hAnsi="Times New Roman" w:cs="Times New Roman"/>
          <w:color w:val="auto"/>
          <w:szCs w:val="22"/>
        </w:rPr>
        <w:t>Kurulum ve söküm boyunca yapılacak işlerin türleri ve sıraları</w:t>
      </w:r>
      <w:r>
        <w:rPr>
          <w:rFonts w:ascii="Times New Roman" w:hAnsi="Times New Roman" w:cs="Times New Roman"/>
          <w:color w:val="auto"/>
          <w:szCs w:val="22"/>
        </w:rPr>
        <w:t>.</w:t>
      </w:r>
      <w:r w:rsidRPr="00D14EA2">
        <w:rPr>
          <w:rFonts w:ascii="Times New Roman" w:hAnsi="Times New Roman" w:cs="Times New Roman"/>
          <w:color w:val="auto"/>
          <w:szCs w:val="22"/>
        </w:rPr>
        <w:t xml:space="preserve"> </w:t>
      </w:r>
    </w:p>
    <w:p w:rsidR="009C01C1" w:rsidRPr="00D14EA2" w:rsidRDefault="009C01C1" w:rsidP="009C01C1">
      <w:pPr>
        <w:pStyle w:val="Default"/>
        <w:spacing w:line="276" w:lineRule="auto"/>
        <w:ind w:firstLine="708"/>
        <w:jc w:val="both"/>
        <w:rPr>
          <w:rFonts w:ascii="Times New Roman" w:hAnsi="Times New Roman" w:cs="Times New Roman"/>
          <w:color w:val="auto"/>
          <w:szCs w:val="22"/>
        </w:rPr>
      </w:pPr>
      <w:r>
        <w:rPr>
          <w:rFonts w:ascii="Times New Roman" w:hAnsi="Times New Roman" w:cs="Times New Roman"/>
          <w:color w:val="auto"/>
          <w:szCs w:val="22"/>
        </w:rPr>
        <w:t xml:space="preserve">c) </w:t>
      </w:r>
      <w:proofErr w:type="spellStart"/>
      <w:r w:rsidRPr="00D14EA2">
        <w:rPr>
          <w:rFonts w:ascii="Times New Roman" w:hAnsi="Times New Roman" w:cs="Times New Roman"/>
          <w:color w:val="auto"/>
          <w:szCs w:val="22"/>
        </w:rPr>
        <w:t>Ankraj</w:t>
      </w:r>
      <w:proofErr w:type="spellEnd"/>
      <w:r w:rsidRPr="00D14EA2">
        <w:rPr>
          <w:rFonts w:ascii="Times New Roman" w:hAnsi="Times New Roman" w:cs="Times New Roman"/>
          <w:color w:val="auto"/>
          <w:szCs w:val="22"/>
        </w:rPr>
        <w:t xml:space="preserve"> noktalarının yerleri ve yeterlilikleri</w:t>
      </w:r>
      <w:r>
        <w:rPr>
          <w:rFonts w:ascii="Times New Roman" w:hAnsi="Times New Roman" w:cs="Times New Roman"/>
          <w:color w:val="auto"/>
          <w:szCs w:val="22"/>
        </w:rPr>
        <w:t>.</w:t>
      </w:r>
      <w:r w:rsidRPr="00D14EA2">
        <w:rPr>
          <w:rFonts w:ascii="Times New Roman" w:hAnsi="Times New Roman" w:cs="Times New Roman"/>
          <w:color w:val="auto"/>
          <w:szCs w:val="22"/>
        </w:rPr>
        <w:t xml:space="preserve"> </w:t>
      </w:r>
    </w:p>
    <w:p w:rsidR="009C01C1" w:rsidRPr="00D14EA2" w:rsidRDefault="009C01C1" w:rsidP="009C01C1">
      <w:pPr>
        <w:pStyle w:val="Default"/>
        <w:spacing w:line="276" w:lineRule="auto"/>
        <w:ind w:firstLine="708"/>
        <w:jc w:val="both"/>
        <w:rPr>
          <w:rFonts w:ascii="Times New Roman" w:hAnsi="Times New Roman" w:cs="Times New Roman"/>
          <w:color w:val="auto"/>
          <w:szCs w:val="22"/>
        </w:rPr>
      </w:pPr>
      <w:r>
        <w:rPr>
          <w:rFonts w:ascii="Times New Roman" w:hAnsi="Times New Roman" w:cs="Times New Roman"/>
          <w:color w:val="auto"/>
          <w:szCs w:val="22"/>
        </w:rPr>
        <w:t xml:space="preserve">ç) </w:t>
      </w:r>
      <w:r w:rsidRPr="00D14EA2">
        <w:rPr>
          <w:rFonts w:ascii="Times New Roman" w:hAnsi="Times New Roman" w:cs="Times New Roman"/>
          <w:color w:val="auto"/>
          <w:szCs w:val="22"/>
        </w:rPr>
        <w:t>Güvenlik ağı altında doğru açıklık mesafesinin nasıl korunacağı</w:t>
      </w:r>
      <w:r>
        <w:rPr>
          <w:rFonts w:ascii="Times New Roman" w:hAnsi="Times New Roman" w:cs="Times New Roman"/>
          <w:color w:val="auto"/>
          <w:szCs w:val="22"/>
        </w:rPr>
        <w:t>.</w:t>
      </w:r>
      <w:r w:rsidRPr="00D14EA2">
        <w:rPr>
          <w:rFonts w:ascii="Times New Roman" w:hAnsi="Times New Roman" w:cs="Times New Roman"/>
          <w:color w:val="auto"/>
          <w:szCs w:val="22"/>
        </w:rPr>
        <w:t xml:space="preserve"> </w:t>
      </w:r>
    </w:p>
    <w:p w:rsidR="009C01C1" w:rsidRPr="00D14EA2" w:rsidRDefault="009C01C1" w:rsidP="009C01C1">
      <w:pPr>
        <w:pStyle w:val="Default"/>
        <w:spacing w:line="276" w:lineRule="auto"/>
        <w:ind w:firstLine="708"/>
        <w:jc w:val="both"/>
        <w:rPr>
          <w:rFonts w:ascii="Times New Roman" w:hAnsi="Times New Roman" w:cs="Times New Roman"/>
          <w:color w:val="auto"/>
          <w:szCs w:val="22"/>
        </w:rPr>
      </w:pPr>
      <w:r>
        <w:rPr>
          <w:rFonts w:ascii="Times New Roman" w:hAnsi="Times New Roman" w:cs="Times New Roman"/>
          <w:color w:val="auto"/>
          <w:szCs w:val="22"/>
        </w:rPr>
        <w:t xml:space="preserve">d) </w:t>
      </w:r>
      <w:r w:rsidRPr="00D14EA2">
        <w:rPr>
          <w:rFonts w:ascii="Times New Roman" w:hAnsi="Times New Roman" w:cs="Times New Roman"/>
          <w:color w:val="auto"/>
          <w:szCs w:val="22"/>
        </w:rPr>
        <w:t>Kurulum ve söküm için erişim yolları</w:t>
      </w:r>
      <w:r>
        <w:rPr>
          <w:rFonts w:ascii="Times New Roman" w:hAnsi="Times New Roman" w:cs="Times New Roman"/>
          <w:color w:val="auto"/>
          <w:szCs w:val="22"/>
        </w:rPr>
        <w:t>.</w:t>
      </w:r>
      <w:r w:rsidRPr="00D14EA2">
        <w:rPr>
          <w:rFonts w:ascii="Times New Roman" w:hAnsi="Times New Roman" w:cs="Times New Roman"/>
          <w:color w:val="auto"/>
          <w:szCs w:val="22"/>
        </w:rPr>
        <w:t xml:space="preserve"> </w:t>
      </w:r>
    </w:p>
    <w:p w:rsidR="009C01C1" w:rsidRPr="00D14EA2" w:rsidRDefault="009C01C1" w:rsidP="009C01C1">
      <w:pPr>
        <w:pStyle w:val="Default"/>
        <w:spacing w:line="276" w:lineRule="auto"/>
        <w:ind w:firstLine="708"/>
        <w:jc w:val="both"/>
        <w:rPr>
          <w:rFonts w:ascii="Times New Roman" w:hAnsi="Times New Roman" w:cs="Times New Roman"/>
          <w:color w:val="auto"/>
          <w:szCs w:val="22"/>
        </w:rPr>
      </w:pPr>
      <w:r>
        <w:rPr>
          <w:rFonts w:ascii="Times New Roman" w:hAnsi="Times New Roman" w:cs="Times New Roman"/>
          <w:color w:val="auto"/>
          <w:szCs w:val="22"/>
        </w:rPr>
        <w:t xml:space="preserve">e) </w:t>
      </w:r>
      <w:r w:rsidRPr="00D14EA2">
        <w:rPr>
          <w:rFonts w:ascii="Times New Roman" w:hAnsi="Times New Roman" w:cs="Times New Roman"/>
          <w:color w:val="auto"/>
          <w:szCs w:val="22"/>
        </w:rPr>
        <w:t>İnceleme, geçici onarım işleri ve atıkların uzaklaştırılması için erişim yolları</w:t>
      </w:r>
      <w:r>
        <w:rPr>
          <w:rFonts w:ascii="Times New Roman" w:hAnsi="Times New Roman" w:cs="Times New Roman"/>
          <w:color w:val="auto"/>
          <w:szCs w:val="22"/>
        </w:rPr>
        <w:t>.</w:t>
      </w:r>
      <w:r w:rsidRPr="00D14EA2">
        <w:rPr>
          <w:rFonts w:ascii="Times New Roman" w:hAnsi="Times New Roman" w:cs="Times New Roman"/>
          <w:color w:val="auto"/>
          <w:szCs w:val="22"/>
        </w:rPr>
        <w:t xml:space="preserve"> </w:t>
      </w:r>
    </w:p>
    <w:p w:rsidR="009C01C1" w:rsidRDefault="009C01C1" w:rsidP="009C01C1">
      <w:pPr>
        <w:pStyle w:val="Default"/>
        <w:spacing w:line="276" w:lineRule="auto"/>
        <w:ind w:firstLine="708"/>
        <w:jc w:val="both"/>
        <w:rPr>
          <w:rFonts w:ascii="Times New Roman" w:hAnsi="Times New Roman" w:cs="Times New Roman"/>
          <w:color w:val="auto"/>
          <w:szCs w:val="22"/>
        </w:rPr>
      </w:pPr>
      <w:r>
        <w:rPr>
          <w:rFonts w:ascii="Times New Roman" w:hAnsi="Times New Roman" w:cs="Times New Roman"/>
          <w:color w:val="auto"/>
          <w:szCs w:val="22"/>
        </w:rPr>
        <w:t xml:space="preserve">f) </w:t>
      </w:r>
      <w:r w:rsidRPr="00D14EA2">
        <w:rPr>
          <w:rFonts w:ascii="Times New Roman" w:hAnsi="Times New Roman" w:cs="Times New Roman"/>
          <w:color w:val="auto"/>
          <w:szCs w:val="22"/>
        </w:rPr>
        <w:t>Daha alt sev</w:t>
      </w:r>
      <w:r>
        <w:rPr>
          <w:rFonts w:ascii="Times New Roman" w:hAnsi="Times New Roman" w:cs="Times New Roman"/>
          <w:color w:val="auto"/>
          <w:szCs w:val="22"/>
        </w:rPr>
        <w:t>iyelerdeki çalışanların ve diğer kişilerin korunması.</w:t>
      </w:r>
    </w:p>
    <w:p w:rsidR="009C01C1" w:rsidRPr="00C66B3B" w:rsidRDefault="009C01C1" w:rsidP="009C01C1">
      <w:pPr>
        <w:pStyle w:val="Default"/>
        <w:spacing w:line="276" w:lineRule="auto"/>
        <w:ind w:firstLine="708"/>
        <w:jc w:val="both"/>
        <w:rPr>
          <w:rStyle w:val="grame"/>
          <w:rFonts w:ascii="Times New Roman" w:hAnsi="Times New Roman"/>
          <w:color w:val="auto"/>
          <w:szCs w:val="22"/>
        </w:rPr>
      </w:pPr>
      <w:r>
        <w:rPr>
          <w:rFonts w:ascii="Times New Roman" w:hAnsi="Times New Roman" w:cs="Times New Roman"/>
          <w:color w:val="auto"/>
          <w:szCs w:val="22"/>
        </w:rPr>
        <w:t>g) Ağın üzerine muhtemel bir düşmede çalışanın nasıl kurtarılacağı.</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25</w:t>
      </w:r>
      <w:r w:rsidRPr="00C66B3B">
        <w:rPr>
          <w:rStyle w:val="grame"/>
          <w:rFonts w:ascii="Times New Roman" w:hAnsi="Times New Roman"/>
          <w:sz w:val="24"/>
        </w:rPr>
        <w:t xml:space="preserve">- Güvenlik ağları kurulumdan önce aşağıdaki hususlar </w:t>
      </w:r>
      <w:r>
        <w:rPr>
          <w:rStyle w:val="grame"/>
          <w:rFonts w:ascii="Times New Roman" w:hAnsi="Times New Roman"/>
          <w:sz w:val="24"/>
        </w:rPr>
        <w:t xml:space="preserve">bakımından </w:t>
      </w:r>
      <w:r w:rsidRPr="00C66B3B">
        <w:rPr>
          <w:rStyle w:val="grame"/>
          <w:rFonts w:ascii="Times New Roman" w:hAnsi="Times New Roman"/>
          <w:sz w:val="24"/>
        </w:rPr>
        <w:t>kontrol edilir ve kontrol sonucunda sadece güvenli olduğu tespit edilen ağla</w:t>
      </w:r>
      <w:r>
        <w:rPr>
          <w:rStyle w:val="grame"/>
          <w:rFonts w:ascii="Times New Roman" w:hAnsi="Times New Roman"/>
          <w:sz w:val="24"/>
        </w:rPr>
        <w:t>rın kullanılmasına izin verilir:</w:t>
      </w:r>
    </w:p>
    <w:p w:rsidR="009C01C1" w:rsidRPr="00D14EA2" w:rsidRDefault="009C01C1" w:rsidP="009C01C1">
      <w:pPr>
        <w:pStyle w:val="Default"/>
        <w:spacing w:line="276" w:lineRule="auto"/>
        <w:ind w:firstLine="708"/>
        <w:jc w:val="both"/>
        <w:rPr>
          <w:rFonts w:ascii="Times New Roman" w:hAnsi="Times New Roman" w:cs="Times New Roman"/>
          <w:color w:val="auto"/>
          <w:szCs w:val="22"/>
        </w:rPr>
      </w:pPr>
      <w:r w:rsidRPr="00D14EA2">
        <w:rPr>
          <w:rFonts w:ascii="Times New Roman" w:hAnsi="Times New Roman" w:cs="Times New Roman"/>
          <w:color w:val="auto"/>
          <w:szCs w:val="22"/>
        </w:rPr>
        <w:lastRenderedPageBreak/>
        <w:t>a)</w:t>
      </w:r>
      <w:r>
        <w:rPr>
          <w:rFonts w:ascii="Times New Roman" w:hAnsi="Times New Roman" w:cs="Times New Roman"/>
          <w:color w:val="auto"/>
          <w:szCs w:val="22"/>
        </w:rPr>
        <w:t xml:space="preserve"> Ağ üzerindeki hasar veya kusurlar.</w:t>
      </w:r>
    </w:p>
    <w:p w:rsidR="009C01C1" w:rsidRPr="00D14EA2" w:rsidRDefault="009C01C1" w:rsidP="009C01C1">
      <w:pPr>
        <w:pStyle w:val="Default"/>
        <w:spacing w:line="276" w:lineRule="auto"/>
        <w:ind w:firstLine="708"/>
        <w:jc w:val="both"/>
        <w:rPr>
          <w:rFonts w:ascii="Times New Roman" w:hAnsi="Times New Roman" w:cs="Times New Roman"/>
          <w:color w:val="auto"/>
          <w:szCs w:val="22"/>
        </w:rPr>
      </w:pPr>
      <w:r>
        <w:rPr>
          <w:rFonts w:ascii="Times New Roman" w:hAnsi="Times New Roman" w:cs="Times New Roman"/>
          <w:color w:val="auto"/>
          <w:szCs w:val="22"/>
        </w:rPr>
        <w:t>b) Ağ etiketlerinin ağ üzerinde bulunması ve geçerliliği.</w:t>
      </w:r>
    </w:p>
    <w:p w:rsidR="009C01C1" w:rsidRDefault="009C01C1" w:rsidP="009C01C1">
      <w:pPr>
        <w:spacing w:after="0"/>
        <w:ind w:firstLine="708"/>
        <w:jc w:val="both"/>
        <w:rPr>
          <w:rStyle w:val="grame"/>
          <w:rFonts w:ascii="Times New Roman" w:hAnsi="Times New Roman"/>
          <w:sz w:val="24"/>
        </w:rPr>
      </w:pPr>
      <w:r>
        <w:rPr>
          <w:rStyle w:val="grame"/>
          <w:rFonts w:ascii="Times New Roman" w:hAnsi="Times New Roman"/>
          <w:sz w:val="24"/>
        </w:rPr>
        <w:t xml:space="preserve">26- Güvenlik ağlarının kurulum ve sökümünde hareketli yükseltilebilir iş platformları kullanımı gibi toplu koruma tedbirlerine öncelik verilir. </w:t>
      </w:r>
      <w:r w:rsidRPr="00E92A72">
        <w:rPr>
          <w:rStyle w:val="grame"/>
          <w:rFonts w:ascii="Times New Roman" w:hAnsi="Times New Roman"/>
          <w:sz w:val="24"/>
        </w:rPr>
        <w:t>Toplu koruma tedbirlerinin düşme riskini tamamen ortadan kaldıramadığı,  uygulanmasının mümkün olmadığı, daha büyük tehlike doğurabileceği, geçici olarak kaldırılmasının gerektiği hallerde</w:t>
      </w:r>
      <w:r w:rsidRPr="001A7DEC">
        <w:rPr>
          <w:rStyle w:val="grame"/>
          <w:rFonts w:ascii="Times New Roman" w:hAnsi="Times New Roman"/>
          <w:sz w:val="24"/>
        </w:rPr>
        <w:t xml:space="preserve"> uygun bağlantı noktaları veya yaşam hatları oluşturularak tam vücut kemer sistemleri veya benzeri güvenlik sistemlerinin kullanılması sağlanır</w:t>
      </w:r>
      <w:r>
        <w:rPr>
          <w:rStyle w:val="grame"/>
          <w:rFonts w:ascii="Times New Roman" w:hAnsi="Times New Roman"/>
          <w:sz w:val="24"/>
        </w:rPr>
        <w:t>.</w:t>
      </w:r>
      <w:r w:rsidRPr="001A7DEC">
        <w:rPr>
          <w:rFonts w:ascii="Times New Roman" w:hAnsi="Times New Roman"/>
          <w:sz w:val="18"/>
          <w:szCs w:val="18"/>
        </w:rPr>
        <w:t xml:space="preserve"> </w:t>
      </w:r>
    </w:p>
    <w:p w:rsidR="009C01C1" w:rsidRDefault="009C01C1" w:rsidP="009C01C1">
      <w:pPr>
        <w:autoSpaceDE w:val="0"/>
        <w:autoSpaceDN w:val="0"/>
        <w:adjustRightInd w:val="0"/>
        <w:spacing w:after="0"/>
        <w:ind w:firstLine="708"/>
        <w:jc w:val="both"/>
        <w:rPr>
          <w:rFonts w:ascii="Times New Roman" w:hAnsi="Times New Roman"/>
          <w:sz w:val="24"/>
        </w:rPr>
      </w:pPr>
      <w:r>
        <w:rPr>
          <w:rFonts w:ascii="Times New Roman" w:hAnsi="Times New Roman"/>
          <w:sz w:val="24"/>
        </w:rPr>
        <w:t>27- Çalışılan zemin ile yatay düzlem arasındaki açının 20</w:t>
      </w:r>
      <w:r>
        <w:rPr>
          <w:rFonts w:ascii="Times New Roman" w:hAnsi="Times New Roman"/>
          <w:sz w:val="24"/>
          <w:vertAlign w:val="superscript"/>
        </w:rPr>
        <w:t>o</w:t>
      </w:r>
      <w:r>
        <w:rPr>
          <w:rFonts w:ascii="Times New Roman" w:hAnsi="Times New Roman"/>
          <w:sz w:val="24"/>
        </w:rPr>
        <w:t xml:space="preserve"> ve daha az olduğu durumlarda;</w:t>
      </w:r>
    </w:p>
    <w:p w:rsidR="009C01C1" w:rsidRDefault="009C01C1" w:rsidP="009C01C1">
      <w:pPr>
        <w:autoSpaceDE w:val="0"/>
        <w:autoSpaceDN w:val="0"/>
        <w:adjustRightInd w:val="0"/>
        <w:spacing w:after="0"/>
        <w:ind w:firstLine="708"/>
        <w:jc w:val="both"/>
        <w:rPr>
          <w:rFonts w:ascii="Times New Roman" w:hAnsi="Times New Roman"/>
          <w:sz w:val="24"/>
        </w:rPr>
      </w:pPr>
      <w:r>
        <w:rPr>
          <w:rFonts w:ascii="Times New Roman" w:hAnsi="Times New Roman"/>
          <w:sz w:val="24"/>
        </w:rPr>
        <w:t xml:space="preserve">a) Çalışılan zemin ile güvenlik ağı arasındaki dikey mesafeyi ifade eden </w:t>
      </w:r>
      <w:r w:rsidRPr="001C585D">
        <w:rPr>
          <w:rFonts w:ascii="Times New Roman" w:hAnsi="Times New Roman"/>
          <w:sz w:val="24"/>
        </w:rPr>
        <w:t>azami düşme yüksekliği</w:t>
      </w:r>
      <w:r>
        <w:rPr>
          <w:rFonts w:ascii="Times New Roman" w:hAnsi="Times New Roman"/>
          <w:sz w:val="24"/>
        </w:rPr>
        <w:t xml:space="preserve"> (</w:t>
      </w:r>
      <w:proofErr w:type="spellStart"/>
      <w:r w:rsidRPr="006101AA">
        <w:rPr>
          <w:rFonts w:ascii="Times New Roman" w:hAnsi="Times New Roman"/>
          <w:sz w:val="24"/>
        </w:rPr>
        <w:t>H</w:t>
      </w:r>
      <w:r>
        <w:rPr>
          <w:rFonts w:ascii="Times New Roman" w:hAnsi="Times New Roman"/>
          <w:sz w:val="24"/>
        </w:rPr>
        <w:t>i</w:t>
      </w:r>
      <w:proofErr w:type="spellEnd"/>
      <w:r>
        <w:rPr>
          <w:rFonts w:ascii="Times New Roman" w:hAnsi="Times New Roman"/>
          <w:sz w:val="24"/>
        </w:rPr>
        <w:t xml:space="preserve"> ve He)</w:t>
      </w:r>
      <w:r w:rsidRPr="001C585D">
        <w:rPr>
          <w:rFonts w:ascii="Times New Roman" w:hAnsi="Times New Roman"/>
          <w:sz w:val="24"/>
        </w:rPr>
        <w:t xml:space="preserve"> </w:t>
      </w:r>
      <w:r>
        <w:rPr>
          <w:rFonts w:ascii="Times New Roman" w:hAnsi="Times New Roman"/>
          <w:sz w:val="24"/>
        </w:rPr>
        <w:t xml:space="preserve">hiçbir durumda </w:t>
      </w:r>
      <w:r w:rsidRPr="001C585D">
        <w:rPr>
          <w:rFonts w:ascii="Times New Roman" w:hAnsi="Times New Roman"/>
          <w:sz w:val="24"/>
        </w:rPr>
        <w:t>6 metre</w:t>
      </w:r>
      <w:r>
        <w:rPr>
          <w:rFonts w:ascii="Times New Roman" w:hAnsi="Times New Roman"/>
          <w:sz w:val="24"/>
        </w:rPr>
        <w:t xml:space="preserve">yi geçemez. </w:t>
      </w:r>
    </w:p>
    <w:p w:rsidR="009C01C1" w:rsidRDefault="009C01C1" w:rsidP="009C01C1">
      <w:pPr>
        <w:autoSpaceDE w:val="0"/>
        <w:autoSpaceDN w:val="0"/>
        <w:adjustRightInd w:val="0"/>
        <w:spacing w:after="0" w:line="240" w:lineRule="auto"/>
        <w:jc w:val="both"/>
        <w:rPr>
          <w:rFonts w:ascii="Times New Roman" w:hAnsi="Times New Roman"/>
          <w:sz w:val="24"/>
        </w:rPr>
      </w:pPr>
      <w:r>
        <w:rPr>
          <w:rFonts w:ascii="Times New Roman" w:hAnsi="Times New Roman"/>
          <w:sz w:val="24"/>
        </w:rPr>
        <w:t xml:space="preserve">                 </w:t>
      </w:r>
      <w:r>
        <w:rPr>
          <w:noProof/>
          <w:lang w:eastAsia="tr-TR"/>
        </w:rPr>
        <w:drawing>
          <wp:inline distT="0" distB="0" distL="0" distR="0" wp14:anchorId="7D877EDD" wp14:editId="521AD2E1">
            <wp:extent cx="3973165" cy="2222205"/>
            <wp:effectExtent l="0" t="0" r="8890" b="698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4001766" cy="2238202"/>
                    </a:xfrm>
                    <a:prstGeom prst="rect">
                      <a:avLst/>
                    </a:prstGeom>
                  </pic:spPr>
                </pic:pic>
              </a:graphicData>
            </a:graphic>
          </wp:inline>
        </w:drawing>
      </w:r>
    </w:p>
    <w:p w:rsidR="009C01C1" w:rsidRPr="00173707" w:rsidRDefault="009C01C1" w:rsidP="009C01C1">
      <w:pPr>
        <w:autoSpaceDE w:val="0"/>
        <w:autoSpaceDN w:val="0"/>
        <w:adjustRightInd w:val="0"/>
        <w:spacing w:after="0" w:line="240" w:lineRule="auto"/>
        <w:jc w:val="center"/>
        <w:rPr>
          <w:rFonts w:ascii="Times New Roman" w:hAnsi="Times New Roman"/>
          <w:sz w:val="24"/>
          <w:szCs w:val="24"/>
        </w:rPr>
      </w:pPr>
      <w:r w:rsidRPr="00173707">
        <w:rPr>
          <w:rFonts w:ascii="Times New Roman" w:hAnsi="Times New Roman"/>
          <w:b/>
          <w:bCs/>
          <w:sz w:val="24"/>
          <w:szCs w:val="24"/>
        </w:rPr>
        <w:t xml:space="preserve">He, </w:t>
      </w:r>
      <w:proofErr w:type="spellStart"/>
      <w:r w:rsidRPr="00173707">
        <w:rPr>
          <w:rFonts w:ascii="Times New Roman" w:hAnsi="Times New Roman"/>
          <w:b/>
          <w:bCs/>
          <w:sz w:val="24"/>
          <w:szCs w:val="24"/>
        </w:rPr>
        <w:t>Hr</w:t>
      </w:r>
      <w:proofErr w:type="spellEnd"/>
      <w:r w:rsidRPr="00173707">
        <w:rPr>
          <w:rFonts w:ascii="Times New Roman" w:hAnsi="Times New Roman"/>
          <w:b/>
          <w:bCs/>
          <w:sz w:val="24"/>
          <w:szCs w:val="24"/>
        </w:rPr>
        <w:t xml:space="preserve">, </w:t>
      </w:r>
      <w:proofErr w:type="spellStart"/>
      <w:r w:rsidRPr="00173707">
        <w:rPr>
          <w:rFonts w:ascii="Times New Roman" w:hAnsi="Times New Roman"/>
          <w:b/>
          <w:bCs/>
          <w:sz w:val="24"/>
          <w:szCs w:val="24"/>
        </w:rPr>
        <w:t>H</w:t>
      </w:r>
      <w:r>
        <w:rPr>
          <w:rFonts w:ascii="Times New Roman" w:hAnsi="Times New Roman"/>
          <w:b/>
          <w:bCs/>
          <w:sz w:val="24"/>
          <w:szCs w:val="24"/>
        </w:rPr>
        <w:t>i</w:t>
      </w:r>
      <w:proofErr w:type="spellEnd"/>
      <w:r w:rsidRPr="00173707">
        <w:rPr>
          <w:rFonts w:ascii="Times New Roman" w:hAnsi="Times New Roman"/>
          <w:b/>
          <w:bCs/>
          <w:sz w:val="24"/>
          <w:szCs w:val="24"/>
        </w:rPr>
        <w:t xml:space="preserve">: </w:t>
      </w:r>
      <w:r w:rsidRPr="00173707">
        <w:rPr>
          <w:rFonts w:ascii="Times New Roman" w:hAnsi="Times New Roman"/>
          <w:sz w:val="24"/>
          <w:szCs w:val="24"/>
        </w:rPr>
        <w:t xml:space="preserve">Düşme yükseklikleri, </w:t>
      </w:r>
      <w:r w:rsidRPr="00173707">
        <w:rPr>
          <w:rFonts w:ascii="Times New Roman" w:hAnsi="Times New Roman"/>
          <w:b/>
          <w:bCs/>
          <w:sz w:val="24"/>
          <w:szCs w:val="24"/>
        </w:rPr>
        <w:t xml:space="preserve">a: </w:t>
      </w:r>
      <w:r w:rsidRPr="00173707">
        <w:rPr>
          <w:rFonts w:ascii="Times New Roman" w:hAnsi="Times New Roman"/>
          <w:sz w:val="24"/>
          <w:szCs w:val="24"/>
        </w:rPr>
        <w:t xml:space="preserve">Güvenlik ağı, </w:t>
      </w:r>
      <w:r>
        <w:rPr>
          <w:rFonts w:ascii="Times New Roman" w:hAnsi="Times New Roman"/>
          <w:b/>
          <w:bCs/>
          <w:sz w:val="24"/>
          <w:szCs w:val="24"/>
        </w:rPr>
        <w:t>b</w:t>
      </w:r>
      <w:r w:rsidRPr="00173707">
        <w:rPr>
          <w:rFonts w:ascii="Times New Roman" w:hAnsi="Times New Roman"/>
          <w:b/>
          <w:bCs/>
          <w:sz w:val="24"/>
          <w:szCs w:val="24"/>
        </w:rPr>
        <w:t xml:space="preserve">: </w:t>
      </w:r>
      <w:r w:rsidRPr="00173707">
        <w:rPr>
          <w:rFonts w:ascii="Times New Roman" w:hAnsi="Times New Roman"/>
          <w:sz w:val="24"/>
          <w:szCs w:val="24"/>
        </w:rPr>
        <w:t>Yakalama genişliği</w:t>
      </w:r>
    </w:p>
    <w:p w:rsidR="009C01C1" w:rsidRDefault="009C01C1" w:rsidP="009C01C1">
      <w:pPr>
        <w:pStyle w:val="ResimYazs"/>
        <w:spacing w:before="120" w:after="0"/>
        <w:rPr>
          <w:bCs/>
        </w:rPr>
      </w:pPr>
      <w:r w:rsidRPr="007D482A">
        <w:rPr>
          <w:bCs/>
        </w:rPr>
        <w:t xml:space="preserve">Şekil </w:t>
      </w:r>
      <w:r>
        <w:rPr>
          <w:bCs/>
        </w:rPr>
        <w:t>9</w:t>
      </w:r>
      <w:r w:rsidRPr="007D482A">
        <w:rPr>
          <w:bCs/>
        </w:rPr>
        <w:t xml:space="preserve">. </w:t>
      </w:r>
      <w:r>
        <w:rPr>
          <w:bCs/>
        </w:rPr>
        <w:t>Güvenlik ağı düşme yükseklikleri</w:t>
      </w:r>
    </w:p>
    <w:p w:rsidR="009C01C1" w:rsidRPr="00BD710F" w:rsidRDefault="009C01C1" w:rsidP="009C01C1">
      <w:pPr>
        <w:spacing w:after="0"/>
      </w:pPr>
    </w:p>
    <w:p w:rsidR="009C01C1" w:rsidRDefault="009C01C1" w:rsidP="009C01C1">
      <w:pPr>
        <w:autoSpaceDE w:val="0"/>
        <w:autoSpaceDN w:val="0"/>
        <w:adjustRightInd w:val="0"/>
        <w:spacing w:after="0"/>
        <w:ind w:firstLine="708"/>
        <w:jc w:val="both"/>
        <w:rPr>
          <w:rFonts w:ascii="Times New Roman" w:hAnsi="Times New Roman"/>
          <w:sz w:val="24"/>
        </w:rPr>
      </w:pPr>
      <w:r>
        <w:rPr>
          <w:rFonts w:ascii="Times New Roman" w:hAnsi="Times New Roman"/>
          <w:sz w:val="24"/>
        </w:rPr>
        <w:t>b) Sistem S güvenlik ağlarında; a</w:t>
      </w:r>
      <w:r w:rsidRPr="006101AA">
        <w:rPr>
          <w:rFonts w:ascii="Times New Roman" w:hAnsi="Times New Roman"/>
          <w:sz w:val="24"/>
        </w:rPr>
        <w:t xml:space="preserve">ğın dış kenarından itibaren 2 metrelik mesafe içinde, </w:t>
      </w:r>
      <w:r>
        <w:rPr>
          <w:rFonts w:ascii="Times New Roman" w:hAnsi="Times New Roman"/>
          <w:sz w:val="24"/>
        </w:rPr>
        <w:t xml:space="preserve">çalışılan zemin </w:t>
      </w:r>
      <w:r w:rsidRPr="006101AA">
        <w:rPr>
          <w:rFonts w:ascii="Times New Roman" w:hAnsi="Times New Roman"/>
          <w:sz w:val="24"/>
        </w:rPr>
        <w:t>ile ağ arasındaki düşme yüksekliği (</w:t>
      </w:r>
      <w:proofErr w:type="spellStart"/>
      <w:r w:rsidRPr="006101AA">
        <w:rPr>
          <w:rFonts w:ascii="Times New Roman" w:hAnsi="Times New Roman"/>
          <w:sz w:val="24"/>
        </w:rPr>
        <w:t>Hr</w:t>
      </w:r>
      <w:proofErr w:type="spellEnd"/>
      <w:r w:rsidRPr="006101AA">
        <w:rPr>
          <w:rFonts w:ascii="Times New Roman" w:hAnsi="Times New Roman"/>
          <w:sz w:val="24"/>
        </w:rPr>
        <w:t>) 3 metreden fazla ol</w:t>
      </w:r>
      <w:r>
        <w:rPr>
          <w:rFonts w:ascii="Times New Roman" w:hAnsi="Times New Roman"/>
          <w:sz w:val="24"/>
        </w:rPr>
        <w:t>amaz.</w:t>
      </w:r>
    </w:p>
    <w:p w:rsidR="009C01C1" w:rsidRDefault="009C01C1" w:rsidP="009C01C1">
      <w:pPr>
        <w:autoSpaceDE w:val="0"/>
        <w:autoSpaceDN w:val="0"/>
        <w:adjustRightInd w:val="0"/>
        <w:spacing w:after="0" w:line="240" w:lineRule="auto"/>
        <w:jc w:val="both"/>
        <w:rPr>
          <w:rFonts w:ascii="Times New Roman" w:hAnsi="Times New Roman"/>
          <w:sz w:val="24"/>
        </w:rPr>
      </w:pPr>
      <w:r w:rsidRPr="00BF0D68">
        <w:rPr>
          <w:rFonts w:ascii="Times New Roman" w:hAnsi="Times New Roman"/>
          <w:noProof/>
          <w:sz w:val="24"/>
          <w:lang w:eastAsia="tr-TR"/>
        </w:rPr>
        <w:drawing>
          <wp:anchor distT="0" distB="0" distL="114300" distR="114300" simplePos="0" relativeHeight="251666432" behindDoc="1" locked="0" layoutInCell="1" allowOverlap="1" wp14:anchorId="5EFD8427" wp14:editId="3EC3C1BB">
            <wp:simplePos x="0" y="0"/>
            <wp:positionH relativeFrom="column">
              <wp:posOffset>1258570</wp:posOffset>
            </wp:positionH>
            <wp:positionV relativeFrom="paragraph">
              <wp:posOffset>127635</wp:posOffset>
            </wp:positionV>
            <wp:extent cx="2913380" cy="2211070"/>
            <wp:effectExtent l="0" t="0" r="1270" b="0"/>
            <wp:wrapTight wrapText="bothSides">
              <wp:wrapPolygon edited="0">
                <wp:start x="0" y="0"/>
                <wp:lineTo x="0" y="21401"/>
                <wp:lineTo x="21468" y="21401"/>
                <wp:lineTo x="21468"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grayscl/>
                      <a:lum bright="-20000" contrast="40000"/>
                      <a:extLst>
                        <a:ext uri="{28A0092B-C50C-407E-A947-70E740481C1C}">
                          <a14:useLocalDpi xmlns:a14="http://schemas.microsoft.com/office/drawing/2010/main" val="0"/>
                        </a:ext>
                      </a:extLst>
                    </a:blip>
                    <a:srcRect/>
                    <a:stretch>
                      <a:fillRect/>
                    </a:stretch>
                  </pic:blipFill>
                  <pic:spPr bwMode="auto">
                    <a:xfrm>
                      <a:off x="0" y="0"/>
                      <a:ext cx="291338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rPr>
        <w:t xml:space="preserve">                                   </w:t>
      </w: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r>
        <w:rPr>
          <w:rFonts w:ascii="Times New Roman" w:hAnsi="Times New Roman"/>
          <w:sz w:val="24"/>
        </w:rPr>
        <w:t xml:space="preserve">           </w:t>
      </w:r>
    </w:p>
    <w:p w:rsidR="009C01C1" w:rsidRDefault="009C01C1" w:rsidP="009C01C1">
      <w:pPr>
        <w:autoSpaceDE w:val="0"/>
        <w:autoSpaceDN w:val="0"/>
        <w:adjustRightInd w:val="0"/>
        <w:spacing w:after="0" w:line="240" w:lineRule="auto"/>
        <w:jc w:val="both"/>
        <w:rPr>
          <w:rFonts w:ascii="Times New Roman" w:hAnsi="Times New Roman"/>
          <w:sz w:val="24"/>
        </w:rPr>
      </w:pPr>
      <w:r>
        <w:rPr>
          <w:rFonts w:ascii="Times New Roman" w:hAnsi="Times New Roman"/>
          <w:sz w:val="24"/>
        </w:rPr>
        <w:t xml:space="preserve">      </w:t>
      </w:r>
    </w:p>
    <w:p w:rsidR="009C01C1" w:rsidRDefault="009C01C1" w:rsidP="009C01C1">
      <w:pPr>
        <w:pStyle w:val="ResimYazs"/>
        <w:spacing w:before="120" w:after="0"/>
        <w:rPr>
          <w:bCs/>
        </w:rPr>
      </w:pPr>
      <w:r w:rsidRPr="007D482A">
        <w:rPr>
          <w:bCs/>
        </w:rPr>
        <w:t xml:space="preserve">Şekil </w:t>
      </w:r>
      <w:r>
        <w:rPr>
          <w:bCs/>
        </w:rPr>
        <w:t>10</w:t>
      </w:r>
      <w:r w:rsidRPr="007D482A">
        <w:rPr>
          <w:bCs/>
        </w:rPr>
        <w:t xml:space="preserve">. </w:t>
      </w:r>
      <w:r>
        <w:rPr>
          <w:bCs/>
        </w:rPr>
        <w:t>Sistem S güvenlik ağı düşme yüksekliği</w:t>
      </w:r>
    </w:p>
    <w:p w:rsidR="009C01C1" w:rsidRPr="00B61858" w:rsidRDefault="009C01C1" w:rsidP="009C01C1">
      <w:pPr>
        <w:autoSpaceDE w:val="0"/>
        <w:autoSpaceDN w:val="0"/>
        <w:adjustRightInd w:val="0"/>
        <w:spacing w:after="0" w:line="240" w:lineRule="auto"/>
        <w:ind w:firstLine="708"/>
        <w:jc w:val="both"/>
        <w:rPr>
          <w:rStyle w:val="grame"/>
          <w:rFonts w:ascii="Times New Roman" w:hAnsi="Times New Roman"/>
          <w:sz w:val="24"/>
          <w:szCs w:val="24"/>
        </w:rPr>
      </w:pPr>
      <w:r w:rsidRPr="00B61858">
        <w:rPr>
          <w:rFonts w:ascii="Times New Roman" w:hAnsi="Times New Roman"/>
          <w:sz w:val="24"/>
          <w:szCs w:val="24"/>
        </w:rPr>
        <w:lastRenderedPageBreak/>
        <w:t xml:space="preserve">c) Sistem T güvenlik ağlarında </w:t>
      </w:r>
      <w:r w:rsidRPr="00B61858">
        <w:rPr>
          <w:rStyle w:val="grame"/>
          <w:rFonts w:ascii="Times New Roman" w:hAnsi="Times New Roman"/>
          <w:sz w:val="24"/>
          <w:szCs w:val="24"/>
        </w:rPr>
        <w:t>yakalama genişliğinin; çalışılan zeminin kenarından düşen kişinin ileri doğru hareketini de kapsayacak şekilde düşme yüksekliğine bağlı olarak en az aşağıdaki tabloda belirtilen değerlerde olması sağlanır.</w:t>
      </w:r>
    </w:p>
    <w:p w:rsidR="009C01C1" w:rsidRDefault="009C01C1" w:rsidP="009C01C1">
      <w:pPr>
        <w:autoSpaceDE w:val="0"/>
        <w:autoSpaceDN w:val="0"/>
        <w:adjustRightInd w:val="0"/>
        <w:spacing w:after="0" w:line="240" w:lineRule="auto"/>
        <w:jc w:val="both"/>
        <w:rPr>
          <w:rStyle w:val="grame"/>
          <w:rFonts w:ascii="Times New Roman" w:hAnsi="Times New Roman"/>
          <w:sz w:val="24"/>
        </w:rPr>
      </w:pPr>
    </w:p>
    <w:tbl>
      <w:tblPr>
        <w:tblStyle w:val="TabloKlavuzu"/>
        <w:tblW w:w="0" w:type="auto"/>
        <w:tblLook w:val="04A0" w:firstRow="1" w:lastRow="0" w:firstColumn="1" w:lastColumn="0" w:noHBand="0" w:noVBand="1"/>
      </w:tblPr>
      <w:tblGrid>
        <w:gridCol w:w="2689"/>
        <w:gridCol w:w="1841"/>
        <w:gridCol w:w="2266"/>
        <w:gridCol w:w="2266"/>
      </w:tblGrid>
      <w:tr w:rsidR="009C01C1" w:rsidTr="00F814FD">
        <w:trPr>
          <w:trHeight w:val="504"/>
        </w:trPr>
        <w:tc>
          <w:tcPr>
            <w:tcW w:w="2689" w:type="dxa"/>
            <w:vAlign w:val="center"/>
          </w:tcPr>
          <w:p w:rsidR="009C01C1" w:rsidRPr="00A93F69" w:rsidRDefault="009C01C1" w:rsidP="00F814FD">
            <w:pPr>
              <w:autoSpaceDE w:val="0"/>
              <w:autoSpaceDN w:val="0"/>
              <w:adjustRightInd w:val="0"/>
              <w:jc w:val="center"/>
              <w:rPr>
                <w:rStyle w:val="grame"/>
                <w:rFonts w:ascii="Times New Roman" w:hAnsi="Times New Roman"/>
                <w:sz w:val="24"/>
              </w:rPr>
            </w:pPr>
            <w:r>
              <w:rPr>
                <w:rStyle w:val="grame"/>
                <w:rFonts w:ascii="Times New Roman" w:hAnsi="Times New Roman"/>
                <w:sz w:val="24"/>
              </w:rPr>
              <w:t>Düşme yüksekliği (H</w:t>
            </w:r>
            <w:r>
              <w:rPr>
                <w:rStyle w:val="grame"/>
                <w:rFonts w:ascii="Times New Roman" w:hAnsi="Times New Roman"/>
                <w:sz w:val="24"/>
                <w:vertAlign w:val="subscript"/>
              </w:rPr>
              <w:t>e</w:t>
            </w:r>
            <w:r>
              <w:rPr>
                <w:rStyle w:val="grame"/>
                <w:rFonts w:ascii="Times New Roman" w:hAnsi="Times New Roman"/>
                <w:sz w:val="24"/>
              </w:rPr>
              <w:t>)</w:t>
            </w:r>
          </w:p>
        </w:tc>
        <w:tc>
          <w:tcPr>
            <w:tcW w:w="1841" w:type="dxa"/>
            <w:vAlign w:val="center"/>
          </w:tcPr>
          <w:p w:rsidR="009C01C1" w:rsidRDefault="009C01C1" w:rsidP="00F814FD">
            <w:pPr>
              <w:autoSpaceDE w:val="0"/>
              <w:autoSpaceDN w:val="0"/>
              <w:adjustRightInd w:val="0"/>
              <w:jc w:val="center"/>
              <w:rPr>
                <w:rStyle w:val="grame"/>
                <w:rFonts w:ascii="Times New Roman" w:hAnsi="Times New Roman"/>
                <w:sz w:val="24"/>
              </w:rPr>
            </w:pPr>
            <w:r>
              <w:rPr>
                <w:rStyle w:val="grame"/>
                <w:rFonts w:ascii="Times New Roman" w:hAnsi="Times New Roman"/>
                <w:sz w:val="24"/>
              </w:rPr>
              <w:t>≤ 1,0 m</w:t>
            </w:r>
          </w:p>
        </w:tc>
        <w:tc>
          <w:tcPr>
            <w:tcW w:w="2266" w:type="dxa"/>
            <w:vAlign w:val="center"/>
          </w:tcPr>
          <w:p w:rsidR="009C01C1" w:rsidRDefault="009C01C1" w:rsidP="00F814FD">
            <w:pPr>
              <w:autoSpaceDE w:val="0"/>
              <w:autoSpaceDN w:val="0"/>
              <w:adjustRightInd w:val="0"/>
              <w:jc w:val="center"/>
              <w:rPr>
                <w:rStyle w:val="grame"/>
                <w:rFonts w:ascii="Times New Roman" w:hAnsi="Times New Roman"/>
                <w:sz w:val="24"/>
              </w:rPr>
            </w:pPr>
            <w:r>
              <w:rPr>
                <w:rStyle w:val="grame"/>
                <w:rFonts w:ascii="Times New Roman" w:hAnsi="Times New Roman"/>
                <w:sz w:val="24"/>
              </w:rPr>
              <w:t>≤ 3,0 m</w:t>
            </w:r>
          </w:p>
        </w:tc>
        <w:tc>
          <w:tcPr>
            <w:tcW w:w="2266" w:type="dxa"/>
            <w:vAlign w:val="center"/>
          </w:tcPr>
          <w:p w:rsidR="009C01C1" w:rsidRDefault="009C01C1" w:rsidP="00F814FD">
            <w:pPr>
              <w:autoSpaceDE w:val="0"/>
              <w:autoSpaceDN w:val="0"/>
              <w:adjustRightInd w:val="0"/>
              <w:jc w:val="center"/>
              <w:rPr>
                <w:rStyle w:val="grame"/>
                <w:rFonts w:ascii="Times New Roman" w:hAnsi="Times New Roman"/>
                <w:sz w:val="24"/>
              </w:rPr>
            </w:pPr>
            <w:r>
              <w:rPr>
                <w:rStyle w:val="grame"/>
                <w:rFonts w:ascii="Times New Roman" w:hAnsi="Times New Roman"/>
                <w:sz w:val="24"/>
              </w:rPr>
              <w:t>≤ 6,0 m</w:t>
            </w:r>
          </w:p>
        </w:tc>
      </w:tr>
      <w:tr w:rsidR="009C01C1" w:rsidTr="00F814FD">
        <w:trPr>
          <w:trHeight w:val="507"/>
        </w:trPr>
        <w:tc>
          <w:tcPr>
            <w:tcW w:w="2689" w:type="dxa"/>
            <w:vAlign w:val="center"/>
          </w:tcPr>
          <w:p w:rsidR="009C01C1" w:rsidRDefault="009C01C1" w:rsidP="00F814FD">
            <w:pPr>
              <w:autoSpaceDE w:val="0"/>
              <w:autoSpaceDN w:val="0"/>
              <w:adjustRightInd w:val="0"/>
              <w:jc w:val="center"/>
              <w:rPr>
                <w:rStyle w:val="grame"/>
                <w:rFonts w:ascii="Times New Roman" w:hAnsi="Times New Roman"/>
                <w:sz w:val="24"/>
              </w:rPr>
            </w:pPr>
            <w:r>
              <w:rPr>
                <w:rStyle w:val="grame"/>
                <w:rFonts w:ascii="Times New Roman" w:hAnsi="Times New Roman"/>
                <w:sz w:val="24"/>
              </w:rPr>
              <w:t>Yakalama genişliği (b)</w:t>
            </w:r>
          </w:p>
        </w:tc>
        <w:tc>
          <w:tcPr>
            <w:tcW w:w="1841" w:type="dxa"/>
            <w:vAlign w:val="center"/>
          </w:tcPr>
          <w:p w:rsidR="009C01C1" w:rsidRDefault="009C01C1" w:rsidP="00F814FD">
            <w:pPr>
              <w:autoSpaceDE w:val="0"/>
              <w:autoSpaceDN w:val="0"/>
              <w:adjustRightInd w:val="0"/>
              <w:jc w:val="center"/>
              <w:rPr>
                <w:rStyle w:val="grame"/>
                <w:rFonts w:ascii="Times New Roman" w:hAnsi="Times New Roman"/>
                <w:sz w:val="24"/>
              </w:rPr>
            </w:pPr>
            <w:r>
              <w:rPr>
                <w:rStyle w:val="grame"/>
                <w:rFonts w:ascii="Times New Roman" w:hAnsi="Times New Roman"/>
                <w:sz w:val="24"/>
              </w:rPr>
              <w:t>≥ 2,0 m</w:t>
            </w:r>
          </w:p>
        </w:tc>
        <w:tc>
          <w:tcPr>
            <w:tcW w:w="2266" w:type="dxa"/>
            <w:vAlign w:val="center"/>
          </w:tcPr>
          <w:p w:rsidR="009C01C1" w:rsidRDefault="009C01C1" w:rsidP="00F814FD">
            <w:pPr>
              <w:autoSpaceDE w:val="0"/>
              <w:autoSpaceDN w:val="0"/>
              <w:adjustRightInd w:val="0"/>
              <w:jc w:val="center"/>
              <w:rPr>
                <w:rStyle w:val="grame"/>
                <w:rFonts w:ascii="Times New Roman" w:hAnsi="Times New Roman"/>
                <w:sz w:val="24"/>
              </w:rPr>
            </w:pPr>
            <w:r>
              <w:rPr>
                <w:rStyle w:val="grame"/>
                <w:rFonts w:ascii="Times New Roman" w:hAnsi="Times New Roman"/>
                <w:sz w:val="24"/>
              </w:rPr>
              <w:t>≥ 2,5 m</w:t>
            </w:r>
          </w:p>
        </w:tc>
        <w:tc>
          <w:tcPr>
            <w:tcW w:w="2266" w:type="dxa"/>
            <w:vAlign w:val="center"/>
          </w:tcPr>
          <w:p w:rsidR="009C01C1" w:rsidRDefault="009C01C1" w:rsidP="00F814FD">
            <w:pPr>
              <w:autoSpaceDE w:val="0"/>
              <w:autoSpaceDN w:val="0"/>
              <w:adjustRightInd w:val="0"/>
              <w:jc w:val="center"/>
              <w:rPr>
                <w:rStyle w:val="grame"/>
                <w:rFonts w:ascii="Times New Roman" w:hAnsi="Times New Roman"/>
                <w:sz w:val="24"/>
              </w:rPr>
            </w:pPr>
            <w:r>
              <w:rPr>
                <w:rStyle w:val="grame"/>
                <w:rFonts w:ascii="Times New Roman" w:hAnsi="Times New Roman"/>
                <w:sz w:val="24"/>
              </w:rPr>
              <w:t>≥ 3,0 m</w:t>
            </w:r>
          </w:p>
        </w:tc>
      </w:tr>
    </w:tbl>
    <w:p w:rsidR="009C01C1" w:rsidRDefault="009C01C1" w:rsidP="009C01C1">
      <w:pPr>
        <w:autoSpaceDE w:val="0"/>
        <w:autoSpaceDN w:val="0"/>
        <w:adjustRightInd w:val="0"/>
        <w:spacing w:after="0" w:line="240" w:lineRule="auto"/>
        <w:jc w:val="both"/>
        <w:rPr>
          <w:sz w:val="23"/>
          <w:szCs w:val="23"/>
        </w:rPr>
      </w:pPr>
      <w:r w:rsidRPr="00B919AE">
        <w:rPr>
          <w:rFonts w:ascii="Times New Roman" w:hAnsi="Times New Roman"/>
          <w:noProof/>
          <w:sz w:val="24"/>
          <w:lang w:eastAsia="tr-TR"/>
        </w:rPr>
        <w:drawing>
          <wp:anchor distT="0" distB="0" distL="114300" distR="114300" simplePos="0" relativeHeight="251667456" behindDoc="1" locked="0" layoutInCell="1" allowOverlap="1" wp14:anchorId="571D7CBF" wp14:editId="214786CD">
            <wp:simplePos x="0" y="0"/>
            <wp:positionH relativeFrom="column">
              <wp:posOffset>1088390</wp:posOffset>
            </wp:positionH>
            <wp:positionV relativeFrom="paragraph">
              <wp:posOffset>98425</wp:posOffset>
            </wp:positionV>
            <wp:extent cx="3096260" cy="2636520"/>
            <wp:effectExtent l="0" t="0" r="8890" b="0"/>
            <wp:wrapTight wrapText="bothSides">
              <wp:wrapPolygon edited="0">
                <wp:start x="0" y="0"/>
                <wp:lineTo x="0" y="21382"/>
                <wp:lineTo x="21529" y="21382"/>
                <wp:lineTo x="21529"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309626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3"/>
          <w:szCs w:val="23"/>
        </w:rPr>
        <w:t xml:space="preserve">                      </w:t>
      </w:r>
    </w:p>
    <w:p w:rsidR="009C01C1" w:rsidRDefault="009C01C1" w:rsidP="009C01C1">
      <w:pPr>
        <w:autoSpaceDE w:val="0"/>
        <w:autoSpaceDN w:val="0"/>
        <w:adjustRightInd w:val="0"/>
        <w:spacing w:after="0" w:line="240" w:lineRule="auto"/>
        <w:jc w:val="both"/>
        <w:rPr>
          <w:rFonts w:ascii="Times New Roman" w:hAnsi="Times New Roman"/>
          <w:sz w:val="24"/>
        </w:rPr>
      </w:pPr>
      <w:r>
        <w:rPr>
          <w:rFonts w:ascii="Times New Roman" w:hAnsi="Times New Roman"/>
          <w:sz w:val="24"/>
        </w:rPr>
        <w:t xml:space="preserve">                                   </w:t>
      </w: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pStyle w:val="ResimYazs"/>
        <w:spacing w:before="120" w:after="0"/>
        <w:rPr>
          <w:bCs/>
        </w:rPr>
      </w:pPr>
      <w:r w:rsidRPr="007D482A">
        <w:rPr>
          <w:bCs/>
        </w:rPr>
        <w:t xml:space="preserve">Şekil </w:t>
      </w:r>
      <w:r>
        <w:rPr>
          <w:bCs/>
        </w:rPr>
        <w:t>11</w:t>
      </w:r>
      <w:r w:rsidRPr="007D482A">
        <w:rPr>
          <w:bCs/>
        </w:rPr>
        <w:t xml:space="preserve">. </w:t>
      </w:r>
      <w:r>
        <w:rPr>
          <w:bCs/>
        </w:rPr>
        <w:t xml:space="preserve">Sistem T güvenlik ağı yakalama genişliği </w:t>
      </w: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ind w:firstLine="708"/>
        <w:jc w:val="both"/>
        <w:rPr>
          <w:rFonts w:ascii="Times New Roman" w:hAnsi="Times New Roman"/>
          <w:sz w:val="24"/>
        </w:rPr>
      </w:pPr>
      <w:r>
        <w:rPr>
          <w:rFonts w:ascii="Times New Roman" w:hAnsi="Times New Roman"/>
          <w:sz w:val="24"/>
        </w:rPr>
        <w:t>28- Çalışılan zemin ile yatay düzlem arasındaki açının 20</w:t>
      </w:r>
      <w:r>
        <w:rPr>
          <w:rFonts w:ascii="Times New Roman" w:hAnsi="Times New Roman"/>
          <w:sz w:val="24"/>
          <w:vertAlign w:val="superscript"/>
        </w:rPr>
        <w:t>o</w:t>
      </w:r>
      <w:r>
        <w:rPr>
          <w:rFonts w:ascii="Times New Roman" w:hAnsi="Times New Roman"/>
          <w:sz w:val="24"/>
        </w:rPr>
        <w:t xml:space="preserve"> den fazla olduğu durumlarda;</w:t>
      </w:r>
    </w:p>
    <w:p w:rsidR="009C01C1" w:rsidRDefault="009C01C1" w:rsidP="009C01C1">
      <w:pPr>
        <w:autoSpaceDE w:val="0"/>
        <w:autoSpaceDN w:val="0"/>
        <w:adjustRightInd w:val="0"/>
        <w:spacing w:after="0"/>
        <w:ind w:firstLine="708"/>
        <w:jc w:val="both"/>
        <w:rPr>
          <w:rFonts w:ascii="Times New Roman" w:hAnsi="Times New Roman"/>
          <w:sz w:val="24"/>
        </w:rPr>
      </w:pPr>
      <w:r>
        <w:rPr>
          <w:rFonts w:ascii="Times New Roman" w:hAnsi="Times New Roman"/>
          <w:sz w:val="24"/>
        </w:rPr>
        <w:t xml:space="preserve">a) </w:t>
      </w:r>
      <w:r w:rsidRPr="00B919AE">
        <w:rPr>
          <w:rFonts w:ascii="Times New Roman" w:hAnsi="Times New Roman"/>
          <w:sz w:val="24"/>
        </w:rPr>
        <w:t>Yakalama genişliği</w:t>
      </w:r>
      <w:r>
        <w:rPr>
          <w:rFonts w:ascii="Times New Roman" w:hAnsi="Times New Roman"/>
          <w:sz w:val="24"/>
        </w:rPr>
        <w:t>nin (b)</w:t>
      </w:r>
      <w:r w:rsidRPr="00B919AE">
        <w:rPr>
          <w:rFonts w:ascii="Times New Roman" w:hAnsi="Times New Roman"/>
          <w:sz w:val="24"/>
        </w:rPr>
        <w:t xml:space="preserve"> </w:t>
      </w:r>
      <w:r>
        <w:rPr>
          <w:rFonts w:ascii="Times New Roman" w:hAnsi="Times New Roman"/>
          <w:sz w:val="24"/>
        </w:rPr>
        <w:t>asgari</w:t>
      </w:r>
      <w:r w:rsidRPr="00B919AE">
        <w:rPr>
          <w:rFonts w:ascii="Times New Roman" w:hAnsi="Times New Roman"/>
          <w:sz w:val="24"/>
        </w:rPr>
        <w:t xml:space="preserve"> 3 metre ol</w:t>
      </w:r>
      <w:r>
        <w:rPr>
          <w:rFonts w:ascii="Times New Roman" w:hAnsi="Times New Roman"/>
          <w:sz w:val="24"/>
        </w:rPr>
        <w:t>ması sağlanır.</w:t>
      </w:r>
    </w:p>
    <w:p w:rsidR="009C01C1" w:rsidRDefault="009C01C1" w:rsidP="009C01C1">
      <w:pPr>
        <w:autoSpaceDE w:val="0"/>
        <w:autoSpaceDN w:val="0"/>
        <w:adjustRightInd w:val="0"/>
        <w:spacing w:after="0"/>
        <w:ind w:firstLine="708"/>
        <w:jc w:val="both"/>
        <w:rPr>
          <w:rFonts w:ascii="Times New Roman" w:hAnsi="Times New Roman"/>
          <w:sz w:val="24"/>
        </w:rPr>
      </w:pPr>
      <w:r>
        <w:rPr>
          <w:rFonts w:ascii="Times New Roman" w:hAnsi="Times New Roman"/>
          <w:sz w:val="24"/>
        </w:rPr>
        <w:t>b) Çalışanın düşme sonucu çalışılan zeminden ayrıldığı en dıştaki nokta (A) ile güvenlik ağı kenarının en alt noktası (B) arasındaki dik mesafe (t) 3 metreyi geçemez.</w:t>
      </w:r>
    </w:p>
    <w:p w:rsidR="009C01C1" w:rsidRDefault="009C01C1" w:rsidP="009C01C1">
      <w:pPr>
        <w:autoSpaceDE w:val="0"/>
        <w:autoSpaceDN w:val="0"/>
        <w:adjustRightInd w:val="0"/>
        <w:spacing w:after="0"/>
        <w:jc w:val="both"/>
        <w:rPr>
          <w:rFonts w:ascii="Times New Roman" w:hAnsi="Times New Roman"/>
          <w:sz w:val="24"/>
        </w:rPr>
      </w:pPr>
      <w:r>
        <w:rPr>
          <w:noProof/>
          <w:lang w:eastAsia="tr-TR"/>
        </w:rPr>
        <mc:AlternateContent>
          <mc:Choice Requires="wpg">
            <w:drawing>
              <wp:anchor distT="0" distB="0" distL="114300" distR="114300" simplePos="0" relativeHeight="251668480" behindDoc="0" locked="0" layoutInCell="1" allowOverlap="1">
                <wp:simplePos x="0" y="0"/>
                <wp:positionH relativeFrom="column">
                  <wp:posOffset>941705</wp:posOffset>
                </wp:positionH>
                <wp:positionV relativeFrom="paragraph">
                  <wp:posOffset>139700</wp:posOffset>
                </wp:positionV>
                <wp:extent cx="3856355" cy="2668270"/>
                <wp:effectExtent l="0" t="0" r="0" b="0"/>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6355" cy="2668270"/>
                          <a:chOff x="0" y="0"/>
                          <a:chExt cx="3940175" cy="2761615"/>
                        </a:xfrm>
                      </wpg:grpSpPr>
                      <pic:pic xmlns:pic="http://schemas.openxmlformats.org/drawingml/2006/picture">
                        <pic:nvPicPr>
                          <pic:cNvPr id="28" name="Resim 28"/>
                          <pic:cNvPicPr>
                            <a:picLocks noChangeAspect="1"/>
                          </pic:cNvPicPr>
                        </pic:nvPicPr>
                        <pic:blipFill>
                          <a:blip r:embed="rId25">
                            <a:grayscl/>
                            <a:lum bright="-20000" contrast="40000"/>
                            <a:extLst>
                              <a:ext uri="{28A0092B-C50C-407E-A947-70E740481C1C}">
                                <a14:useLocalDpi xmlns:a14="http://schemas.microsoft.com/office/drawing/2010/main" val="0"/>
                              </a:ext>
                            </a:extLst>
                          </a:blip>
                          <a:srcRect/>
                          <a:stretch>
                            <a:fillRect/>
                          </a:stretch>
                        </pic:blipFill>
                        <pic:spPr bwMode="auto">
                          <a:xfrm>
                            <a:off x="0" y="0"/>
                            <a:ext cx="3940175" cy="2761615"/>
                          </a:xfrm>
                          <a:prstGeom prst="rect">
                            <a:avLst/>
                          </a:prstGeom>
                          <a:noFill/>
                          <a:ln>
                            <a:noFill/>
                          </a:ln>
                        </pic:spPr>
                      </pic:pic>
                      <wps:wsp>
                        <wps:cNvPr id="30" name="Metin Kutusu 2"/>
                        <wps:cNvSpPr txBox="1">
                          <a:spLocks noChangeArrowheads="1"/>
                        </wps:cNvSpPr>
                        <wps:spPr bwMode="auto">
                          <a:xfrm>
                            <a:off x="1162050" y="1838325"/>
                            <a:ext cx="257175" cy="469900"/>
                          </a:xfrm>
                          <a:prstGeom prst="rect">
                            <a:avLst/>
                          </a:prstGeom>
                          <a:noFill/>
                          <a:ln w="9525">
                            <a:noFill/>
                            <a:miter lim="800000"/>
                            <a:headEnd/>
                            <a:tailEnd/>
                          </a:ln>
                        </wps:spPr>
                        <wps:txbx>
                          <w:txbxContent>
                            <w:p w:rsidR="00F814FD" w:rsidRPr="00D51C00" w:rsidRDefault="00F814FD" w:rsidP="009C01C1">
                              <w:pPr>
                                <w:rPr>
                                  <w:b/>
                                  <w:sz w:val="32"/>
                                </w:rPr>
                              </w:pPr>
                              <w:r w:rsidRPr="00D51C00">
                                <w:rPr>
                                  <w:b/>
                                  <w:sz w:val="32"/>
                                </w:rPr>
                                <w:t>A</w:t>
                              </w:r>
                            </w:p>
                          </w:txbxContent>
                        </wps:txbx>
                        <wps:bodyPr rot="0" vert="horz" wrap="square" lIns="91440" tIns="45720" rIns="91440" bIns="45720" anchor="t" anchorCtr="0">
                          <a:noAutofit/>
                        </wps:bodyPr>
                      </wps:wsp>
                      <wps:wsp>
                        <wps:cNvPr id="31" name="Metin Kutusu 2"/>
                        <wps:cNvSpPr txBox="1">
                          <a:spLocks noChangeArrowheads="1"/>
                        </wps:cNvSpPr>
                        <wps:spPr bwMode="auto">
                          <a:xfrm>
                            <a:off x="152400" y="2124075"/>
                            <a:ext cx="247650" cy="469900"/>
                          </a:xfrm>
                          <a:prstGeom prst="rect">
                            <a:avLst/>
                          </a:prstGeom>
                          <a:solidFill>
                            <a:schemeClr val="bg1"/>
                          </a:solidFill>
                          <a:ln w="9525">
                            <a:noFill/>
                            <a:miter lim="800000"/>
                            <a:headEnd/>
                            <a:tailEnd/>
                          </a:ln>
                        </wps:spPr>
                        <wps:txbx>
                          <w:txbxContent>
                            <w:p w:rsidR="00F814FD" w:rsidRPr="00D51C00" w:rsidRDefault="00F814FD" w:rsidP="009C01C1">
                              <w:pPr>
                                <w:rPr>
                                  <w:b/>
                                  <w:sz w:val="32"/>
                                </w:rPr>
                              </w:pPr>
                              <w:r>
                                <w:rPr>
                                  <w:b/>
                                  <w:sz w:val="32"/>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 192" o:spid="_x0000_s1040" style="position:absolute;left:0;text-align:left;margin-left:74.15pt;margin-top:11pt;width:303.65pt;height:210.1pt;z-index:251668480;mso-width-relative:margin;mso-height-relative:margin" coordsize="39401,276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">
                <v:shape id="Resim 28" o:spid="_x0000_s1041" type="#_x0000_t75" style="position:absolute;width:39401;height:27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Il+jBAAAA2wAAAA8AAABkcnMvZG93bnJldi54bWxET82KwjAQvi/4DmEEL8uaqotoNYqIinhQ&#10;1t0HGJqxKTaT2sRa394chD1+fP/zZWtL0VDtC8cKBv0EBHHmdMG5gr/f7dcEhA/IGkvHpOBJHpaL&#10;zsccU+0e/EPNOeQihrBPUYEJoUql9Jkhi77vKuLIXVxtMURY51LX+IjhtpTDJBlLiwXHBoMVrQ1l&#10;1/PdKmhu693UnL5Xk8212h4um+NzZD+V6nXb1QxEoDb8i9/uvVYwjGPj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Il+jBAAAA2wAAAA8AAAAAAAAAAAAAAAAAnwIA&#10;AGRycy9kb3ducmV2LnhtbFBLBQYAAAAABAAEAPcAAACNAwAAAAA=&#10;">
                  <v:imagedata r:id="rId26" o:title="" gain="109227f" blacklevel="-6554f" grayscale="t"/>
                  <v:path arrowok="t"/>
                </v:shape>
                <v:shape id="Metin Kutusu 2" o:spid="_x0000_s1042" type="#_x0000_t202" style="position:absolute;left:11620;top:18383;width:2572;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9C01C1" w:rsidRPr="00D51C00" w:rsidRDefault="009C01C1" w:rsidP="009C01C1">
                        <w:pPr>
                          <w:rPr>
                            <w:b/>
                            <w:sz w:val="32"/>
                          </w:rPr>
                        </w:pPr>
                        <w:r w:rsidRPr="00D51C00">
                          <w:rPr>
                            <w:b/>
                            <w:sz w:val="32"/>
                          </w:rPr>
                          <w:t>A</w:t>
                        </w:r>
                      </w:p>
                    </w:txbxContent>
                  </v:textbox>
                </v:shape>
                <v:shape id="Metin Kutusu 2" o:spid="_x0000_s1043" type="#_x0000_t202" style="position:absolute;left:1524;top:21240;width:2476;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JLMMA&#10;AADbAAAADwAAAGRycy9kb3ducmV2LnhtbESPT2sCMRTE70K/Q3hCb5pooZXVKFYolF6Kf/D83Dw3&#10;q5uXJUndbT99Uyh4HGbmN8xi1btG3CjE2rOGyViBIC69qbnScNi/jWYgYkI22HgmDd8UYbV8GCyw&#10;ML7jLd12qRIZwrFADTaltpAylpYcxrFvibN39sFhyjJU0gTsMtw1cqrUs3RYc16w2NLGUnndfTkN&#10;x+pCr/VH+FGfUnXXmd8eTi9W68dhv56DSNSne/i//W40PE3g70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5JLMMAAADbAAAADwAAAAAAAAAAAAAAAACYAgAAZHJzL2Rv&#10;d25yZXYueG1sUEsFBgAAAAAEAAQA9QAAAIgDAAAAAA==&#10;" fillcolor="white [3212]" stroked="f">
                  <v:textbox>
                    <w:txbxContent>
                      <w:p w:rsidR="009C01C1" w:rsidRPr="00D51C00" w:rsidRDefault="009C01C1" w:rsidP="009C01C1">
                        <w:pPr>
                          <w:rPr>
                            <w:b/>
                            <w:sz w:val="32"/>
                          </w:rPr>
                        </w:pPr>
                        <w:r>
                          <w:rPr>
                            <w:b/>
                            <w:sz w:val="32"/>
                          </w:rPr>
                          <w:t>B</w:t>
                        </w:r>
                      </w:p>
                    </w:txbxContent>
                  </v:textbox>
                </v:shape>
              </v:group>
            </w:pict>
          </mc:Fallback>
        </mc:AlternateContent>
      </w: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center"/>
        <w:rPr>
          <w:rFonts w:ascii="Times New Roman" w:hAnsi="Times New Roman"/>
          <w:sz w:val="24"/>
        </w:rPr>
      </w:pPr>
      <w:r>
        <w:rPr>
          <w:noProof/>
          <w:lang w:eastAsia="tr-TR"/>
        </w:rPr>
        <mc:AlternateContent>
          <mc:Choice Requires="wps">
            <w:drawing>
              <wp:anchor distT="45720" distB="45720" distL="114300" distR="114300" simplePos="0" relativeHeight="251665408" behindDoc="0" locked="0" layoutInCell="1" allowOverlap="1">
                <wp:simplePos x="0" y="0"/>
                <wp:positionH relativeFrom="column">
                  <wp:posOffset>1671320</wp:posOffset>
                </wp:positionH>
                <wp:positionV relativeFrom="paragraph">
                  <wp:posOffset>1239520</wp:posOffset>
                </wp:positionV>
                <wp:extent cx="391795" cy="414655"/>
                <wp:effectExtent l="0" t="0" r="0" b="0"/>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414655"/>
                        </a:xfrm>
                        <a:prstGeom prst="rect">
                          <a:avLst/>
                        </a:prstGeom>
                        <a:noFill/>
                        <a:ln w="9525">
                          <a:noFill/>
                          <a:miter lim="800000"/>
                          <a:headEnd/>
                          <a:tailEnd/>
                        </a:ln>
                      </wps:spPr>
                      <wps:txbx>
                        <w:txbxContent>
                          <w:p w:rsidR="00F814FD" w:rsidRDefault="00F814FD" w:rsidP="009C01C1">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Metin Kutusu 27" o:spid="_x0000_s1044" type="#_x0000_t202" style="position:absolute;left:0;text-align:left;margin-left:131.6pt;margin-top:97.6pt;width:30.85pt;height:32.6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" filled="f" stroked="f">
                <v:textbox style="mso-fit-shape-to-text:t">
                  <w:txbxContent>
                    <w:p w:rsidR="009C01C1" w:rsidRDefault="009C01C1" w:rsidP="009C01C1">
                      <w:r>
                        <w:t>(B)</w:t>
                      </w:r>
                    </w:p>
                  </w:txbxContent>
                </v:textbox>
              </v:shape>
            </w:pict>
          </mc:Fallback>
        </mc:AlternateContent>
      </w:r>
      <w:r>
        <w:rPr>
          <w:noProof/>
          <w:lang w:eastAsia="tr-TR"/>
        </w:rPr>
        <mc:AlternateContent>
          <mc:Choice Requires="wps">
            <w:drawing>
              <wp:anchor distT="45720" distB="45720" distL="114300" distR="114300" simplePos="0" relativeHeight="251664384" behindDoc="0" locked="0" layoutInCell="1" allowOverlap="1">
                <wp:simplePos x="0" y="0"/>
                <wp:positionH relativeFrom="column">
                  <wp:posOffset>2252345</wp:posOffset>
                </wp:positionH>
                <wp:positionV relativeFrom="paragraph">
                  <wp:posOffset>1056640</wp:posOffset>
                </wp:positionV>
                <wp:extent cx="391795" cy="414655"/>
                <wp:effectExtent l="0" t="0" r="0" b="0"/>
                <wp:wrapNone/>
                <wp:docPr id="217" name="Metin Kutusu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414655"/>
                        </a:xfrm>
                        <a:prstGeom prst="rect">
                          <a:avLst/>
                        </a:prstGeom>
                        <a:noFill/>
                        <a:ln w="9525">
                          <a:noFill/>
                          <a:miter lim="800000"/>
                          <a:headEnd/>
                          <a:tailEnd/>
                        </a:ln>
                      </wps:spPr>
                      <wps:txbx>
                        <w:txbxContent>
                          <w:p w:rsidR="00F814FD" w:rsidRDefault="00F814FD" w:rsidP="009C01C1">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Metin Kutusu 217" o:spid="_x0000_s1045" type="#_x0000_t202" style="position:absolute;left:0;text-align:left;margin-left:177.35pt;margin-top:83.2pt;width:30.85pt;height:32.6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" filled="f" stroked="f">
                <v:textbox style="mso-fit-shape-to-text:t">
                  <w:txbxContent>
                    <w:p w:rsidR="009C01C1" w:rsidRDefault="009C01C1" w:rsidP="009C01C1">
                      <w:r>
                        <w:t>(A)</w:t>
                      </w:r>
                    </w:p>
                  </w:txbxContent>
                </v:textbox>
              </v:shape>
            </w:pict>
          </mc:Fallback>
        </mc:AlternateContent>
      </w: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jc w:val="both"/>
        <w:rPr>
          <w:rFonts w:ascii="Times New Roman" w:hAnsi="Times New Roman"/>
          <w:sz w:val="24"/>
          <w:szCs w:val="24"/>
        </w:rPr>
      </w:pPr>
    </w:p>
    <w:p w:rsidR="009C01C1" w:rsidRDefault="009C01C1" w:rsidP="009C01C1">
      <w:pPr>
        <w:autoSpaceDE w:val="0"/>
        <w:autoSpaceDN w:val="0"/>
        <w:adjustRightInd w:val="0"/>
        <w:spacing w:after="0" w:line="240" w:lineRule="auto"/>
        <w:jc w:val="both"/>
        <w:rPr>
          <w:rFonts w:ascii="Times New Roman" w:hAnsi="Times New Roman"/>
          <w:sz w:val="24"/>
          <w:szCs w:val="24"/>
        </w:rPr>
      </w:pPr>
    </w:p>
    <w:p w:rsidR="009C01C1" w:rsidRDefault="009C01C1" w:rsidP="009C01C1">
      <w:pPr>
        <w:autoSpaceDE w:val="0"/>
        <w:autoSpaceDN w:val="0"/>
        <w:adjustRightInd w:val="0"/>
        <w:spacing w:after="0" w:line="240" w:lineRule="auto"/>
        <w:jc w:val="both"/>
        <w:rPr>
          <w:rFonts w:ascii="Times New Roman" w:hAnsi="Times New Roman"/>
          <w:sz w:val="24"/>
          <w:szCs w:val="24"/>
        </w:rPr>
      </w:pPr>
    </w:p>
    <w:p w:rsidR="009C01C1" w:rsidRDefault="009C01C1" w:rsidP="009C01C1">
      <w:pPr>
        <w:autoSpaceDE w:val="0"/>
        <w:autoSpaceDN w:val="0"/>
        <w:adjustRightInd w:val="0"/>
        <w:spacing w:after="0" w:line="240" w:lineRule="auto"/>
        <w:jc w:val="both"/>
        <w:rPr>
          <w:rFonts w:ascii="Times New Roman" w:hAnsi="Times New Roman"/>
          <w:sz w:val="24"/>
          <w:szCs w:val="24"/>
        </w:rPr>
      </w:pPr>
    </w:p>
    <w:p w:rsidR="009C01C1" w:rsidRDefault="009C01C1" w:rsidP="009C01C1">
      <w:pPr>
        <w:autoSpaceDE w:val="0"/>
        <w:autoSpaceDN w:val="0"/>
        <w:adjustRightInd w:val="0"/>
        <w:spacing w:after="0" w:line="240" w:lineRule="auto"/>
        <w:jc w:val="both"/>
        <w:rPr>
          <w:rFonts w:ascii="Times New Roman" w:hAnsi="Times New Roman"/>
          <w:sz w:val="24"/>
          <w:szCs w:val="24"/>
        </w:rPr>
      </w:pPr>
    </w:p>
    <w:p w:rsidR="009C01C1" w:rsidRDefault="009C01C1" w:rsidP="009C01C1">
      <w:pPr>
        <w:autoSpaceDE w:val="0"/>
        <w:autoSpaceDN w:val="0"/>
        <w:adjustRightInd w:val="0"/>
        <w:spacing w:after="0" w:line="240" w:lineRule="auto"/>
        <w:jc w:val="both"/>
        <w:rPr>
          <w:rFonts w:ascii="Times New Roman" w:hAnsi="Times New Roman"/>
          <w:sz w:val="24"/>
          <w:szCs w:val="24"/>
        </w:rPr>
      </w:pPr>
    </w:p>
    <w:p w:rsidR="009C01C1" w:rsidRDefault="009C01C1" w:rsidP="009C01C1">
      <w:pPr>
        <w:autoSpaceDE w:val="0"/>
        <w:autoSpaceDN w:val="0"/>
        <w:adjustRightInd w:val="0"/>
        <w:spacing w:after="0" w:line="240" w:lineRule="auto"/>
        <w:jc w:val="both"/>
        <w:rPr>
          <w:rFonts w:ascii="Times New Roman" w:hAnsi="Times New Roman"/>
          <w:sz w:val="24"/>
          <w:szCs w:val="24"/>
        </w:rPr>
      </w:pPr>
    </w:p>
    <w:p w:rsidR="009C01C1" w:rsidRDefault="009C01C1" w:rsidP="009C01C1">
      <w:pPr>
        <w:autoSpaceDE w:val="0"/>
        <w:autoSpaceDN w:val="0"/>
        <w:adjustRightInd w:val="0"/>
        <w:spacing w:after="0" w:line="240" w:lineRule="auto"/>
        <w:jc w:val="both"/>
        <w:rPr>
          <w:rFonts w:ascii="Times New Roman" w:hAnsi="Times New Roman"/>
          <w:sz w:val="24"/>
          <w:szCs w:val="24"/>
        </w:rPr>
      </w:pPr>
    </w:p>
    <w:p w:rsidR="009C01C1" w:rsidRDefault="009C01C1" w:rsidP="009C01C1">
      <w:pPr>
        <w:autoSpaceDE w:val="0"/>
        <w:autoSpaceDN w:val="0"/>
        <w:adjustRightInd w:val="0"/>
        <w:spacing w:after="0" w:line="240" w:lineRule="auto"/>
        <w:jc w:val="both"/>
        <w:rPr>
          <w:rFonts w:ascii="Times New Roman" w:hAnsi="Times New Roman"/>
          <w:sz w:val="24"/>
          <w:szCs w:val="24"/>
        </w:rPr>
      </w:pPr>
    </w:p>
    <w:p w:rsidR="009C01C1" w:rsidRDefault="009C01C1" w:rsidP="009C01C1">
      <w:pPr>
        <w:autoSpaceDE w:val="0"/>
        <w:autoSpaceDN w:val="0"/>
        <w:adjustRightInd w:val="0"/>
        <w:spacing w:after="0" w:line="240" w:lineRule="auto"/>
        <w:jc w:val="both"/>
        <w:rPr>
          <w:rFonts w:ascii="Times New Roman" w:hAnsi="Times New Roman"/>
          <w:sz w:val="24"/>
          <w:szCs w:val="24"/>
        </w:rPr>
      </w:pPr>
    </w:p>
    <w:p w:rsidR="009C01C1" w:rsidRDefault="009C01C1" w:rsidP="009C01C1">
      <w:pPr>
        <w:autoSpaceDE w:val="0"/>
        <w:autoSpaceDN w:val="0"/>
        <w:adjustRightInd w:val="0"/>
        <w:spacing w:after="0" w:line="240" w:lineRule="auto"/>
        <w:jc w:val="both"/>
        <w:rPr>
          <w:rFonts w:ascii="Times New Roman" w:hAnsi="Times New Roman"/>
          <w:sz w:val="24"/>
          <w:szCs w:val="24"/>
        </w:rPr>
      </w:pPr>
    </w:p>
    <w:p w:rsidR="009C01C1" w:rsidRDefault="009C01C1" w:rsidP="009C01C1">
      <w:pPr>
        <w:autoSpaceDE w:val="0"/>
        <w:autoSpaceDN w:val="0"/>
        <w:adjustRightInd w:val="0"/>
        <w:spacing w:after="0" w:line="240" w:lineRule="auto"/>
        <w:jc w:val="both"/>
        <w:rPr>
          <w:rFonts w:ascii="Times New Roman" w:hAnsi="Times New Roman"/>
          <w:sz w:val="24"/>
          <w:szCs w:val="24"/>
        </w:rPr>
      </w:pPr>
    </w:p>
    <w:p w:rsidR="009C01C1" w:rsidRDefault="009C01C1" w:rsidP="009C01C1">
      <w:pPr>
        <w:pStyle w:val="ResimYazs"/>
        <w:spacing w:before="120" w:after="0"/>
        <w:rPr>
          <w:bCs/>
        </w:rPr>
      </w:pPr>
      <w:r w:rsidRPr="007D482A">
        <w:rPr>
          <w:bCs/>
        </w:rPr>
        <w:t xml:space="preserve">Şekil </w:t>
      </w:r>
      <w:r>
        <w:rPr>
          <w:bCs/>
        </w:rPr>
        <w:t>12</w:t>
      </w:r>
      <w:r w:rsidRPr="007D482A">
        <w:rPr>
          <w:bCs/>
        </w:rPr>
        <w:t xml:space="preserve">. </w:t>
      </w:r>
      <w:r>
        <w:rPr>
          <w:rFonts w:cs="Times New Roman"/>
        </w:rPr>
        <w:t>20</w:t>
      </w:r>
      <w:r>
        <w:rPr>
          <w:rFonts w:cs="Times New Roman"/>
          <w:vertAlign w:val="superscript"/>
        </w:rPr>
        <w:t>o</w:t>
      </w:r>
      <w:r>
        <w:rPr>
          <w:rFonts w:cs="Times New Roman"/>
        </w:rPr>
        <w:t xml:space="preserve"> den fazla eğimlerde yakalama genişliği</w:t>
      </w:r>
    </w:p>
    <w:p w:rsidR="009C01C1"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rPr>
        <w:lastRenderedPageBreak/>
        <w:t>29- B</w:t>
      </w:r>
      <w:r>
        <w:rPr>
          <w:rFonts w:ascii="Times New Roman" w:hAnsi="Times New Roman"/>
          <w:sz w:val="24"/>
          <w:szCs w:val="24"/>
        </w:rPr>
        <w:t>irden fazla ağın kurulması</w:t>
      </w:r>
      <w:r w:rsidRPr="005F5AEA">
        <w:rPr>
          <w:rFonts w:ascii="Times New Roman" w:hAnsi="Times New Roman"/>
          <w:sz w:val="24"/>
          <w:szCs w:val="24"/>
        </w:rPr>
        <w:t xml:space="preserve"> gerektiği durumlarda ağlar birleştirme </w:t>
      </w:r>
      <w:r>
        <w:rPr>
          <w:rFonts w:ascii="Times New Roman" w:hAnsi="Times New Roman"/>
          <w:sz w:val="24"/>
          <w:szCs w:val="24"/>
        </w:rPr>
        <w:t>halatı</w:t>
      </w:r>
      <w:r w:rsidRPr="005F5AEA">
        <w:rPr>
          <w:rFonts w:ascii="Times New Roman" w:hAnsi="Times New Roman"/>
          <w:sz w:val="24"/>
          <w:szCs w:val="24"/>
        </w:rPr>
        <w:t xml:space="preserve"> kullanılarak </w:t>
      </w:r>
      <w:r>
        <w:rPr>
          <w:rFonts w:ascii="Times New Roman" w:hAnsi="Times New Roman"/>
          <w:sz w:val="24"/>
          <w:szCs w:val="24"/>
        </w:rPr>
        <w:t>veya</w:t>
      </w:r>
      <w:r w:rsidRPr="005F5AEA">
        <w:rPr>
          <w:rFonts w:ascii="Times New Roman" w:hAnsi="Times New Roman"/>
          <w:sz w:val="24"/>
          <w:szCs w:val="24"/>
        </w:rPr>
        <w:t xml:space="preserve"> üst üste bindirilerek bir araya getiril</w:t>
      </w:r>
      <w:r>
        <w:rPr>
          <w:rFonts w:ascii="Times New Roman" w:hAnsi="Times New Roman"/>
          <w:sz w:val="24"/>
          <w:szCs w:val="24"/>
        </w:rPr>
        <w:t xml:space="preserve">ir. </w:t>
      </w:r>
      <w:r w:rsidRPr="005F5AEA">
        <w:rPr>
          <w:rFonts w:ascii="Times New Roman" w:hAnsi="Times New Roman"/>
          <w:sz w:val="24"/>
          <w:szCs w:val="24"/>
        </w:rPr>
        <w:t xml:space="preserve">Birleştirme </w:t>
      </w:r>
      <w:r>
        <w:rPr>
          <w:rFonts w:ascii="Times New Roman" w:hAnsi="Times New Roman"/>
          <w:sz w:val="24"/>
          <w:szCs w:val="24"/>
        </w:rPr>
        <w:t>halatı kullanıldığında,</w:t>
      </w:r>
      <w:r w:rsidRPr="005F5AEA">
        <w:rPr>
          <w:rFonts w:ascii="Times New Roman" w:hAnsi="Times New Roman"/>
          <w:sz w:val="24"/>
          <w:szCs w:val="24"/>
        </w:rPr>
        <w:t xml:space="preserve"> </w:t>
      </w:r>
      <w:r>
        <w:rPr>
          <w:rFonts w:ascii="Times New Roman" w:hAnsi="Times New Roman"/>
          <w:sz w:val="24"/>
          <w:szCs w:val="24"/>
        </w:rPr>
        <w:t>ağların kenarları arasında hiçbir durumda 10</w:t>
      </w:r>
      <w:r w:rsidRPr="005F5AEA">
        <w:rPr>
          <w:rFonts w:ascii="Times New Roman" w:hAnsi="Times New Roman"/>
          <w:sz w:val="24"/>
          <w:szCs w:val="24"/>
        </w:rPr>
        <w:t xml:space="preserve"> </w:t>
      </w:r>
      <w:r>
        <w:rPr>
          <w:rFonts w:ascii="Times New Roman" w:hAnsi="Times New Roman"/>
          <w:sz w:val="24"/>
          <w:szCs w:val="24"/>
        </w:rPr>
        <w:t>c</w:t>
      </w:r>
      <w:r w:rsidRPr="005F5AEA">
        <w:rPr>
          <w:rFonts w:ascii="Times New Roman" w:hAnsi="Times New Roman"/>
          <w:sz w:val="24"/>
          <w:szCs w:val="24"/>
        </w:rPr>
        <w:t>m’den fazla boşluk ol</w:t>
      </w:r>
      <w:r>
        <w:rPr>
          <w:rFonts w:ascii="Times New Roman" w:hAnsi="Times New Roman"/>
          <w:sz w:val="24"/>
          <w:szCs w:val="24"/>
        </w:rPr>
        <w:t xml:space="preserve">amaz. </w:t>
      </w:r>
    </w:p>
    <w:p w:rsidR="009C01C1" w:rsidRPr="00FC6035"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30</w:t>
      </w:r>
      <w:r w:rsidRPr="00FC6035">
        <w:rPr>
          <w:rFonts w:ascii="Times New Roman" w:hAnsi="Times New Roman"/>
          <w:sz w:val="24"/>
          <w:szCs w:val="24"/>
        </w:rPr>
        <w:t>- Ağlar</w:t>
      </w:r>
      <w:r>
        <w:rPr>
          <w:rFonts w:ascii="Times New Roman" w:hAnsi="Times New Roman"/>
          <w:sz w:val="24"/>
          <w:szCs w:val="24"/>
        </w:rPr>
        <w:t>ın</w:t>
      </w:r>
      <w:r w:rsidRPr="00FC6035">
        <w:rPr>
          <w:rFonts w:ascii="Times New Roman" w:hAnsi="Times New Roman"/>
          <w:sz w:val="24"/>
          <w:szCs w:val="24"/>
        </w:rPr>
        <w:t xml:space="preserve"> üst üste bindiril</w:t>
      </w:r>
      <w:r>
        <w:rPr>
          <w:rFonts w:ascii="Times New Roman" w:hAnsi="Times New Roman"/>
          <w:sz w:val="24"/>
          <w:szCs w:val="24"/>
        </w:rPr>
        <w:t xml:space="preserve">erek birleştirilmesi ile ilgili aşağıdaki hususlara uyulur: </w:t>
      </w:r>
    </w:p>
    <w:p w:rsidR="009C01C1" w:rsidRPr="00FC6035" w:rsidRDefault="009C01C1" w:rsidP="009C01C1">
      <w:pPr>
        <w:autoSpaceDE w:val="0"/>
        <w:autoSpaceDN w:val="0"/>
        <w:adjustRightInd w:val="0"/>
        <w:spacing w:after="0"/>
        <w:ind w:firstLine="708"/>
        <w:jc w:val="both"/>
        <w:rPr>
          <w:rFonts w:ascii="Times New Roman" w:hAnsi="Times New Roman"/>
          <w:sz w:val="24"/>
          <w:szCs w:val="24"/>
        </w:rPr>
      </w:pPr>
      <w:r w:rsidRPr="00FC6035">
        <w:rPr>
          <w:rFonts w:ascii="Times New Roman" w:hAnsi="Times New Roman"/>
          <w:sz w:val="24"/>
          <w:szCs w:val="24"/>
        </w:rPr>
        <w:t xml:space="preserve">a) </w:t>
      </w:r>
      <w:r>
        <w:rPr>
          <w:rFonts w:ascii="Times New Roman" w:hAnsi="Times New Roman"/>
          <w:sz w:val="24"/>
          <w:szCs w:val="24"/>
        </w:rPr>
        <w:t>B</w:t>
      </w:r>
      <w:r w:rsidRPr="00FC6035">
        <w:rPr>
          <w:rFonts w:ascii="Times New Roman" w:hAnsi="Times New Roman"/>
          <w:sz w:val="24"/>
          <w:szCs w:val="24"/>
        </w:rPr>
        <w:t>indirme uzunluğunun;</w:t>
      </w:r>
      <w:r>
        <w:rPr>
          <w:rFonts w:ascii="Times New Roman" w:hAnsi="Times New Roman"/>
          <w:sz w:val="24"/>
          <w:szCs w:val="24"/>
        </w:rPr>
        <w:t xml:space="preserve"> s</w:t>
      </w:r>
      <w:r w:rsidRPr="00FC6035">
        <w:rPr>
          <w:rFonts w:ascii="Times New Roman" w:hAnsi="Times New Roman"/>
          <w:sz w:val="24"/>
          <w:szCs w:val="24"/>
        </w:rPr>
        <w:t>istem S güvenlik ağlarında</w:t>
      </w:r>
      <w:r>
        <w:rPr>
          <w:rFonts w:ascii="Times New Roman" w:hAnsi="Times New Roman"/>
          <w:sz w:val="24"/>
          <w:szCs w:val="24"/>
        </w:rPr>
        <w:t xml:space="preserve"> asgari 2 metre ve s</w:t>
      </w:r>
      <w:r w:rsidRPr="00FC6035">
        <w:rPr>
          <w:rFonts w:ascii="Times New Roman" w:hAnsi="Times New Roman"/>
          <w:sz w:val="24"/>
          <w:szCs w:val="24"/>
        </w:rPr>
        <w:t xml:space="preserve">istem T güvenlik ağlarında asgari 0,75 metre </w:t>
      </w:r>
      <w:r>
        <w:rPr>
          <w:rFonts w:ascii="Times New Roman" w:hAnsi="Times New Roman"/>
          <w:sz w:val="24"/>
          <w:szCs w:val="24"/>
        </w:rPr>
        <w:t>olması sağlanır.</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 xml:space="preserve">b) </w:t>
      </w:r>
      <w:r w:rsidRPr="00FC6035">
        <w:rPr>
          <w:rFonts w:ascii="Times New Roman" w:hAnsi="Times New Roman"/>
          <w:sz w:val="24"/>
          <w:szCs w:val="24"/>
        </w:rPr>
        <w:t>Sistem V güvenlik ağlarında üst üste bindirme yapılarak ağ birleştirmesi yapılamaz.</w:t>
      </w:r>
    </w:p>
    <w:p w:rsidR="009C01C1" w:rsidRPr="00D927FC" w:rsidRDefault="009C01C1" w:rsidP="009C01C1">
      <w:pPr>
        <w:pStyle w:val="Default"/>
        <w:spacing w:line="276" w:lineRule="auto"/>
        <w:ind w:firstLine="708"/>
        <w:jc w:val="both"/>
        <w:rPr>
          <w:rFonts w:ascii="Times New Roman" w:hAnsi="Times New Roman" w:cs="Times New Roman"/>
          <w:color w:val="auto"/>
          <w:szCs w:val="22"/>
        </w:rPr>
      </w:pPr>
      <w:r>
        <w:rPr>
          <w:rFonts w:ascii="Times New Roman" w:hAnsi="Times New Roman" w:cs="Times New Roman"/>
          <w:color w:val="auto"/>
          <w:szCs w:val="22"/>
        </w:rPr>
        <w:t>31- Düşme meydana geldiğinde</w:t>
      </w:r>
      <w:r w:rsidRPr="00D927FC">
        <w:rPr>
          <w:rFonts w:ascii="Times New Roman" w:hAnsi="Times New Roman" w:cs="Times New Roman"/>
          <w:color w:val="auto"/>
          <w:szCs w:val="22"/>
        </w:rPr>
        <w:t xml:space="preserve"> güvenlik ağının esneyebilmesi için ağın altında yeterli açıklık mesafesi </w:t>
      </w:r>
      <w:r>
        <w:rPr>
          <w:rFonts w:ascii="Times New Roman" w:hAnsi="Times New Roman" w:cs="Times New Roman"/>
          <w:color w:val="auto"/>
          <w:szCs w:val="22"/>
        </w:rPr>
        <w:t xml:space="preserve">bırakılır. </w:t>
      </w:r>
      <w:r w:rsidRPr="00D927FC">
        <w:rPr>
          <w:rFonts w:ascii="Times New Roman" w:hAnsi="Times New Roman" w:cs="Times New Roman"/>
          <w:color w:val="auto"/>
          <w:szCs w:val="22"/>
        </w:rPr>
        <w:t xml:space="preserve"> </w:t>
      </w:r>
      <w:r>
        <w:rPr>
          <w:rFonts w:ascii="Times New Roman" w:hAnsi="Times New Roman" w:cs="Times New Roman"/>
          <w:color w:val="auto"/>
          <w:szCs w:val="22"/>
        </w:rPr>
        <w:t xml:space="preserve">Sistem S güvenlik ağlarında; </w:t>
      </w:r>
      <w:r w:rsidRPr="00D927FC">
        <w:rPr>
          <w:rFonts w:ascii="Times New Roman" w:hAnsi="Times New Roman" w:cs="Times New Roman"/>
          <w:color w:val="auto"/>
          <w:szCs w:val="22"/>
        </w:rPr>
        <w:t>düşme yüksekliğine ve ağın genişliğine bağlı</w:t>
      </w:r>
      <w:r>
        <w:rPr>
          <w:rFonts w:ascii="Times New Roman" w:hAnsi="Times New Roman" w:cs="Times New Roman"/>
          <w:color w:val="auto"/>
          <w:szCs w:val="22"/>
        </w:rPr>
        <w:t xml:space="preserve"> olarak </w:t>
      </w:r>
      <w:r w:rsidRPr="00D927FC">
        <w:rPr>
          <w:rFonts w:ascii="Times New Roman" w:hAnsi="Times New Roman" w:cs="Times New Roman"/>
          <w:szCs w:val="22"/>
        </w:rPr>
        <w:t>ağın altında olması gereken asgari açıklık mesafesi</w:t>
      </w:r>
      <w:r>
        <w:rPr>
          <w:rFonts w:ascii="Times New Roman" w:hAnsi="Times New Roman" w:cs="Times New Roman"/>
          <w:szCs w:val="22"/>
        </w:rPr>
        <w:t xml:space="preserve"> </w:t>
      </w:r>
      <w:r>
        <w:rPr>
          <w:rFonts w:ascii="Times New Roman" w:hAnsi="Times New Roman" w:cs="Times New Roman"/>
          <w:color w:val="auto"/>
          <w:szCs w:val="22"/>
        </w:rPr>
        <w:t>aşağıdaki grafiğe göre belirlenir.</w:t>
      </w:r>
    </w:p>
    <w:p w:rsidR="009C01C1" w:rsidRDefault="009C01C1" w:rsidP="009C01C1">
      <w:pPr>
        <w:autoSpaceDE w:val="0"/>
        <w:autoSpaceDN w:val="0"/>
        <w:adjustRightInd w:val="0"/>
        <w:spacing w:after="0" w:line="240" w:lineRule="auto"/>
        <w:jc w:val="both"/>
        <w:rPr>
          <w:rFonts w:ascii="Times New Roman" w:hAnsi="Times New Roman"/>
          <w:sz w:val="24"/>
        </w:rPr>
      </w:pPr>
    </w:p>
    <w:p w:rsidR="009C01C1" w:rsidRDefault="009C01C1" w:rsidP="009C01C1">
      <w:pPr>
        <w:autoSpaceDE w:val="0"/>
        <w:autoSpaceDN w:val="0"/>
        <w:adjustRightInd w:val="0"/>
        <w:spacing w:after="0" w:line="240" w:lineRule="auto"/>
        <w:rPr>
          <w:rFonts w:ascii="TimesNewRomanPS-ItalicMT" w:hAnsi="TimesNewRomanPS-ItalicMT" w:cs="TimesNewRomanPS-ItalicMT"/>
          <w:i/>
          <w:iCs/>
          <w:sz w:val="20"/>
          <w:szCs w:val="20"/>
        </w:rPr>
      </w:pPr>
      <w:r w:rsidRPr="000C7DAE">
        <w:rPr>
          <w:rFonts w:ascii="TimesNewRomanPS-ItalicMT" w:hAnsi="TimesNewRomanPS-ItalicMT" w:cs="TimesNewRomanPS-ItalicMT"/>
          <w:i/>
          <w:iCs/>
          <w:noProof/>
          <w:sz w:val="20"/>
          <w:szCs w:val="20"/>
          <w:lang w:eastAsia="tr-TR"/>
        </w:rPr>
        <w:drawing>
          <wp:inline distT="0" distB="0" distL="0" distR="0" wp14:anchorId="57A855BB" wp14:editId="6FEDC45E">
            <wp:extent cx="5760720" cy="3896687"/>
            <wp:effectExtent l="0" t="0" r="0" b="8890"/>
            <wp:docPr id="193" name="Resi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896687"/>
                    </a:xfrm>
                    <a:prstGeom prst="rect">
                      <a:avLst/>
                    </a:prstGeom>
                    <a:noFill/>
                    <a:ln>
                      <a:noFill/>
                    </a:ln>
                  </pic:spPr>
                </pic:pic>
              </a:graphicData>
            </a:graphic>
          </wp:inline>
        </w:drawing>
      </w:r>
    </w:p>
    <w:p w:rsidR="009C01C1" w:rsidRDefault="009C01C1" w:rsidP="009C01C1">
      <w:pPr>
        <w:pStyle w:val="ResimYazs"/>
        <w:spacing w:before="120" w:after="0"/>
        <w:rPr>
          <w:bCs/>
        </w:rPr>
      </w:pPr>
      <w:r>
        <w:rPr>
          <w:noProof/>
          <w:lang w:eastAsia="tr-TR"/>
        </w:rPr>
        <mc:AlternateContent>
          <mc:Choice Requires="wps">
            <w:drawing>
              <wp:anchor distT="45720" distB="45720" distL="114300" distR="114300" simplePos="0" relativeHeight="251669504" behindDoc="0" locked="0" layoutInCell="1" allowOverlap="1">
                <wp:simplePos x="0" y="0"/>
                <wp:positionH relativeFrom="column">
                  <wp:posOffset>69850</wp:posOffset>
                </wp:positionH>
                <wp:positionV relativeFrom="paragraph">
                  <wp:posOffset>122555</wp:posOffset>
                </wp:positionV>
                <wp:extent cx="5686425" cy="1628140"/>
                <wp:effectExtent l="0" t="0" r="9525" b="1270"/>
                <wp:wrapSquare wrapText="bothSides"/>
                <wp:docPr id="194" name="Metin Kutusu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628140"/>
                        </a:xfrm>
                        <a:prstGeom prst="rect">
                          <a:avLst/>
                        </a:prstGeom>
                        <a:solidFill>
                          <a:srgbClr val="FFFFFF"/>
                        </a:solidFill>
                        <a:ln w="9525">
                          <a:noFill/>
                          <a:miter lim="800000"/>
                          <a:headEnd/>
                          <a:tailEnd/>
                        </a:ln>
                      </wps:spPr>
                      <wps:txbx>
                        <w:txbxContent>
                          <w:p w:rsidR="00F814FD" w:rsidRPr="000C7DAE" w:rsidRDefault="00F814FD" w:rsidP="009C01C1">
                            <w:pPr>
                              <w:autoSpaceDE w:val="0"/>
                              <w:autoSpaceDN w:val="0"/>
                              <w:adjustRightInd w:val="0"/>
                              <w:spacing w:after="0" w:line="240" w:lineRule="auto"/>
                              <w:rPr>
                                <w:rFonts w:ascii="Times New Roman" w:hAnsi="Times New Roman"/>
                                <w:i/>
                                <w:iCs/>
                                <w:sz w:val="24"/>
                                <w:szCs w:val="24"/>
                              </w:rPr>
                            </w:pPr>
                            <w:r w:rsidRPr="000C7DAE">
                              <w:rPr>
                                <w:rFonts w:ascii="Times New Roman" w:hAnsi="Times New Roman"/>
                                <w:iCs/>
                                <w:sz w:val="24"/>
                                <w:szCs w:val="24"/>
                              </w:rPr>
                              <w:t>f</w:t>
                            </w:r>
                            <w:r w:rsidRPr="000C7DAE">
                              <w:rPr>
                                <w:rFonts w:ascii="Times New Roman" w:hAnsi="Times New Roman"/>
                                <w:sz w:val="24"/>
                                <w:szCs w:val="24"/>
                                <w:vertAlign w:val="subscript"/>
                              </w:rPr>
                              <w:t>0</w:t>
                            </w:r>
                            <w:r w:rsidRPr="000C7DAE">
                              <w:rPr>
                                <w:rFonts w:ascii="Times New Roman" w:hAnsi="Times New Roman"/>
                                <w:sz w:val="24"/>
                                <w:szCs w:val="24"/>
                              </w:rPr>
                              <w:t xml:space="preserve"> </w:t>
                            </w:r>
                            <w:r w:rsidRPr="000C7DAE">
                              <w:rPr>
                                <w:rFonts w:ascii="Times New Roman" w:eastAsia="SymbolMT" w:hAnsi="Times New Roman"/>
                                <w:sz w:val="24"/>
                                <w:szCs w:val="24"/>
                              </w:rPr>
                              <w:t xml:space="preserve">≤ </w:t>
                            </w:r>
                            <w:r w:rsidRPr="000C7DAE">
                              <w:rPr>
                                <w:rFonts w:ascii="Times New Roman" w:hAnsi="Times New Roman"/>
                                <w:sz w:val="24"/>
                                <w:szCs w:val="24"/>
                              </w:rPr>
                              <w:t xml:space="preserve">0,1 · </w:t>
                            </w:r>
                            <w:r w:rsidRPr="000C7DAE">
                              <w:rPr>
                                <w:rFonts w:ascii="Times New Roman" w:hAnsi="Times New Roman"/>
                                <w:i/>
                                <w:iCs/>
                                <w:sz w:val="24"/>
                                <w:szCs w:val="24"/>
                              </w:rPr>
                              <w:t>l</w:t>
                            </w:r>
                          </w:p>
                          <w:p w:rsidR="00F814FD" w:rsidRPr="000C7DAE" w:rsidRDefault="00F814FD" w:rsidP="009C01C1">
                            <w:pPr>
                              <w:autoSpaceDE w:val="0"/>
                              <w:autoSpaceDN w:val="0"/>
                              <w:adjustRightInd w:val="0"/>
                              <w:spacing w:after="0" w:line="240" w:lineRule="auto"/>
                              <w:rPr>
                                <w:rFonts w:ascii="Times New Roman" w:hAnsi="Times New Roman"/>
                                <w:i/>
                                <w:iCs/>
                                <w:sz w:val="24"/>
                                <w:szCs w:val="24"/>
                              </w:rPr>
                            </w:pPr>
                            <w:proofErr w:type="spellStart"/>
                            <w:r w:rsidRPr="000C7DAE">
                              <w:rPr>
                                <w:rFonts w:ascii="Times New Roman" w:hAnsi="Times New Roman"/>
                                <w:iCs/>
                                <w:sz w:val="24"/>
                                <w:szCs w:val="24"/>
                              </w:rPr>
                              <w:t>H</w:t>
                            </w:r>
                            <w:r w:rsidRPr="000C7DAE">
                              <w:rPr>
                                <w:rFonts w:ascii="Times New Roman" w:hAnsi="Times New Roman"/>
                                <w:sz w:val="24"/>
                                <w:szCs w:val="24"/>
                                <w:vertAlign w:val="subscript"/>
                              </w:rPr>
                              <w:t>i</w:t>
                            </w:r>
                            <w:proofErr w:type="spellEnd"/>
                            <w:r w:rsidRPr="000C7DAE">
                              <w:rPr>
                                <w:rFonts w:ascii="Times New Roman" w:hAnsi="Times New Roman"/>
                                <w:sz w:val="24"/>
                                <w:szCs w:val="24"/>
                              </w:rPr>
                              <w:t xml:space="preserve"> = </w:t>
                            </w:r>
                            <w:r w:rsidRPr="000C7DAE">
                              <w:rPr>
                                <w:rFonts w:ascii="Times New Roman" w:hAnsi="Times New Roman"/>
                                <w:iCs/>
                                <w:sz w:val="24"/>
                                <w:szCs w:val="24"/>
                              </w:rPr>
                              <w:t xml:space="preserve">h </w:t>
                            </w:r>
                            <w:r w:rsidRPr="000C7DAE">
                              <w:rPr>
                                <w:rFonts w:ascii="Times New Roman" w:hAnsi="Times New Roman"/>
                                <w:sz w:val="24"/>
                                <w:szCs w:val="24"/>
                              </w:rPr>
                              <w:t xml:space="preserve">+ </w:t>
                            </w:r>
                            <w:r w:rsidRPr="000C7DAE">
                              <w:rPr>
                                <w:rFonts w:ascii="Times New Roman" w:hAnsi="Times New Roman"/>
                                <w:iCs/>
                                <w:sz w:val="24"/>
                                <w:szCs w:val="24"/>
                              </w:rPr>
                              <w:t>f</w:t>
                            </w:r>
                            <w:r w:rsidRPr="000C7DAE">
                              <w:rPr>
                                <w:rFonts w:ascii="Times New Roman" w:hAnsi="Times New Roman"/>
                                <w:sz w:val="24"/>
                                <w:szCs w:val="24"/>
                                <w:vertAlign w:val="subscript"/>
                              </w:rPr>
                              <w:t>0</w:t>
                            </w:r>
                            <w:r w:rsidRPr="000C7DAE">
                              <w:rPr>
                                <w:rFonts w:ascii="Times New Roman" w:hAnsi="Times New Roman"/>
                                <w:sz w:val="24"/>
                                <w:szCs w:val="24"/>
                              </w:rPr>
                              <w:t xml:space="preserve"> </w:t>
                            </w:r>
                            <w:r w:rsidRPr="000C7DAE">
                              <w:rPr>
                                <w:rFonts w:ascii="Times New Roman" w:eastAsia="SymbolMT" w:hAnsi="Times New Roman"/>
                                <w:sz w:val="24"/>
                                <w:szCs w:val="24"/>
                              </w:rPr>
                              <w:t xml:space="preserve">≤ </w:t>
                            </w:r>
                            <w:r w:rsidRPr="000C7DAE">
                              <w:rPr>
                                <w:rFonts w:ascii="Times New Roman" w:hAnsi="Times New Roman"/>
                                <w:sz w:val="24"/>
                                <w:szCs w:val="24"/>
                              </w:rPr>
                              <w:t>6,0 m</w:t>
                            </w:r>
                          </w:p>
                          <w:p w:rsidR="00F814FD" w:rsidRDefault="00F814FD" w:rsidP="009C01C1">
                            <w:pPr>
                              <w:autoSpaceDE w:val="0"/>
                              <w:autoSpaceDN w:val="0"/>
                              <w:adjustRightInd w:val="0"/>
                              <w:spacing w:after="0" w:line="240" w:lineRule="auto"/>
                              <w:jc w:val="both"/>
                              <w:rPr>
                                <w:sz w:val="23"/>
                                <w:szCs w:val="23"/>
                              </w:rPr>
                            </w:pPr>
                          </w:p>
                          <w:p w:rsidR="00F814FD" w:rsidRPr="00DB38F5" w:rsidRDefault="00F814FD" w:rsidP="009C01C1">
                            <w:pPr>
                              <w:autoSpaceDE w:val="0"/>
                              <w:autoSpaceDN w:val="0"/>
                              <w:adjustRightInd w:val="0"/>
                              <w:spacing w:after="0"/>
                              <w:jc w:val="both"/>
                              <w:rPr>
                                <w:rFonts w:ascii="Times New Roman" w:hAnsi="Times New Roman"/>
                                <w:sz w:val="24"/>
                                <w:szCs w:val="24"/>
                              </w:rPr>
                            </w:pPr>
                            <w:proofErr w:type="gramStart"/>
                            <w:r w:rsidRPr="00DB38F5">
                              <w:rPr>
                                <w:rFonts w:ascii="Times New Roman" w:hAnsi="Times New Roman"/>
                                <w:sz w:val="24"/>
                                <w:szCs w:val="24"/>
                              </w:rPr>
                              <w:t>h</w:t>
                            </w:r>
                            <w:proofErr w:type="gramEnd"/>
                            <w:r w:rsidRPr="00DB38F5">
                              <w:rPr>
                                <w:rFonts w:ascii="Times New Roman" w:hAnsi="Times New Roman"/>
                                <w:sz w:val="24"/>
                                <w:szCs w:val="24"/>
                              </w:rPr>
                              <w:t xml:space="preserve">: Güvenlik ağının </w:t>
                            </w:r>
                            <w:proofErr w:type="spellStart"/>
                            <w:r w:rsidRPr="00DB38F5">
                              <w:rPr>
                                <w:rFonts w:ascii="Times New Roman" w:hAnsi="Times New Roman"/>
                                <w:sz w:val="24"/>
                                <w:szCs w:val="24"/>
                              </w:rPr>
                              <w:t>ankraj</w:t>
                            </w:r>
                            <w:proofErr w:type="spellEnd"/>
                            <w:r w:rsidRPr="00DB38F5">
                              <w:rPr>
                                <w:rFonts w:ascii="Times New Roman" w:hAnsi="Times New Roman"/>
                                <w:sz w:val="24"/>
                                <w:szCs w:val="24"/>
                              </w:rPr>
                              <w:t xml:space="preserve"> noktası ile çalışma seviyesi arasındaki düşey mesafe </w:t>
                            </w:r>
                          </w:p>
                          <w:p w:rsidR="00F814FD" w:rsidRPr="00DB38F5" w:rsidRDefault="00F814FD" w:rsidP="009C01C1">
                            <w:pPr>
                              <w:autoSpaceDE w:val="0"/>
                              <w:autoSpaceDN w:val="0"/>
                              <w:adjustRightInd w:val="0"/>
                              <w:spacing w:after="0"/>
                              <w:jc w:val="both"/>
                              <w:rPr>
                                <w:rFonts w:ascii="Times New Roman" w:hAnsi="Times New Roman"/>
                                <w:sz w:val="24"/>
                                <w:szCs w:val="24"/>
                              </w:rPr>
                            </w:pPr>
                            <w:proofErr w:type="spellStart"/>
                            <w:r w:rsidRPr="00DB38F5">
                              <w:rPr>
                                <w:rFonts w:ascii="Times New Roman" w:hAnsi="Times New Roman"/>
                                <w:sz w:val="24"/>
                                <w:szCs w:val="24"/>
                              </w:rPr>
                              <w:t>f</w:t>
                            </w:r>
                            <w:r w:rsidRPr="00286A45">
                              <w:rPr>
                                <w:rFonts w:ascii="Times New Roman" w:hAnsi="Times New Roman"/>
                                <w:sz w:val="24"/>
                                <w:szCs w:val="24"/>
                                <w:vertAlign w:val="subscript"/>
                              </w:rPr>
                              <w:t>max</w:t>
                            </w:r>
                            <w:proofErr w:type="spellEnd"/>
                            <w:r w:rsidRPr="00DB38F5">
                              <w:rPr>
                                <w:rFonts w:ascii="Times New Roman" w:hAnsi="Times New Roman"/>
                                <w:sz w:val="24"/>
                                <w:szCs w:val="24"/>
                              </w:rPr>
                              <w:t xml:space="preserve">: Güvenlik ağının ağırlığı ve dinamik yük sebebiyle oluşan azami deformasyon </w:t>
                            </w:r>
                          </w:p>
                          <w:p w:rsidR="00F814FD" w:rsidRPr="00DB38F5" w:rsidRDefault="00F814FD" w:rsidP="009C01C1">
                            <w:pPr>
                              <w:autoSpaceDE w:val="0"/>
                              <w:autoSpaceDN w:val="0"/>
                              <w:adjustRightInd w:val="0"/>
                              <w:spacing w:after="0"/>
                              <w:jc w:val="both"/>
                              <w:rPr>
                                <w:rFonts w:ascii="Times New Roman" w:hAnsi="Times New Roman"/>
                                <w:sz w:val="24"/>
                                <w:szCs w:val="24"/>
                              </w:rPr>
                            </w:pPr>
                            <w:proofErr w:type="spellStart"/>
                            <w:r w:rsidRPr="00DB38F5">
                              <w:rPr>
                                <w:rFonts w:ascii="Times New Roman" w:hAnsi="Times New Roman"/>
                                <w:sz w:val="24"/>
                                <w:szCs w:val="24"/>
                              </w:rPr>
                              <w:t>f</w:t>
                            </w:r>
                            <w:r w:rsidRPr="000C7DAE">
                              <w:rPr>
                                <w:rFonts w:ascii="Times New Roman" w:hAnsi="Times New Roman"/>
                                <w:sz w:val="24"/>
                                <w:szCs w:val="24"/>
                                <w:vertAlign w:val="subscript"/>
                              </w:rPr>
                              <w:t>o</w:t>
                            </w:r>
                            <w:proofErr w:type="spellEnd"/>
                            <w:r w:rsidRPr="00DB38F5">
                              <w:rPr>
                                <w:rFonts w:ascii="Times New Roman" w:hAnsi="Times New Roman"/>
                                <w:sz w:val="24"/>
                                <w:szCs w:val="24"/>
                              </w:rPr>
                              <w:t xml:space="preserve">: Güvenlik ağının ağırlığı sebebiyle oluşan deformasyon </w:t>
                            </w:r>
                          </w:p>
                          <w:p w:rsidR="00F814FD" w:rsidRPr="00DB38F5" w:rsidRDefault="00F814FD" w:rsidP="009C01C1">
                            <w:pPr>
                              <w:autoSpaceDE w:val="0"/>
                              <w:autoSpaceDN w:val="0"/>
                              <w:adjustRightInd w:val="0"/>
                              <w:spacing w:after="0"/>
                              <w:jc w:val="both"/>
                              <w:rPr>
                                <w:rFonts w:ascii="Times New Roman" w:hAnsi="Times New Roman"/>
                                <w:sz w:val="24"/>
                                <w:szCs w:val="24"/>
                              </w:rPr>
                            </w:pPr>
                            <w:proofErr w:type="spellStart"/>
                            <w:r w:rsidRPr="00DB38F5">
                              <w:rPr>
                                <w:rFonts w:ascii="Times New Roman" w:hAnsi="Times New Roman"/>
                                <w:sz w:val="24"/>
                                <w:szCs w:val="24"/>
                              </w:rPr>
                              <w:t>H</w:t>
                            </w:r>
                            <w:r w:rsidRPr="000C7DAE">
                              <w:rPr>
                                <w:rFonts w:ascii="Times New Roman" w:hAnsi="Times New Roman"/>
                                <w:sz w:val="24"/>
                                <w:szCs w:val="24"/>
                                <w:vertAlign w:val="subscript"/>
                              </w:rPr>
                              <w:t>i</w:t>
                            </w:r>
                            <w:proofErr w:type="spellEnd"/>
                            <w:r w:rsidRPr="00DB38F5">
                              <w:rPr>
                                <w:rFonts w:ascii="Times New Roman" w:hAnsi="Times New Roman"/>
                                <w:sz w:val="24"/>
                                <w:szCs w:val="24"/>
                              </w:rPr>
                              <w:t>: Güvenlik ağı ile çalış</w:t>
                            </w:r>
                            <w:r>
                              <w:rPr>
                                <w:rFonts w:ascii="Times New Roman" w:hAnsi="Times New Roman"/>
                                <w:sz w:val="24"/>
                                <w:szCs w:val="24"/>
                              </w:rPr>
                              <w:t xml:space="preserve">ılan zemin </w:t>
                            </w:r>
                            <w:r w:rsidRPr="00DB38F5">
                              <w:rPr>
                                <w:rFonts w:ascii="Times New Roman" w:hAnsi="Times New Roman"/>
                                <w:sz w:val="24"/>
                                <w:szCs w:val="24"/>
                              </w:rPr>
                              <w:t xml:space="preserve">arasındaki düşey mesafe </w:t>
                            </w:r>
                          </w:p>
                          <w:p w:rsidR="00F814FD" w:rsidRPr="000C7DAE" w:rsidRDefault="00F814FD" w:rsidP="009C01C1">
                            <w:pPr>
                              <w:autoSpaceDE w:val="0"/>
                              <w:autoSpaceDN w:val="0"/>
                              <w:adjustRightInd w:val="0"/>
                              <w:spacing w:after="0"/>
                              <w:jc w:val="both"/>
                              <w:rPr>
                                <w:rFonts w:ascii="Times New Roman" w:hAnsi="Times New Roman"/>
                                <w:sz w:val="24"/>
                                <w:szCs w:val="24"/>
                              </w:rPr>
                            </w:pPr>
                            <w:proofErr w:type="gramStart"/>
                            <w:r w:rsidRPr="000C7DAE">
                              <w:rPr>
                                <w:rFonts w:ascii="Times New Roman" w:hAnsi="Times New Roman"/>
                                <w:i/>
                                <w:sz w:val="24"/>
                                <w:szCs w:val="24"/>
                              </w:rPr>
                              <w:t>l</w:t>
                            </w:r>
                            <w:proofErr w:type="gramEnd"/>
                            <w:r w:rsidRPr="00DB38F5">
                              <w:rPr>
                                <w:rFonts w:ascii="Times New Roman" w:hAnsi="Times New Roman"/>
                                <w:sz w:val="24"/>
                                <w:szCs w:val="24"/>
                              </w:rPr>
                              <w:t>: Güvenlik ağı</w:t>
                            </w:r>
                            <w:r>
                              <w:rPr>
                                <w:rFonts w:ascii="Times New Roman" w:hAnsi="Times New Roman"/>
                                <w:sz w:val="24"/>
                                <w:szCs w:val="24"/>
                              </w:rPr>
                              <w:t>nın en küçük kenarının açıklığı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Metin Kutusu 194" o:spid="_x0000_s1046" type="#_x0000_t202" style="position:absolute;left:0;text-align:left;margin-left:5.5pt;margin-top:9.65pt;width:447.75pt;height:128.2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" stroked="f">
                <v:textbox style="mso-fit-shape-to-text:t">
                  <w:txbxContent>
                    <w:p w:rsidR="009C01C1" w:rsidRPr="000C7DAE" w:rsidRDefault="009C01C1" w:rsidP="009C01C1">
                      <w:pPr>
                        <w:autoSpaceDE w:val="0"/>
                        <w:autoSpaceDN w:val="0"/>
                        <w:adjustRightInd w:val="0"/>
                        <w:spacing w:after="0" w:line="240" w:lineRule="auto"/>
                        <w:rPr>
                          <w:rFonts w:ascii="Times New Roman" w:hAnsi="Times New Roman"/>
                          <w:i/>
                          <w:iCs/>
                          <w:sz w:val="24"/>
                          <w:szCs w:val="24"/>
                        </w:rPr>
                      </w:pPr>
                      <w:r w:rsidRPr="000C7DAE">
                        <w:rPr>
                          <w:rFonts w:ascii="Times New Roman" w:hAnsi="Times New Roman"/>
                          <w:iCs/>
                          <w:sz w:val="24"/>
                          <w:szCs w:val="24"/>
                        </w:rPr>
                        <w:t>f</w:t>
                      </w:r>
                      <w:r w:rsidRPr="000C7DAE">
                        <w:rPr>
                          <w:rFonts w:ascii="Times New Roman" w:hAnsi="Times New Roman"/>
                          <w:sz w:val="24"/>
                          <w:szCs w:val="24"/>
                          <w:vertAlign w:val="subscript"/>
                        </w:rPr>
                        <w:t>0</w:t>
                      </w:r>
                      <w:r w:rsidRPr="000C7DAE">
                        <w:rPr>
                          <w:rFonts w:ascii="Times New Roman" w:hAnsi="Times New Roman"/>
                          <w:sz w:val="24"/>
                          <w:szCs w:val="24"/>
                        </w:rPr>
                        <w:t xml:space="preserve"> </w:t>
                      </w:r>
                      <w:r w:rsidRPr="000C7DAE">
                        <w:rPr>
                          <w:rFonts w:ascii="Times New Roman" w:eastAsia="SymbolMT" w:hAnsi="Times New Roman"/>
                          <w:sz w:val="24"/>
                          <w:szCs w:val="24"/>
                        </w:rPr>
                        <w:t xml:space="preserve">≤ </w:t>
                      </w:r>
                      <w:r w:rsidRPr="000C7DAE">
                        <w:rPr>
                          <w:rFonts w:ascii="Times New Roman" w:hAnsi="Times New Roman"/>
                          <w:sz w:val="24"/>
                          <w:szCs w:val="24"/>
                        </w:rPr>
                        <w:t xml:space="preserve">0,1 · </w:t>
                      </w:r>
                      <w:r w:rsidRPr="000C7DAE">
                        <w:rPr>
                          <w:rFonts w:ascii="Times New Roman" w:hAnsi="Times New Roman"/>
                          <w:i/>
                          <w:iCs/>
                          <w:sz w:val="24"/>
                          <w:szCs w:val="24"/>
                        </w:rPr>
                        <w:t>l</w:t>
                      </w:r>
                    </w:p>
                    <w:p w:rsidR="009C01C1" w:rsidRPr="000C7DAE" w:rsidRDefault="009C01C1" w:rsidP="009C01C1">
                      <w:pPr>
                        <w:autoSpaceDE w:val="0"/>
                        <w:autoSpaceDN w:val="0"/>
                        <w:adjustRightInd w:val="0"/>
                        <w:spacing w:after="0" w:line="240" w:lineRule="auto"/>
                        <w:rPr>
                          <w:rFonts w:ascii="Times New Roman" w:hAnsi="Times New Roman"/>
                          <w:i/>
                          <w:iCs/>
                          <w:sz w:val="24"/>
                          <w:szCs w:val="24"/>
                        </w:rPr>
                      </w:pPr>
                      <w:proofErr w:type="spellStart"/>
                      <w:r w:rsidRPr="000C7DAE">
                        <w:rPr>
                          <w:rFonts w:ascii="Times New Roman" w:hAnsi="Times New Roman"/>
                          <w:iCs/>
                          <w:sz w:val="24"/>
                          <w:szCs w:val="24"/>
                        </w:rPr>
                        <w:t>H</w:t>
                      </w:r>
                      <w:r w:rsidRPr="000C7DAE">
                        <w:rPr>
                          <w:rFonts w:ascii="Times New Roman" w:hAnsi="Times New Roman"/>
                          <w:sz w:val="24"/>
                          <w:szCs w:val="24"/>
                          <w:vertAlign w:val="subscript"/>
                        </w:rPr>
                        <w:t>i</w:t>
                      </w:r>
                      <w:proofErr w:type="spellEnd"/>
                      <w:r w:rsidRPr="000C7DAE">
                        <w:rPr>
                          <w:rFonts w:ascii="Times New Roman" w:hAnsi="Times New Roman"/>
                          <w:sz w:val="24"/>
                          <w:szCs w:val="24"/>
                        </w:rPr>
                        <w:t xml:space="preserve"> = </w:t>
                      </w:r>
                      <w:r w:rsidRPr="000C7DAE">
                        <w:rPr>
                          <w:rFonts w:ascii="Times New Roman" w:hAnsi="Times New Roman"/>
                          <w:iCs/>
                          <w:sz w:val="24"/>
                          <w:szCs w:val="24"/>
                        </w:rPr>
                        <w:t xml:space="preserve">h </w:t>
                      </w:r>
                      <w:r w:rsidRPr="000C7DAE">
                        <w:rPr>
                          <w:rFonts w:ascii="Times New Roman" w:hAnsi="Times New Roman"/>
                          <w:sz w:val="24"/>
                          <w:szCs w:val="24"/>
                        </w:rPr>
                        <w:t xml:space="preserve">+ </w:t>
                      </w:r>
                      <w:r w:rsidRPr="000C7DAE">
                        <w:rPr>
                          <w:rFonts w:ascii="Times New Roman" w:hAnsi="Times New Roman"/>
                          <w:iCs/>
                          <w:sz w:val="24"/>
                          <w:szCs w:val="24"/>
                        </w:rPr>
                        <w:t>f</w:t>
                      </w:r>
                      <w:r w:rsidRPr="000C7DAE">
                        <w:rPr>
                          <w:rFonts w:ascii="Times New Roman" w:hAnsi="Times New Roman"/>
                          <w:sz w:val="24"/>
                          <w:szCs w:val="24"/>
                          <w:vertAlign w:val="subscript"/>
                        </w:rPr>
                        <w:t>0</w:t>
                      </w:r>
                      <w:r w:rsidRPr="000C7DAE">
                        <w:rPr>
                          <w:rFonts w:ascii="Times New Roman" w:hAnsi="Times New Roman"/>
                          <w:sz w:val="24"/>
                          <w:szCs w:val="24"/>
                        </w:rPr>
                        <w:t xml:space="preserve"> </w:t>
                      </w:r>
                      <w:r w:rsidRPr="000C7DAE">
                        <w:rPr>
                          <w:rFonts w:ascii="Times New Roman" w:eastAsia="SymbolMT" w:hAnsi="Times New Roman"/>
                          <w:sz w:val="24"/>
                          <w:szCs w:val="24"/>
                        </w:rPr>
                        <w:t xml:space="preserve">≤ </w:t>
                      </w:r>
                      <w:r w:rsidRPr="000C7DAE">
                        <w:rPr>
                          <w:rFonts w:ascii="Times New Roman" w:hAnsi="Times New Roman"/>
                          <w:sz w:val="24"/>
                          <w:szCs w:val="24"/>
                        </w:rPr>
                        <w:t>6,0 m</w:t>
                      </w:r>
                    </w:p>
                    <w:p w:rsidR="009C01C1" w:rsidRDefault="009C01C1" w:rsidP="009C01C1">
                      <w:pPr>
                        <w:autoSpaceDE w:val="0"/>
                        <w:autoSpaceDN w:val="0"/>
                        <w:adjustRightInd w:val="0"/>
                        <w:spacing w:after="0" w:line="240" w:lineRule="auto"/>
                        <w:jc w:val="both"/>
                        <w:rPr>
                          <w:sz w:val="23"/>
                          <w:szCs w:val="23"/>
                        </w:rPr>
                      </w:pPr>
                    </w:p>
                    <w:p w:rsidR="009C01C1" w:rsidRPr="00DB38F5" w:rsidRDefault="009C01C1" w:rsidP="009C01C1">
                      <w:pPr>
                        <w:autoSpaceDE w:val="0"/>
                        <w:autoSpaceDN w:val="0"/>
                        <w:adjustRightInd w:val="0"/>
                        <w:spacing w:after="0"/>
                        <w:jc w:val="both"/>
                        <w:rPr>
                          <w:rFonts w:ascii="Times New Roman" w:hAnsi="Times New Roman"/>
                          <w:sz w:val="24"/>
                          <w:szCs w:val="24"/>
                        </w:rPr>
                      </w:pPr>
                      <w:proofErr w:type="gramStart"/>
                      <w:r w:rsidRPr="00DB38F5">
                        <w:rPr>
                          <w:rFonts w:ascii="Times New Roman" w:hAnsi="Times New Roman"/>
                          <w:sz w:val="24"/>
                          <w:szCs w:val="24"/>
                        </w:rPr>
                        <w:t>h</w:t>
                      </w:r>
                      <w:proofErr w:type="gramEnd"/>
                      <w:r w:rsidRPr="00DB38F5">
                        <w:rPr>
                          <w:rFonts w:ascii="Times New Roman" w:hAnsi="Times New Roman"/>
                          <w:sz w:val="24"/>
                          <w:szCs w:val="24"/>
                        </w:rPr>
                        <w:t xml:space="preserve">: Güvenlik ağının </w:t>
                      </w:r>
                      <w:proofErr w:type="spellStart"/>
                      <w:r w:rsidRPr="00DB38F5">
                        <w:rPr>
                          <w:rFonts w:ascii="Times New Roman" w:hAnsi="Times New Roman"/>
                          <w:sz w:val="24"/>
                          <w:szCs w:val="24"/>
                        </w:rPr>
                        <w:t>ankraj</w:t>
                      </w:r>
                      <w:proofErr w:type="spellEnd"/>
                      <w:r w:rsidRPr="00DB38F5">
                        <w:rPr>
                          <w:rFonts w:ascii="Times New Roman" w:hAnsi="Times New Roman"/>
                          <w:sz w:val="24"/>
                          <w:szCs w:val="24"/>
                        </w:rPr>
                        <w:t xml:space="preserve"> noktası ile çalışma seviyesi arasındaki düşey mesafe </w:t>
                      </w:r>
                    </w:p>
                    <w:p w:rsidR="009C01C1" w:rsidRPr="00DB38F5" w:rsidRDefault="009C01C1" w:rsidP="009C01C1">
                      <w:pPr>
                        <w:autoSpaceDE w:val="0"/>
                        <w:autoSpaceDN w:val="0"/>
                        <w:adjustRightInd w:val="0"/>
                        <w:spacing w:after="0"/>
                        <w:jc w:val="both"/>
                        <w:rPr>
                          <w:rFonts w:ascii="Times New Roman" w:hAnsi="Times New Roman"/>
                          <w:sz w:val="24"/>
                          <w:szCs w:val="24"/>
                        </w:rPr>
                      </w:pPr>
                      <w:proofErr w:type="spellStart"/>
                      <w:r w:rsidRPr="00DB38F5">
                        <w:rPr>
                          <w:rFonts w:ascii="Times New Roman" w:hAnsi="Times New Roman"/>
                          <w:sz w:val="24"/>
                          <w:szCs w:val="24"/>
                        </w:rPr>
                        <w:t>f</w:t>
                      </w:r>
                      <w:r w:rsidRPr="00286A45">
                        <w:rPr>
                          <w:rFonts w:ascii="Times New Roman" w:hAnsi="Times New Roman"/>
                          <w:sz w:val="24"/>
                          <w:szCs w:val="24"/>
                          <w:vertAlign w:val="subscript"/>
                        </w:rPr>
                        <w:t>max</w:t>
                      </w:r>
                      <w:proofErr w:type="spellEnd"/>
                      <w:r w:rsidRPr="00DB38F5">
                        <w:rPr>
                          <w:rFonts w:ascii="Times New Roman" w:hAnsi="Times New Roman"/>
                          <w:sz w:val="24"/>
                          <w:szCs w:val="24"/>
                        </w:rPr>
                        <w:t xml:space="preserve">: Güvenlik ağının ağırlığı ve dinamik yük sebebiyle oluşan azami deformasyon </w:t>
                      </w:r>
                    </w:p>
                    <w:p w:rsidR="009C01C1" w:rsidRPr="00DB38F5" w:rsidRDefault="009C01C1" w:rsidP="009C01C1">
                      <w:pPr>
                        <w:autoSpaceDE w:val="0"/>
                        <w:autoSpaceDN w:val="0"/>
                        <w:adjustRightInd w:val="0"/>
                        <w:spacing w:after="0"/>
                        <w:jc w:val="both"/>
                        <w:rPr>
                          <w:rFonts w:ascii="Times New Roman" w:hAnsi="Times New Roman"/>
                          <w:sz w:val="24"/>
                          <w:szCs w:val="24"/>
                        </w:rPr>
                      </w:pPr>
                      <w:proofErr w:type="spellStart"/>
                      <w:r w:rsidRPr="00DB38F5">
                        <w:rPr>
                          <w:rFonts w:ascii="Times New Roman" w:hAnsi="Times New Roman"/>
                          <w:sz w:val="24"/>
                          <w:szCs w:val="24"/>
                        </w:rPr>
                        <w:t>f</w:t>
                      </w:r>
                      <w:r w:rsidRPr="000C7DAE">
                        <w:rPr>
                          <w:rFonts w:ascii="Times New Roman" w:hAnsi="Times New Roman"/>
                          <w:sz w:val="24"/>
                          <w:szCs w:val="24"/>
                          <w:vertAlign w:val="subscript"/>
                        </w:rPr>
                        <w:t>o</w:t>
                      </w:r>
                      <w:proofErr w:type="spellEnd"/>
                      <w:r w:rsidRPr="00DB38F5">
                        <w:rPr>
                          <w:rFonts w:ascii="Times New Roman" w:hAnsi="Times New Roman"/>
                          <w:sz w:val="24"/>
                          <w:szCs w:val="24"/>
                        </w:rPr>
                        <w:t xml:space="preserve">: Güvenlik ağının ağırlığı sebebiyle oluşan deformasyon </w:t>
                      </w:r>
                    </w:p>
                    <w:p w:rsidR="009C01C1" w:rsidRPr="00DB38F5" w:rsidRDefault="009C01C1" w:rsidP="009C01C1">
                      <w:pPr>
                        <w:autoSpaceDE w:val="0"/>
                        <w:autoSpaceDN w:val="0"/>
                        <w:adjustRightInd w:val="0"/>
                        <w:spacing w:after="0"/>
                        <w:jc w:val="both"/>
                        <w:rPr>
                          <w:rFonts w:ascii="Times New Roman" w:hAnsi="Times New Roman"/>
                          <w:sz w:val="24"/>
                          <w:szCs w:val="24"/>
                        </w:rPr>
                      </w:pPr>
                      <w:proofErr w:type="spellStart"/>
                      <w:r w:rsidRPr="00DB38F5">
                        <w:rPr>
                          <w:rFonts w:ascii="Times New Roman" w:hAnsi="Times New Roman"/>
                          <w:sz w:val="24"/>
                          <w:szCs w:val="24"/>
                        </w:rPr>
                        <w:t>H</w:t>
                      </w:r>
                      <w:r w:rsidRPr="000C7DAE">
                        <w:rPr>
                          <w:rFonts w:ascii="Times New Roman" w:hAnsi="Times New Roman"/>
                          <w:sz w:val="24"/>
                          <w:szCs w:val="24"/>
                          <w:vertAlign w:val="subscript"/>
                        </w:rPr>
                        <w:t>i</w:t>
                      </w:r>
                      <w:proofErr w:type="spellEnd"/>
                      <w:r w:rsidRPr="00DB38F5">
                        <w:rPr>
                          <w:rFonts w:ascii="Times New Roman" w:hAnsi="Times New Roman"/>
                          <w:sz w:val="24"/>
                          <w:szCs w:val="24"/>
                        </w:rPr>
                        <w:t>: Güvenlik ağı ile çalış</w:t>
                      </w:r>
                      <w:r>
                        <w:rPr>
                          <w:rFonts w:ascii="Times New Roman" w:hAnsi="Times New Roman"/>
                          <w:sz w:val="24"/>
                          <w:szCs w:val="24"/>
                        </w:rPr>
                        <w:t xml:space="preserve">ılan zemin </w:t>
                      </w:r>
                      <w:r w:rsidRPr="00DB38F5">
                        <w:rPr>
                          <w:rFonts w:ascii="Times New Roman" w:hAnsi="Times New Roman"/>
                          <w:sz w:val="24"/>
                          <w:szCs w:val="24"/>
                        </w:rPr>
                        <w:t xml:space="preserve">arasındaki düşey mesafe </w:t>
                      </w:r>
                    </w:p>
                    <w:p w:rsidR="009C01C1" w:rsidRPr="000C7DAE" w:rsidRDefault="009C01C1" w:rsidP="009C01C1">
                      <w:pPr>
                        <w:autoSpaceDE w:val="0"/>
                        <w:autoSpaceDN w:val="0"/>
                        <w:adjustRightInd w:val="0"/>
                        <w:spacing w:after="0"/>
                        <w:jc w:val="both"/>
                        <w:rPr>
                          <w:rFonts w:ascii="Times New Roman" w:hAnsi="Times New Roman"/>
                          <w:sz w:val="24"/>
                          <w:szCs w:val="24"/>
                        </w:rPr>
                      </w:pPr>
                      <w:proofErr w:type="gramStart"/>
                      <w:r w:rsidRPr="000C7DAE">
                        <w:rPr>
                          <w:rFonts w:ascii="Times New Roman" w:hAnsi="Times New Roman"/>
                          <w:i/>
                          <w:sz w:val="24"/>
                          <w:szCs w:val="24"/>
                        </w:rPr>
                        <w:t>l</w:t>
                      </w:r>
                      <w:proofErr w:type="gramEnd"/>
                      <w:r w:rsidRPr="00DB38F5">
                        <w:rPr>
                          <w:rFonts w:ascii="Times New Roman" w:hAnsi="Times New Roman"/>
                          <w:sz w:val="24"/>
                          <w:szCs w:val="24"/>
                        </w:rPr>
                        <w:t>: Güvenlik ağı</w:t>
                      </w:r>
                      <w:r>
                        <w:rPr>
                          <w:rFonts w:ascii="Times New Roman" w:hAnsi="Times New Roman"/>
                          <w:sz w:val="24"/>
                          <w:szCs w:val="24"/>
                        </w:rPr>
                        <w:t>nın en küçük kenarının açıklığı</w:t>
                      </w:r>
                    </w:p>
                  </w:txbxContent>
                </v:textbox>
                <w10:wrap type="square"/>
              </v:shape>
            </w:pict>
          </mc:Fallback>
        </mc:AlternateContent>
      </w:r>
      <w:r w:rsidRPr="00A960C2">
        <w:rPr>
          <w:bCs/>
        </w:rPr>
        <w:t xml:space="preserve"> </w:t>
      </w:r>
      <w:r w:rsidRPr="007D482A">
        <w:rPr>
          <w:bCs/>
        </w:rPr>
        <w:t xml:space="preserve">Şekil </w:t>
      </w:r>
      <w:r>
        <w:rPr>
          <w:bCs/>
        </w:rPr>
        <w:t>13</w:t>
      </w:r>
      <w:r w:rsidRPr="007D482A">
        <w:rPr>
          <w:bCs/>
        </w:rPr>
        <w:t xml:space="preserve">. </w:t>
      </w:r>
      <w:r w:rsidRPr="00A960C2">
        <w:rPr>
          <w:rFonts w:cs="Times New Roman"/>
        </w:rPr>
        <w:t>Sistem S güvenlik ağlarında</w:t>
      </w:r>
      <w:r>
        <w:rPr>
          <w:rFonts w:cs="Times New Roman"/>
        </w:rPr>
        <w:t xml:space="preserve"> açıklık mesafeleri</w:t>
      </w:r>
    </w:p>
    <w:p w:rsidR="009C01C1" w:rsidRPr="00A960C2" w:rsidRDefault="009C01C1" w:rsidP="009C01C1">
      <w:pPr>
        <w:autoSpaceDE w:val="0"/>
        <w:autoSpaceDN w:val="0"/>
        <w:adjustRightInd w:val="0"/>
        <w:spacing w:after="0" w:line="240" w:lineRule="auto"/>
        <w:rPr>
          <w:rFonts w:ascii="TimesNewRomanPS-ItalicMT" w:hAnsi="TimesNewRomanPS-ItalicMT" w:cs="TimesNewRomanPS-ItalicMT"/>
          <w:i/>
          <w:iCs/>
          <w:sz w:val="20"/>
          <w:szCs w:val="20"/>
        </w:rPr>
      </w:pPr>
    </w:p>
    <w:p w:rsidR="009C01C1" w:rsidRDefault="009C01C1" w:rsidP="009C01C1">
      <w:pPr>
        <w:autoSpaceDE w:val="0"/>
        <w:autoSpaceDN w:val="0"/>
        <w:adjustRightInd w:val="0"/>
        <w:spacing w:after="0" w:line="240" w:lineRule="auto"/>
        <w:jc w:val="both"/>
        <w:rPr>
          <w:sz w:val="23"/>
          <w:szCs w:val="23"/>
        </w:rPr>
      </w:pP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lastRenderedPageBreak/>
        <w:t>3</w:t>
      </w:r>
      <w:r w:rsidRPr="00B61858">
        <w:rPr>
          <w:rFonts w:ascii="Times New Roman" w:hAnsi="Times New Roman"/>
          <w:sz w:val="24"/>
          <w:szCs w:val="24"/>
        </w:rPr>
        <w:t xml:space="preserve">2- Sistem T güvenlik ağları, olası bir düşme durumunda çalışanın destek yapısına çarpmadan ağ tarafından güvenle tutulabileceği şekilde konumlandırılır. </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3</w:t>
      </w:r>
      <w:r w:rsidRPr="00B61858">
        <w:rPr>
          <w:rFonts w:ascii="Times New Roman" w:hAnsi="Times New Roman"/>
          <w:sz w:val="24"/>
          <w:szCs w:val="24"/>
        </w:rPr>
        <w:t xml:space="preserve">3- Sistem V güvenlik ağları aşağıdaki hususları sağlar: </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 xml:space="preserve">a)  Ağın üst kenarı çalışma seviyesinden en az 1 metre yukarıda olacak biçimde konumlandırılır. </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b)  Destekler dönmeyecek şekilde sabitlenir.</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c)  Konsol tipi herhangi iki üst destek arası mesafe 5 metreyi geçemez.</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 xml:space="preserve">ç) Ağın binaya bağlantısı için kullanılan alt kenar </w:t>
      </w:r>
      <w:proofErr w:type="spellStart"/>
      <w:r w:rsidRPr="00B61858">
        <w:rPr>
          <w:rFonts w:ascii="Times New Roman" w:hAnsi="Times New Roman"/>
          <w:sz w:val="24"/>
          <w:szCs w:val="24"/>
        </w:rPr>
        <w:t>ankraj</w:t>
      </w:r>
      <w:proofErr w:type="spellEnd"/>
      <w:r w:rsidRPr="00B61858">
        <w:rPr>
          <w:rFonts w:ascii="Times New Roman" w:hAnsi="Times New Roman"/>
          <w:sz w:val="24"/>
          <w:szCs w:val="24"/>
        </w:rPr>
        <w:t xml:space="preserve"> aparatları arası mesafe 50 cm’yi geçemez.</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sidRPr="00B61858">
        <w:rPr>
          <w:rFonts w:ascii="Times New Roman" w:hAnsi="Times New Roman"/>
          <w:sz w:val="24"/>
          <w:szCs w:val="24"/>
        </w:rPr>
        <w:t xml:space="preserve">d)  </w:t>
      </w:r>
      <w:proofErr w:type="spellStart"/>
      <w:r w:rsidRPr="00B61858">
        <w:rPr>
          <w:rFonts w:ascii="Times New Roman" w:hAnsi="Times New Roman"/>
          <w:sz w:val="24"/>
          <w:szCs w:val="24"/>
        </w:rPr>
        <w:t>Ankraj</w:t>
      </w:r>
      <w:proofErr w:type="spellEnd"/>
      <w:r w:rsidRPr="00B61858">
        <w:rPr>
          <w:rFonts w:ascii="Times New Roman" w:hAnsi="Times New Roman"/>
          <w:sz w:val="24"/>
          <w:szCs w:val="24"/>
        </w:rPr>
        <w:t xml:space="preserve"> noktaları ile yapı kenarı arası mesafe 10 cm’den az olamaz.</w:t>
      </w:r>
    </w:p>
    <w:p w:rsidR="009C01C1" w:rsidRPr="00B61858" w:rsidRDefault="009C01C1" w:rsidP="009C01C1">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3</w:t>
      </w:r>
      <w:r w:rsidRPr="00B61858">
        <w:rPr>
          <w:rFonts w:ascii="Times New Roman" w:hAnsi="Times New Roman"/>
          <w:sz w:val="24"/>
          <w:szCs w:val="24"/>
        </w:rPr>
        <w:t xml:space="preserve">4- Sistem S güvenlik ağlarında, </w:t>
      </w:r>
      <w:proofErr w:type="spellStart"/>
      <w:r w:rsidRPr="00B61858">
        <w:rPr>
          <w:rFonts w:ascii="Times New Roman" w:hAnsi="Times New Roman"/>
          <w:sz w:val="24"/>
          <w:szCs w:val="24"/>
        </w:rPr>
        <w:t>ankraj</w:t>
      </w:r>
      <w:proofErr w:type="spellEnd"/>
      <w:r w:rsidRPr="00B61858">
        <w:rPr>
          <w:rFonts w:ascii="Times New Roman" w:hAnsi="Times New Roman"/>
          <w:sz w:val="24"/>
          <w:szCs w:val="24"/>
        </w:rPr>
        <w:t xml:space="preserve"> noktaları arasındaki mesafenin 2,</w:t>
      </w:r>
      <w:r>
        <w:rPr>
          <w:rFonts w:ascii="Times New Roman" w:hAnsi="Times New Roman"/>
          <w:sz w:val="24"/>
          <w:szCs w:val="24"/>
        </w:rPr>
        <w:t>5 metreden az olması sağlanır.”</w:t>
      </w:r>
    </w:p>
    <w:p w:rsidR="00437E56" w:rsidRPr="000D0853" w:rsidRDefault="00437E56" w:rsidP="00B06F64">
      <w:pPr>
        <w:tabs>
          <w:tab w:val="left" w:pos="566"/>
        </w:tabs>
        <w:spacing w:after="0"/>
        <w:jc w:val="both"/>
        <w:rPr>
          <w:rFonts w:ascii="Times New Roman" w:eastAsia="ヒラギノ明朝 Pro W3" w:hAnsi="Times New Roman"/>
          <w:bCs/>
          <w:sz w:val="24"/>
          <w:szCs w:val="24"/>
          <w:lang w:eastAsia="tr-TR"/>
        </w:rPr>
      </w:pPr>
    </w:p>
    <w:p w:rsidR="00437E56" w:rsidRPr="000D0853" w:rsidRDefault="00437E56" w:rsidP="00B06F64">
      <w:pPr>
        <w:tabs>
          <w:tab w:val="left" w:pos="566"/>
        </w:tabs>
        <w:spacing w:after="0"/>
        <w:ind w:firstLine="566"/>
        <w:jc w:val="both"/>
        <w:rPr>
          <w:rFonts w:ascii="Times New Roman" w:eastAsia="ヒラギノ明朝 Pro W3" w:hAnsi="Times New Roman"/>
          <w:bCs/>
          <w:sz w:val="24"/>
          <w:szCs w:val="24"/>
          <w:lang w:eastAsia="tr-TR"/>
        </w:rPr>
      </w:pPr>
    </w:p>
    <w:p w:rsidR="00B9215F" w:rsidRPr="000D0853" w:rsidRDefault="00B9215F" w:rsidP="009D11C6">
      <w:pPr>
        <w:tabs>
          <w:tab w:val="left" w:pos="566"/>
        </w:tabs>
        <w:spacing w:after="0"/>
        <w:ind w:firstLine="566"/>
        <w:jc w:val="both"/>
        <w:rPr>
          <w:rFonts w:ascii="Times New Roman" w:eastAsia="ヒラギノ明朝 Pro W3" w:hAnsi="Times New Roman"/>
          <w:b/>
          <w:bCs/>
          <w:sz w:val="24"/>
          <w:szCs w:val="24"/>
          <w:lang w:eastAsia="tr-TR"/>
        </w:rPr>
      </w:pPr>
    </w:p>
    <w:p w:rsidR="00B9215F" w:rsidRPr="000D0853" w:rsidRDefault="00B9215F" w:rsidP="009D11C6">
      <w:pPr>
        <w:tabs>
          <w:tab w:val="left" w:pos="566"/>
        </w:tabs>
        <w:spacing w:after="0"/>
        <w:ind w:firstLine="566"/>
        <w:jc w:val="both"/>
        <w:rPr>
          <w:rFonts w:ascii="Times New Roman" w:eastAsia="ヒラギノ明朝 Pro W3" w:hAnsi="Times New Roman"/>
          <w:b/>
          <w:bCs/>
          <w:sz w:val="24"/>
          <w:szCs w:val="24"/>
          <w:lang w:eastAsia="tr-TR"/>
        </w:rPr>
      </w:pPr>
    </w:p>
    <w:p w:rsidR="00B9215F" w:rsidRPr="000D0853" w:rsidRDefault="00B9215F" w:rsidP="009D11C6">
      <w:pPr>
        <w:tabs>
          <w:tab w:val="left" w:pos="566"/>
        </w:tabs>
        <w:spacing w:after="0"/>
        <w:ind w:firstLine="566"/>
        <w:jc w:val="both"/>
        <w:rPr>
          <w:rFonts w:ascii="Times New Roman" w:eastAsia="ヒラギノ明朝 Pro W3" w:hAnsi="Times New Roman"/>
          <w:b/>
          <w:bCs/>
          <w:sz w:val="24"/>
          <w:szCs w:val="24"/>
          <w:lang w:eastAsia="tr-TR"/>
        </w:rPr>
      </w:pPr>
    </w:p>
    <w:p w:rsidR="00D732F6" w:rsidRPr="000D0853" w:rsidRDefault="00D732F6" w:rsidP="009D11C6"/>
    <w:sectPr w:rsidR="00D732F6" w:rsidRPr="000D0853" w:rsidSect="00A86C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0ADC"/>
    <w:multiLevelType w:val="hybridMultilevel"/>
    <w:tmpl w:val="912AA4FE"/>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E017287"/>
    <w:multiLevelType w:val="hybridMultilevel"/>
    <w:tmpl w:val="1602D41E"/>
    <w:lvl w:ilvl="0" w:tplc="4BB242D4">
      <w:start w:val="1"/>
      <w:numFmt w:val="lowerLetter"/>
      <w:lvlText w:val="(%1)"/>
      <w:lvlJc w:val="left"/>
      <w:pPr>
        <w:ind w:left="1681" w:hanging="360"/>
      </w:pPr>
      <w:rPr>
        <w:rFonts w:hint="default"/>
      </w:rPr>
    </w:lvl>
    <w:lvl w:ilvl="1" w:tplc="041F0019" w:tentative="1">
      <w:start w:val="1"/>
      <w:numFmt w:val="lowerLetter"/>
      <w:lvlText w:val="%2."/>
      <w:lvlJc w:val="left"/>
      <w:pPr>
        <w:ind w:left="2401" w:hanging="360"/>
      </w:pPr>
    </w:lvl>
    <w:lvl w:ilvl="2" w:tplc="041F001B" w:tentative="1">
      <w:start w:val="1"/>
      <w:numFmt w:val="lowerRoman"/>
      <w:lvlText w:val="%3."/>
      <w:lvlJc w:val="right"/>
      <w:pPr>
        <w:ind w:left="3121" w:hanging="180"/>
      </w:pPr>
    </w:lvl>
    <w:lvl w:ilvl="3" w:tplc="041F000F" w:tentative="1">
      <w:start w:val="1"/>
      <w:numFmt w:val="decimal"/>
      <w:lvlText w:val="%4."/>
      <w:lvlJc w:val="left"/>
      <w:pPr>
        <w:ind w:left="3841" w:hanging="360"/>
      </w:pPr>
    </w:lvl>
    <w:lvl w:ilvl="4" w:tplc="041F0019" w:tentative="1">
      <w:start w:val="1"/>
      <w:numFmt w:val="lowerLetter"/>
      <w:lvlText w:val="%5."/>
      <w:lvlJc w:val="left"/>
      <w:pPr>
        <w:ind w:left="4561" w:hanging="360"/>
      </w:pPr>
    </w:lvl>
    <w:lvl w:ilvl="5" w:tplc="041F001B" w:tentative="1">
      <w:start w:val="1"/>
      <w:numFmt w:val="lowerRoman"/>
      <w:lvlText w:val="%6."/>
      <w:lvlJc w:val="right"/>
      <w:pPr>
        <w:ind w:left="5281" w:hanging="180"/>
      </w:pPr>
    </w:lvl>
    <w:lvl w:ilvl="6" w:tplc="041F000F" w:tentative="1">
      <w:start w:val="1"/>
      <w:numFmt w:val="decimal"/>
      <w:lvlText w:val="%7."/>
      <w:lvlJc w:val="left"/>
      <w:pPr>
        <w:ind w:left="6001" w:hanging="360"/>
      </w:pPr>
    </w:lvl>
    <w:lvl w:ilvl="7" w:tplc="041F0019" w:tentative="1">
      <w:start w:val="1"/>
      <w:numFmt w:val="lowerLetter"/>
      <w:lvlText w:val="%8."/>
      <w:lvlJc w:val="left"/>
      <w:pPr>
        <w:ind w:left="6721" w:hanging="360"/>
      </w:pPr>
    </w:lvl>
    <w:lvl w:ilvl="8" w:tplc="041F001B" w:tentative="1">
      <w:start w:val="1"/>
      <w:numFmt w:val="lowerRoman"/>
      <w:lvlText w:val="%9."/>
      <w:lvlJc w:val="right"/>
      <w:pPr>
        <w:ind w:left="7441" w:hanging="180"/>
      </w:pPr>
    </w:lvl>
  </w:abstractNum>
  <w:abstractNum w:abstractNumId="2">
    <w:nsid w:val="1E6B327A"/>
    <w:multiLevelType w:val="hybridMultilevel"/>
    <w:tmpl w:val="4DBC8628"/>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FCC32D0"/>
    <w:multiLevelType w:val="multilevel"/>
    <w:tmpl w:val="9C505786"/>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49004BF3"/>
    <w:multiLevelType w:val="hybridMultilevel"/>
    <w:tmpl w:val="F0EACFE0"/>
    <w:lvl w:ilvl="0" w:tplc="041F0017">
      <w:start w:val="1"/>
      <w:numFmt w:val="lowerLetter"/>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5">
    <w:nsid w:val="702623D1"/>
    <w:multiLevelType w:val="hybridMultilevel"/>
    <w:tmpl w:val="965CC13E"/>
    <w:lvl w:ilvl="0" w:tplc="041F0017">
      <w:start w:val="1"/>
      <w:numFmt w:val="lowerLetter"/>
      <w:lvlText w:val="%1)"/>
      <w:lvlJc w:val="left"/>
      <w:pPr>
        <w:ind w:left="720" w:hanging="360"/>
      </w:pPr>
      <w:rPr>
        <w:rFonts w:hint="default"/>
        <w:b w:val="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87A3B64"/>
    <w:multiLevelType w:val="hybridMultilevel"/>
    <w:tmpl w:val="04C696DA"/>
    <w:lvl w:ilvl="0" w:tplc="FADA1ECE">
      <w:start w:val="1"/>
      <w:numFmt w:val="lowerLetter"/>
      <w:lvlText w:val="(%1)"/>
      <w:lvlJc w:val="left"/>
      <w:pPr>
        <w:ind w:left="961" w:hanging="360"/>
      </w:pPr>
      <w:rPr>
        <w:rFonts w:hint="default"/>
      </w:rPr>
    </w:lvl>
    <w:lvl w:ilvl="1" w:tplc="041F0019" w:tentative="1">
      <w:start w:val="1"/>
      <w:numFmt w:val="lowerLetter"/>
      <w:lvlText w:val="%2."/>
      <w:lvlJc w:val="left"/>
      <w:pPr>
        <w:ind w:left="1681" w:hanging="360"/>
      </w:pPr>
    </w:lvl>
    <w:lvl w:ilvl="2" w:tplc="041F001B" w:tentative="1">
      <w:start w:val="1"/>
      <w:numFmt w:val="lowerRoman"/>
      <w:lvlText w:val="%3."/>
      <w:lvlJc w:val="right"/>
      <w:pPr>
        <w:ind w:left="2401" w:hanging="180"/>
      </w:pPr>
    </w:lvl>
    <w:lvl w:ilvl="3" w:tplc="041F000F" w:tentative="1">
      <w:start w:val="1"/>
      <w:numFmt w:val="decimal"/>
      <w:lvlText w:val="%4."/>
      <w:lvlJc w:val="left"/>
      <w:pPr>
        <w:ind w:left="3121" w:hanging="360"/>
      </w:pPr>
    </w:lvl>
    <w:lvl w:ilvl="4" w:tplc="041F0019" w:tentative="1">
      <w:start w:val="1"/>
      <w:numFmt w:val="lowerLetter"/>
      <w:lvlText w:val="%5."/>
      <w:lvlJc w:val="left"/>
      <w:pPr>
        <w:ind w:left="3841" w:hanging="360"/>
      </w:pPr>
    </w:lvl>
    <w:lvl w:ilvl="5" w:tplc="041F001B" w:tentative="1">
      <w:start w:val="1"/>
      <w:numFmt w:val="lowerRoman"/>
      <w:lvlText w:val="%6."/>
      <w:lvlJc w:val="right"/>
      <w:pPr>
        <w:ind w:left="4561" w:hanging="180"/>
      </w:pPr>
    </w:lvl>
    <w:lvl w:ilvl="6" w:tplc="041F000F" w:tentative="1">
      <w:start w:val="1"/>
      <w:numFmt w:val="decimal"/>
      <w:lvlText w:val="%7."/>
      <w:lvlJc w:val="left"/>
      <w:pPr>
        <w:ind w:left="5281" w:hanging="360"/>
      </w:pPr>
    </w:lvl>
    <w:lvl w:ilvl="7" w:tplc="041F0019" w:tentative="1">
      <w:start w:val="1"/>
      <w:numFmt w:val="lowerLetter"/>
      <w:lvlText w:val="%8."/>
      <w:lvlJc w:val="left"/>
      <w:pPr>
        <w:ind w:left="6001" w:hanging="360"/>
      </w:pPr>
    </w:lvl>
    <w:lvl w:ilvl="8" w:tplc="041F001B" w:tentative="1">
      <w:start w:val="1"/>
      <w:numFmt w:val="lowerRoman"/>
      <w:lvlText w:val="%9."/>
      <w:lvlJc w:val="right"/>
      <w:pPr>
        <w:ind w:left="6721" w:hanging="180"/>
      </w:pPr>
    </w:lvl>
  </w:abstractNum>
  <w:num w:numId="1">
    <w:abstractNumId w:val="5"/>
  </w:num>
  <w:num w:numId="2">
    <w:abstractNumId w:val="6"/>
  </w:num>
  <w:num w:numId="3">
    <w:abstractNumId w:val="1"/>
  </w:num>
  <w:num w:numId="4">
    <w:abstractNumId w:val="2"/>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96F"/>
    <w:rsid w:val="000049C8"/>
    <w:rsid w:val="0002092C"/>
    <w:rsid w:val="00033247"/>
    <w:rsid w:val="000345D9"/>
    <w:rsid w:val="000404E8"/>
    <w:rsid w:val="00042DB3"/>
    <w:rsid w:val="00043CFF"/>
    <w:rsid w:val="000513CC"/>
    <w:rsid w:val="0005344E"/>
    <w:rsid w:val="000630BD"/>
    <w:rsid w:val="0007477A"/>
    <w:rsid w:val="00077F11"/>
    <w:rsid w:val="00082E2B"/>
    <w:rsid w:val="000917DB"/>
    <w:rsid w:val="00093E9C"/>
    <w:rsid w:val="000B0BB1"/>
    <w:rsid w:val="000D0853"/>
    <w:rsid w:val="000D4A60"/>
    <w:rsid w:val="000E693C"/>
    <w:rsid w:val="00100538"/>
    <w:rsid w:val="00125CC3"/>
    <w:rsid w:val="00157156"/>
    <w:rsid w:val="00165DBD"/>
    <w:rsid w:val="00175FFA"/>
    <w:rsid w:val="001810A8"/>
    <w:rsid w:val="0018134B"/>
    <w:rsid w:val="0019083C"/>
    <w:rsid w:val="001B33B3"/>
    <w:rsid w:val="001B6FEB"/>
    <w:rsid w:val="001C3157"/>
    <w:rsid w:val="001C6F70"/>
    <w:rsid w:val="001E1708"/>
    <w:rsid w:val="001E5CBA"/>
    <w:rsid w:val="002041DC"/>
    <w:rsid w:val="00230044"/>
    <w:rsid w:val="00232BFF"/>
    <w:rsid w:val="002464C9"/>
    <w:rsid w:val="00271202"/>
    <w:rsid w:val="002717DB"/>
    <w:rsid w:val="0027779B"/>
    <w:rsid w:val="00292442"/>
    <w:rsid w:val="002956D1"/>
    <w:rsid w:val="002A4F18"/>
    <w:rsid w:val="002B7E00"/>
    <w:rsid w:val="002C3B8B"/>
    <w:rsid w:val="002E254F"/>
    <w:rsid w:val="00305E47"/>
    <w:rsid w:val="003230DE"/>
    <w:rsid w:val="0034330D"/>
    <w:rsid w:val="003448CA"/>
    <w:rsid w:val="003664C9"/>
    <w:rsid w:val="003B0D20"/>
    <w:rsid w:val="003C18D5"/>
    <w:rsid w:val="003D761D"/>
    <w:rsid w:val="004059FB"/>
    <w:rsid w:val="00431C22"/>
    <w:rsid w:val="00437E56"/>
    <w:rsid w:val="00447DD8"/>
    <w:rsid w:val="004513A7"/>
    <w:rsid w:val="00464CB7"/>
    <w:rsid w:val="00483EC9"/>
    <w:rsid w:val="004A1608"/>
    <w:rsid w:val="004B293E"/>
    <w:rsid w:val="004B4607"/>
    <w:rsid w:val="004B6FED"/>
    <w:rsid w:val="004E3521"/>
    <w:rsid w:val="004E7258"/>
    <w:rsid w:val="00500DC2"/>
    <w:rsid w:val="005076A6"/>
    <w:rsid w:val="00520A88"/>
    <w:rsid w:val="00532CD3"/>
    <w:rsid w:val="005629C1"/>
    <w:rsid w:val="005B6A80"/>
    <w:rsid w:val="005D1F11"/>
    <w:rsid w:val="005F0415"/>
    <w:rsid w:val="00615C1D"/>
    <w:rsid w:val="00655CD0"/>
    <w:rsid w:val="00670AF3"/>
    <w:rsid w:val="00673062"/>
    <w:rsid w:val="006769E6"/>
    <w:rsid w:val="00681A35"/>
    <w:rsid w:val="00690DFE"/>
    <w:rsid w:val="00696599"/>
    <w:rsid w:val="006D362B"/>
    <w:rsid w:val="00705295"/>
    <w:rsid w:val="00712067"/>
    <w:rsid w:val="00723861"/>
    <w:rsid w:val="00777C58"/>
    <w:rsid w:val="00791A84"/>
    <w:rsid w:val="007B75C7"/>
    <w:rsid w:val="007C745E"/>
    <w:rsid w:val="007D4024"/>
    <w:rsid w:val="007D4F4A"/>
    <w:rsid w:val="007E42A6"/>
    <w:rsid w:val="007E6689"/>
    <w:rsid w:val="007F096E"/>
    <w:rsid w:val="007F1687"/>
    <w:rsid w:val="008069D4"/>
    <w:rsid w:val="00816F2D"/>
    <w:rsid w:val="008443FE"/>
    <w:rsid w:val="008625F4"/>
    <w:rsid w:val="0086604F"/>
    <w:rsid w:val="00886C4C"/>
    <w:rsid w:val="008D6719"/>
    <w:rsid w:val="008E4233"/>
    <w:rsid w:val="008F3CD6"/>
    <w:rsid w:val="00905207"/>
    <w:rsid w:val="009202DA"/>
    <w:rsid w:val="00937C80"/>
    <w:rsid w:val="00942718"/>
    <w:rsid w:val="009B25B2"/>
    <w:rsid w:val="009B5F60"/>
    <w:rsid w:val="009B6494"/>
    <w:rsid w:val="009C01C1"/>
    <w:rsid w:val="009C4D97"/>
    <w:rsid w:val="009D0CDB"/>
    <w:rsid w:val="009D11C6"/>
    <w:rsid w:val="009D6018"/>
    <w:rsid w:val="009E2A79"/>
    <w:rsid w:val="009F0679"/>
    <w:rsid w:val="00A13289"/>
    <w:rsid w:val="00A16FF5"/>
    <w:rsid w:val="00A25E96"/>
    <w:rsid w:val="00A40777"/>
    <w:rsid w:val="00A43BE1"/>
    <w:rsid w:val="00A54F11"/>
    <w:rsid w:val="00A62274"/>
    <w:rsid w:val="00A665BA"/>
    <w:rsid w:val="00A7696F"/>
    <w:rsid w:val="00A86C6D"/>
    <w:rsid w:val="00AB34E3"/>
    <w:rsid w:val="00AC49F7"/>
    <w:rsid w:val="00AD1974"/>
    <w:rsid w:val="00AE1E0B"/>
    <w:rsid w:val="00AE7660"/>
    <w:rsid w:val="00AF3C98"/>
    <w:rsid w:val="00B06F64"/>
    <w:rsid w:val="00B1164F"/>
    <w:rsid w:val="00B15E5E"/>
    <w:rsid w:val="00B75A3F"/>
    <w:rsid w:val="00B9215F"/>
    <w:rsid w:val="00BA1806"/>
    <w:rsid w:val="00BF1503"/>
    <w:rsid w:val="00BF7B82"/>
    <w:rsid w:val="00C3415B"/>
    <w:rsid w:val="00C71556"/>
    <w:rsid w:val="00C828EB"/>
    <w:rsid w:val="00C845BC"/>
    <w:rsid w:val="00C965C4"/>
    <w:rsid w:val="00C96EBD"/>
    <w:rsid w:val="00CA25E2"/>
    <w:rsid w:val="00CA32E9"/>
    <w:rsid w:val="00CA448C"/>
    <w:rsid w:val="00CD7DBC"/>
    <w:rsid w:val="00CE1B13"/>
    <w:rsid w:val="00CF0517"/>
    <w:rsid w:val="00D171A7"/>
    <w:rsid w:val="00D47912"/>
    <w:rsid w:val="00D5799B"/>
    <w:rsid w:val="00D732F6"/>
    <w:rsid w:val="00D74476"/>
    <w:rsid w:val="00DC1F6B"/>
    <w:rsid w:val="00DE432E"/>
    <w:rsid w:val="00E1330C"/>
    <w:rsid w:val="00E155FE"/>
    <w:rsid w:val="00E331E4"/>
    <w:rsid w:val="00E33E1A"/>
    <w:rsid w:val="00E46114"/>
    <w:rsid w:val="00E52C56"/>
    <w:rsid w:val="00E614ED"/>
    <w:rsid w:val="00E66800"/>
    <w:rsid w:val="00E678D2"/>
    <w:rsid w:val="00E723C9"/>
    <w:rsid w:val="00E853D8"/>
    <w:rsid w:val="00EB0B60"/>
    <w:rsid w:val="00EC0C77"/>
    <w:rsid w:val="00ED2E1F"/>
    <w:rsid w:val="00ED317F"/>
    <w:rsid w:val="00EE39A1"/>
    <w:rsid w:val="00EF42BE"/>
    <w:rsid w:val="00EF74B2"/>
    <w:rsid w:val="00F01508"/>
    <w:rsid w:val="00F1586C"/>
    <w:rsid w:val="00F60FC9"/>
    <w:rsid w:val="00F814FD"/>
    <w:rsid w:val="00F81A61"/>
    <w:rsid w:val="00F92EB2"/>
    <w:rsid w:val="00F9695C"/>
    <w:rsid w:val="00FB2D08"/>
    <w:rsid w:val="00FB7E04"/>
    <w:rsid w:val="00FC573F"/>
    <w:rsid w:val="00FD06F4"/>
    <w:rsid w:val="00FD1DE0"/>
    <w:rsid w:val="00FE6A4F"/>
    <w:rsid w:val="00FF52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708"/>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link w:val="NormalWebChar"/>
    <w:rsid w:val="001E1708"/>
    <w:pPr>
      <w:spacing w:before="100" w:beforeAutospacing="1" w:after="100" w:afterAutospacing="1" w:line="240" w:lineRule="auto"/>
    </w:pPr>
    <w:rPr>
      <w:rFonts w:ascii="Times New Roman" w:eastAsia="Times New Roman" w:hAnsi="Times New Roman"/>
      <w:sz w:val="24"/>
      <w:szCs w:val="24"/>
      <w:lang w:eastAsia="tr-TR"/>
    </w:rPr>
  </w:style>
  <w:style w:type="paragraph" w:styleId="ListeParagraf">
    <w:name w:val="List Paragraph"/>
    <w:basedOn w:val="Normal"/>
    <w:uiPriority w:val="34"/>
    <w:qFormat/>
    <w:rsid w:val="00CA32E9"/>
    <w:pPr>
      <w:ind w:left="720"/>
      <w:contextualSpacing/>
    </w:pPr>
  </w:style>
  <w:style w:type="paragraph" w:styleId="AralkYok">
    <w:name w:val="No Spacing"/>
    <w:uiPriority w:val="1"/>
    <w:qFormat/>
    <w:rsid w:val="00A86C6D"/>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2300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0044"/>
    <w:rPr>
      <w:rFonts w:ascii="Tahoma" w:eastAsia="Calibri" w:hAnsi="Tahoma" w:cs="Tahoma"/>
      <w:sz w:val="16"/>
      <w:szCs w:val="16"/>
    </w:rPr>
  </w:style>
  <w:style w:type="character" w:customStyle="1" w:styleId="apple-converted-space">
    <w:name w:val="apple-converted-space"/>
    <w:basedOn w:val="VarsaylanParagrafYazTipi"/>
    <w:rsid w:val="00D74476"/>
  </w:style>
  <w:style w:type="paragraph" w:customStyle="1" w:styleId="2-OrtaBaslk">
    <w:name w:val="2-Orta Baslık"/>
    <w:rsid w:val="009C01C1"/>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9C01C1"/>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rsid w:val="009C01C1"/>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uiPriority w:val="99"/>
    <w:qFormat/>
    <w:rsid w:val="009C01C1"/>
    <w:pPr>
      <w:spacing w:after="0" w:line="240" w:lineRule="auto"/>
    </w:pPr>
    <w:rPr>
      <w:rFonts w:ascii="Calibri" w:eastAsia="Calibri" w:hAnsi="Calibri" w:cs="Times New Roman"/>
    </w:rPr>
  </w:style>
  <w:style w:type="character" w:customStyle="1" w:styleId="Normal1">
    <w:name w:val="Normal1"/>
    <w:uiPriority w:val="99"/>
    <w:rsid w:val="009C01C1"/>
    <w:rPr>
      <w:rFonts w:ascii="Times New Roman" w:hAnsi="Times New Roman"/>
      <w:sz w:val="24"/>
      <w:lang w:val="en-GB"/>
    </w:rPr>
  </w:style>
  <w:style w:type="paragraph" w:styleId="stbilgi">
    <w:name w:val="header"/>
    <w:basedOn w:val="Normal"/>
    <w:link w:val="stbilgiChar"/>
    <w:uiPriority w:val="99"/>
    <w:rsid w:val="009C01C1"/>
    <w:pPr>
      <w:tabs>
        <w:tab w:val="center" w:pos="4536"/>
        <w:tab w:val="right" w:pos="9072"/>
      </w:tabs>
      <w:spacing w:after="0" w:line="240" w:lineRule="auto"/>
    </w:pPr>
    <w:rPr>
      <w:rFonts w:ascii="Times New Roman" w:eastAsia="Times New Roman" w:hAnsi="Times New Roman"/>
      <w:sz w:val="24"/>
      <w:szCs w:val="24"/>
      <w:lang w:eastAsia="tr-TR"/>
    </w:rPr>
  </w:style>
  <w:style w:type="character" w:customStyle="1" w:styleId="stbilgiChar">
    <w:name w:val="Üstbilgi Char"/>
    <w:basedOn w:val="VarsaylanParagrafYazTipi"/>
    <w:link w:val="stbilgi"/>
    <w:uiPriority w:val="99"/>
    <w:rsid w:val="009C01C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9C01C1"/>
    <w:pPr>
      <w:tabs>
        <w:tab w:val="center" w:pos="4536"/>
        <w:tab w:val="right" w:pos="9072"/>
      </w:tabs>
      <w:spacing w:after="0" w:line="240" w:lineRule="auto"/>
    </w:pPr>
    <w:rPr>
      <w:rFonts w:eastAsia="Times New Roman"/>
      <w:lang w:eastAsia="tr-TR"/>
    </w:rPr>
  </w:style>
  <w:style w:type="character" w:customStyle="1" w:styleId="AltbilgiChar">
    <w:name w:val="Altbilgi Char"/>
    <w:basedOn w:val="VarsaylanParagrafYazTipi"/>
    <w:link w:val="Altbilgi"/>
    <w:uiPriority w:val="99"/>
    <w:rsid w:val="009C01C1"/>
    <w:rPr>
      <w:rFonts w:ascii="Calibri" w:eastAsia="Times New Roman" w:hAnsi="Calibri" w:cs="Times New Roman"/>
      <w:lang w:eastAsia="tr-TR"/>
    </w:rPr>
  </w:style>
  <w:style w:type="paragraph" w:customStyle="1" w:styleId="ListeParagraf1">
    <w:name w:val="Liste Paragraf1"/>
    <w:basedOn w:val="Normal"/>
    <w:rsid w:val="009C01C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locked/>
    <w:rsid w:val="009C01C1"/>
    <w:rPr>
      <w:rFonts w:ascii="Times New Roman" w:eastAsia="Times New Roman" w:hAnsi="Times New Roman" w:cs="Times New Roman"/>
      <w:sz w:val="24"/>
      <w:szCs w:val="24"/>
      <w:lang w:eastAsia="tr-TR"/>
    </w:rPr>
  </w:style>
  <w:style w:type="paragraph" w:styleId="GvdeMetni">
    <w:name w:val="Body Text"/>
    <w:basedOn w:val="Normal"/>
    <w:link w:val="GvdeMetniChar"/>
    <w:uiPriority w:val="99"/>
    <w:semiHidden/>
    <w:unhideWhenUsed/>
    <w:rsid w:val="009C01C1"/>
    <w:pPr>
      <w:spacing w:after="0" w:line="240" w:lineRule="auto"/>
      <w:jc w:val="both"/>
    </w:pPr>
    <w:rPr>
      <w:rFonts w:ascii="Tahoma" w:eastAsia="Times New Roman" w:hAnsi="Tahoma"/>
      <w:szCs w:val="20"/>
      <w:lang w:eastAsia="tr-TR"/>
    </w:rPr>
  </w:style>
  <w:style w:type="character" w:customStyle="1" w:styleId="GvdeMetniChar">
    <w:name w:val="Gövde Metni Char"/>
    <w:basedOn w:val="VarsaylanParagrafYazTipi"/>
    <w:link w:val="GvdeMetni"/>
    <w:uiPriority w:val="99"/>
    <w:semiHidden/>
    <w:rsid w:val="009C01C1"/>
    <w:rPr>
      <w:rFonts w:ascii="Tahoma" w:eastAsia="Times New Roman" w:hAnsi="Tahoma" w:cs="Times New Roman"/>
      <w:szCs w:val="20"/>
      <w:lang w:eastAsia="tr-TR"/>
    </w:rPr>
  </w:style>
  <w:style w:type="paragraph" w:customStyle="1" w:styleId="ListeParagraf2">
    <w:name w:val="Liste Paragraf2"/>
    <w:basedOn w:val="Normal"/>
    <w:rsid w:val="009C01C1"/>
    <w:pPr>
      <w:ind w:left="720"/>
    </w:pPr>
    <w:rPr>
      <w:rFonts w:eastAsia="Times New Roman" w:cs="Calibri"/>
    </w:rPr>
  </w:style>
  <w:style w:type="character" w:styleId="AklamaBavurusu">
    <w:name w:val="annotation reference"/>
    <w:basedOn w:val="VarsaylanParagrafYazTipi"/>
    <w:uiPriority w:val="99"/>
    <w:semiHidden/>
    <w:unhideWhenUsed/>
    <w:rsid w:val="009C01C1"/>
    <w:rPr>
      <w:sz w:val="16"/>
    </w:rPr>
  </w:style>
  <w:style w:type="character" w:customStyle="1" w:styleId="grame">
    <w:name w:val="grame"/>
    <w:basedOn w:val="VarsaylanParagrafYazTipi"/>
    <w:rsid w:val="009C01C1"/>
  </w:style>
  <w:style w:type="paragraph" w:styleId="ResimYazs">
    <w:name w:val="caption"/>
    <w:basedOn w:val="Normal"/>
    <w:next w:val="Normal"/>
    <w:uiPriority w:val="35"/>
    <w:unhideWhenUsed/>
    <w:qFormat/>
    <w:rsid w:val="009C01C1"/>
    <w:pPr>
      <w:spacing w:line="240" w:lineRule="auto"/>
      <w:jc w:val="center"/>
    </w:pPr>
    <w:rPr>
      <w:rFonts w:ascii="Times New Roman" w:eastAsiaTheme="minorHAnsi" w:hAnsi="Times New Roman" w:cstheme="minorBidi"/>
      <w:b/>
      <w:iCs/>
      <w:sz w:val="24"/>
      <w:szCs w:val="18"/>
    </w:rPr>
  </w:style>
  <w:style w:type="paragraph" w:customStyle="1" w:styleId="Default">
    <w:name w:val="Default"/>
    <w:rsid w:val="009C01C1"/>
    <w:pPr>
      <w:autoSpaceDE w:val="0"/>
      <w:autoSpaceDN w:val="0"/>
      <w:adjustRightInd w:val="0"/>
      <w:spacing w:after="0" w:line="240" w:lineRule="auto"/>
    </w:pPr>
    <w:rPr>
      <w:rFonts w:ascii="Arial" w:hAnsi="Arial" w:cs="Arial"/>
      <w:color w:val="000000"/>
      <w:sz w:val="24"/>
      <w:szCs w:val="24"/>
    </w:rPr>
  </w:style>
  <w:style w:type="table" w:styleId="TabloKlavuzu">
    <w:name w:val="Table Grid"/>
    <w:basedOn w:val="NormalTablo"/>
    <w:uiPriority w:val="39"/>
    <w:rsid w:val="009C01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708"/>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link w:val="NormalWebChar"/>
    <w:rsid w:val="001E1708"/>
    <w:pPr>
      <w:spacing w:before="100" w:beforeAutospacing="1" w:after="100" w:afterAutospacing="1" w:line="240" w:lineRule="auto"/>
    </w:pPr>
    <w:rPr>
      <w:rFonts w:ascii="Times New Roman" w:eastAsia="Times New Roman" w:hAnsi="Times New Roman"/>
      <w:sz w:val="24"/>
      <w:szCs w:val="24"/>
      <w:lang w:eastAsia="tr-TR"/>
    </w:rPr>
  </w:style>
  <w:style w:type="paragraph" w:styleId="ListeParagraf">
    <w:name w:val="List Paragraph"/>
    <w:basedOn w:val="Normal"/>
    <w:uiPriority w:val="34"/>
    <w:qFormat/>
    <w:rsid w:val="00CA32E9"/>
    <w:pPr>
      <w:ind w:left="720"/>
      <w:contextualSpacing/>
    </w:pPr>
  </w:style>
  <w:style w:type="paragraph" w:styleId="AralkYok">
    <w:name w:val="No Spacing"/>
    <w:uiPriority w:val="1"/>
    <w:qFormat/>
    <w:rsid w:val="00A86C6D"/>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2300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0044"/>
    <w:rPr>
      <w:rFonts w:ascii="Tahoma" w:eastAsia="Calibri" w:hAnsi="Tahoma" w:cs="Tahoma"/>
      <w:sz w:val="16"/>
      <w:szCs w:val="16"/>
    </w:rPr>
  </w:style>
  <w:style w:type="character" w:customStyle="1" w:styleId="apple-converted-space">
    <w:name w:val="apple-converted-space"/>
    <w:basedOn w:val="VarsaylanParagrafYazTipi"/>
    <w:rsid w:val="00D74476"/>
  </w:style>
  <w:style w:type="paragraph" w:customStyle="1" w:styleId="2-OrtaBaslk">
    <w:name w:val="2-Orta Baslık"/>
    <w:rsid w:val="009C01C1"/>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9C01C1"/>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rsid w:val="009C01C1"/>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uiPriority w:val="99"/>
    <w:qFormat/>
    <w:rsid w:val="009C01C1"/>
    <w:pPr>
      <w:spacing w:after="0" w:line="240" w:lineRule="auto"/>
    </w:pPr>
    <w:rPr>
      <w:rFonts w:ascii="Calibri" w:eastAsia="Calibri" w:hAnsi="Calibri" w:cs="Times New Roman"/>
    </w:rPr>
  </w:style>
  <w:style w:type="character" w:customStyle="1" w:styleId="Normal1">
    <w:name w:val="Normal1"/>
    <w:uiPriority w:val="99"/>
    <w:rsid w:val="009C01C1"/>
    <w:rPr>
      <w:rFonts w:ascii="Times New Roman" w:hAnsi="Times New Roman"/>
      <w:sz w:val="24"/>
      <w:lang w:val="en-GB"/>
    </w:rPr>
  </w:style>
  <w:style w:type="paragraph" w:styleId="stbilgi">
    <w:name w:val="header"/>
    <w:basedOn w:val="Normal"/>
    <w:link w:val="stbilgiChar"/>
    <w:uiPriority w:val="99"/>
    <w:rsid w:val="009C01C1"/>
    <w:pPr>
      <w:tabs>
        <w:tab w:val="center" w:pos="4536"/>
        <w:tab w:val="right" w:pos="9072"/>
      </w:tabs>
      <w:spacing w:after="0" w:line="240" w:lineRule="auto"/>
    </w:pPr>
    <w:rPr>
      <w:rFonts w:ascii="Times New Roman" w:eastAsia="Times New Roman" w:hAnsi="Times New Roman"/>
      <w:sz w:val="24"/>
      <w:szCs w:val="24"/>
      <w:lang w:eastAsia="tr-TR"/>
    </w:rPr>
  </w:style>
  <w:style w:type="character" w:customStyle="1" w:styleId="stbilgiChar">
    <w:name w:val="Üstbilgi Char"/>
    <w:basedOn w:val="VarsaylanParagrafYazTipi"/>
    <w:link w:val="stbilgi"/>
    <w:uiPriority w:val="99"/>
    <w:rsid w:val="009C01C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9C01C1"/>
    <w:pPr>
      <w:tabs>
        <w:tab w:val="center" w:pos="4536"/>
        <w:tab w:val="right" w:pos="9072"/>
      </w:tabs>
      <w:spacing w:after="0" w:line="240" w:lineRule="auto"/>
    </w:pPr>
    <w:rPr>
      <w:rFonts w:eastAsia="Times New Roman"/>
      <w:lang w:eastAsia="tr-TR"/>
    </w:rPr>
  </w:style>
  <w:style w:type="character" w:customStyle="1" w:styleId="AltbilgiChar">
    <w:name w:val="Altbilgi Char"/>
    <w:basedOn w:val="VarsaylanParagrafYazTipi"/>
    <w:link w:val="Altbilgi"/>
    <w:uiPriority w:val="99"/>
    <w:rsid w:val="009C01C1"/>
    <w:rPr>
      <w:rFonts w:ascii="Calibri" w:eastAsia="Times New Roman" w:hAnsi="Calibri" w:cs="Times New Roman"/>
      <w:lang w:eastAsia="tr-TR"/>
    </w:rPr>
  </w:style>
  <w:style w:type="paragraph" w:customStyle="1" w:styleId="ListeParagraf1">
    <w:name w:val="Liste Paragraf1"/>
    <w:basedOn w:val="Normal"/>
    <w:rsid w:val="009C01C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locked/>
    <w:rsid w:val="009C01C1"/>
    <w:rPr>
      <w:rFonts w:ascii="Times New Roman" w:eastAsia="Times New Roman" w:hAnsi="Times New Roman" w:cs="Times New Roman"/>
      <w:sz w:val="24"/>
      <w:szCs w:val="24"/>
      <w:lang w:eastAsia="tr-TR"/>
    </w:rPr>
  </w:style>
  <w:style w:type="paragraph" w:styleId="GvdeMetni">
    <w:name w:val="Body Text"/>
    <w:basedOn w:val="Normal"/>
    <w:link w:val="GvdeMetniChar"/>
    <w:uiPriority w:val="99"/>
    <w:semiHidden/>
    <w:unhideWhenUsed/>
    <w:rsid w:val="009C01C1"/>
    <w:pPr>
      <w:spacing w:after="0" w:line="240" w:lineRule="auto"/>
      <w:jc w:val="both"/>
    </w:pPr>
    <w:rPr>
      <w:rFonts w:ascii="Tahoma" w:eastAsia="Times New Roman" w:hAnsi="Tahoma"/>
      <w:szCs w:val="20"/>
      <w:lang w:eastAsia="tr-TR"/>
    </w:rPr>
  </w:style>
  <w:style w:type="character" w:customStyle="1" w:styleId="GvdeMetniChar">
    <w:name w:val="Gövde Metni Char"/>
    <w:basedOn w:val="VarsaylanParagrafYazTipi"/>
    <w:link w:val="GvdeMetni"/>
    <w:uiPriority w:val="99"/>
    <w:semiHidden/>
    <w:rsid w:val="009C01C1"/>
    <w:rPr>
      <w:rFonts w:ascii="Tahoma" w:eastAsia="Times New Roman" w:hAnsi="Tahoma" w:cs="Times New Roman"/>
      <w:szCs w:val="20"/>
      <w:lang w:eastAsia="tr-TR"/>
    </w:rPr>
  </w:style>
  <w:style w:type="paragraph" w:customStyle="1" w:styleId="ListeParagraf2">
    <w:name w:val="Liste Paragraf2"/>
    <w:basedOn w:val="Normal"/>
    <w:rsid w:val="009C01C1"/>
    <w:pPr>
      <w:ind w:left="720"/>
    </w:pPr>
    <w:rPr>
      <w:rFonts w:eastAsia="Times New Roman" w:cs="Calibri"/>
    </w:rPr>
  </w:style>
  <w:style w:type="character" w:styleId="AklamaBavurusu">
    <w:name w:val="annotation reference"/>
    <w:basedOn w:val="VarsaylanParagrafYazTipi"/>
    <w:uiPriority w:val="99"/>
    <w:semiHidden/>
    <w:unhideWhenUsed/>
    <w:rsid w:val="009C01C1"/>
    <w:rPr>
      <w:sz w:val="16"/>
    </w:rPr>
  </w:style>
  <w:style w:type="character" w:customStyle="1" w:styleId="grame">
    <w:name w:val="grame"/>
    <w:basedOn w:val="VarsaylanParagrafYazTipi"/>
    <w:rsid w:val="009C01C1"/>
  </w:style>
  <w:style w:type="paragraph" w:styleId="ResimYazs">
    <w:name w:val="caption"/>
    <w:basedOn w:val="Normal"/>
    <w:next w:val="Normal"/>
    <w:uiPriority w:val="35"/>
    <w:unhideWhenUsed/>
    <w:qFormat/>
    <w:rsid w:val="009C01C1"/>
    <w:pPr>
      <w:spacing w:line="240" w:lineRule="auto"/>
      <w:jc w:val="center"/>
    </w:pPr>
    <w:rPr>
      <w:rFonts w:ascii="Times New Roman" w:eastAsiaTheme="minorHAnsi" w:hAnsi="Times New Roman" w:cstheme="minorBidi"/>
      <w:b/>
      <w:iCs/>
      <w:sz w:val="24"/>
      <w:szCs w:val="18"/>
    </w:rPr>
  </w:style>
  <w:style w:type="paragraph" w:customStyle="1" w:styleId="Default">
    <w:name w:val="Default"/>
    <w:rsid w:val="009C01C1"/>
    <w:pPr>
      <w:autoSpaceDE w:val="0"/>
      <w:autoSpaceDN w:val="0"/>
      <w:adjustRightInd w:val="0"/>
      <w:spacing w:after="0" w:line="240" w:lineRule="auto"/>
    </w:pPr>
    <w:rPr>
      <w:rFonts w:ascii="Arial" w:hAnsi="Arial" w:cs="Arial"/>
      <w:color w:val="000000"/>
      <w:sz w:val="24"/>
      <w:szCs w:val="24"/>
    </w:rPr>
  </w:style>
  <w:style w:type="table" w:styleId="TabloKlavuzu">
    <w:name w:val="Table Grid"/>
    <w:basedOn w:val="NormalTablo"/>
    <w:uiPriority w:val="39"/>
    <w:rsid w:val="009C01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140874">
      <w:bodyDiv w:val="1"/>
      <w:marLeft w:val="0"/>
      <w:marRight w:val="0"/>
      <w:marTop w:val="0"/>
      <w:marBottom w:val="0"/>
      <w:divBdr>
        <w:top w:val="none" w:sz="0" w:space="0" w:color="auto"/>
        <w:left w:val="none" w:sz="0" w:space="0" w:color="auto"/>
        <w:bottom w:val="none" w:sz="0" w:space="0" w:color="auto"/>
        <w:right w:val="none" w:sz="0" w:space="0" w:color="auto"/>
      </w:divBdr>
    </w:div>
    <w:div w:id="1324236773">
      <w:bodyDiv w:val="1"/>
      <w:marLeft w:val="0"/>
      <w:marRight w:val="0"/>
      <w:marTop w:val="0"/>
      <w:marBottom w:val="0"/>
      <w:divBdr>
        <w:top w:val="none" w:sz="0" w:space="0" w:color="auto"/>
        <w:left w:val="none" w:sz="0" w:space="0" w:color="auto"/>
        <w:bottom w:val="none" w:sz="0" w:space="0" w:color="auto"/>
        <w:right w:val="none" w:sz="0" w:space="0" w:color="auto"/>
      </w:divBdr>
    </w:div>
    <w:div w:id="203248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4.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emf"/><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image" Target="media/image14.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09DCE-EEE9-4007-884D-AD83CD9A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29</Pages>
  <Words>8844</Words>
  <Characters>50414</Characters>
  <Application>Microsoft Office Word</Application>
  <DocSecurity>0</DocSecurity>
  <Lines>420</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53</cp:revision>
  <cp:lastPrinted>2017-03-21T06:17:00Z</cp:lastPrinted>
  <dcterms:created xsi:type="dcterms:W3CDTF">2018-02-28T06:49:00Z</dcterms:created>
  <dcterms:modified xsi:type="dcterms:W3CDTF">2018-03-01T06:53:00Z</dcterms:modified>
</cp:coreProperties>
</file>