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200" w:rsidRDefault="00911FD3" w:rsidP="00BD7BE7">
      <w:pPr>
        <w:jc w:val="both"/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-199390</wp:posOffset>
            </wp:positionH>
            <wp:positionV relativeFrom="paragraph">
              <wp:posOffset>-457200</wp:posOffset>
            </wp:positionV>
            <wp:extent cx="1023620" cy="1371600"/>
            <wp:effectExtent l="19050" t="0" r="5080" b="0"/>
            <wp:wrapTight wrapText="bothSides">
              <wp:wrapPolygon edited="0">
                <wp:start x="-402" y="0"/>
                <wp:lineTo x="-402" y="21300"/>
                <wp:lineTo x="21707" y="21300"/>
                <wp:lineTo x="21707" y="0"/>
                <wp:lineTo x="-402" y="0"/>
              </wp:wrapPolygon>
            </wp:wrapTight>
            <wp:docPr id="6" name="Resim 6" descr="LOGO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2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62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748665" cy="625475"/>
            <wp:effectExtent l="19050" t="0" r="0" b="0"/>
            <wp:wrapTight wrapText="bothSides">
              <wp:wrapPolygon edited="0">
                <wp:start x="-550" y="0"/>
                <wp:lineTo x="-550" y="21052"/>
                <wp:lineTo x="21435" y="21052"/>
                <wp:lineTo x="21435" y="0"/>
                <wp:lineTo x="-550" y="0"/>
              </wp:wrapPolygon>
            </wp:wrapTight>
            <wp:docPr id="4" name="Resim 4" descr="ISO LOGO Ma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SO LOGO Mav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62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-311785</wp:posOffset>
            </wp:positionV>
            <wp:extent cx="955040" cy="883285"/>
            <wp:effectExtent l="19050" t="0" r="0" b="0"/>
            <wp:wrapTight wrapText="bothSides">
              <wp:wrapPolygon edited="0">
                <wp:start x="-431" y="0"/>
                <wp:lineTo x="-431" y="20963"/>
                <wp:lineTo x="21543" y="20963"/>
                <wp:lineTo x="21543" y="0"/>
                <wp:lineTo x="-431" y="0"/>
              </wp:wrapPolygon>
            </wp:wrapTight>
            <wp:docPr id="3" name="Resim 3" descr="Akredite Oda logo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kredite Oda logosu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883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2AD1">
        <w:rPr>
          <w:noProof/>
        </w:rPr>
        <w:t xml:space="preserve">                                                                      </w:t>
      </w:r>
    </w:p>
    <w:p w:rsidR="00DD2200" w:rsidRDefault="00DD2200" w:rsidP="00BD7BE7">
      <w:pPr>
        <w:jc w:val="both"/>
      </w:pPr>
    </w:p>
    <w:p w:rsidR="00DD2200" w:rsidRDefault="00DD2200" w:rsidP="00BD7BE7">
      <w:pPr>
        <w:jc w:val="both"/>
      </w:pPr>
    </w:p>
    <w:p w:rsidR="00A04E21" w:rsidRDefault="00A04E21" w:rsidP="00A04E21">
      <w:pPr>
        <w:rPr>
          <w:b/>
          <w:sz w:val="28"/>
          <w:szCs w:val="28"/>
        </w:rPr>
      </w:pPr>
    </w:p>
    <w:p w:rsidR="00847817" w:rsidRDefault="00847817" w:rsidP="00F14F2F">
      <w:pPr>
        <w:jc w:val="center"/>
        <w:rPr>
          <w:b/>
          <w:sz w:val="28"/>
          <w:szCs w:val="28"/>
        </w:rPr>
      </w:pPr>
    </w:p>
    <w:p w:rsidR="00B05D67" w:rsidRDefault="00B05D67" w:rsidP="008342DB">
      <w:pPr>
        <w:rPr>
          <w:b/>
          <w:sz w:val="28"/>
          <w:szCs w:val="28"/>
        </w:rPr>
      </w:pPr>
    </w:p>
    <w:p w:rsidR="00F14F2F" w:rsidRDefault="00A679FD" w:rsidP="00F14F2F">
      <w:pPr>
        <w:jc w:val="center"/>
        <w:rPr>
          <w:b/>
          <w:sz w:val="28"/>
          <w:szCs w:val="28"/>
        </w:rPr>
      </w:pPr>
      <w:r w:rsidRPr="005A0A2D">
        <w:rPr>
          <w:b/>
          <w:sz w:val="28"/>
          <w:szCs w:val="28"/>
        </w:rPr>
        <w:t>BASIN BİLDİRİSİ</w:t>
      </w:r>
    </w:p>
    <w:p w:rsidR="00847817" w:rsidRDefault="00A679FD" w:rsidP="003972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620B0A">
        <w:rPr>
          <w:b/>
          <w:sz w:val="28"/>
          <w:szCs w:val="28"/>
        </w:rPr>
        <w:t>09.10</w:t>
      </w:r>
      <w:r w:rsidR="003C6432">
        <w:rPr>
          <w:b/>
          <w:sz w:val="28"/>
          <w:szCs w:val="28"/>
        </w:rPr>
        <w:t>.2016</w:t>
      </w:r>
      <w:r>
        <w:rPr>
          <w:b/>
          <w:sz w:val="28"/>
          <w:szCs w:val="28"/>
        </w:rPr>
        <w:t>)</w:t>
      </w:r>
    </w:p>
    <w:p w:rsidR="00472ED4" w:rsidRDefault="00472ED4" w:rsidP="008342DB">
      <w:pPr>
        <w:rPr>
          <w:b/>
          <w:bCs/>
        </w:rPr>
      </w:pPr>
    </w:p>
    <w:p w:rsidR="004D52AB" w:rsidRPr="004D52AB" w:rsidRDefault="004D52AB" w:rsidP="004D52AB">
      <w:pPr>
        <w:spacing w:line="360" w:lineRule="auto"/>
        <w:jc w:val="both"/>
        <w:rPr>
          <w:rFonts w:ascii="Nyala" w:hAnsi="Nyala"/>
        </w:rPr>
      </w:pPr>
    </w:p>
    <w:p w:rsidR="003C6432" w:rsidRDefault="003C6432" w:rsidP="003C6432">
      <w:pPr>
        <w:spacing w:line="360" w:lineRule="auto"/>
        <w:jc w:val="center"/>
        <w:rPr>
          <w:rFonts w:ascii="Arial Narrow" w:hAnsi="Arial Narrow" w:cs="Arial"/>
          <w:b/>
          <w:sz w:val="36"/>
          <w:szCs w:val="32"/>
        </w:rPr>
      </w:pPr>
      <w:r w:rsidRPr="005D7693">
        <w:rPr>
          <w:rFonts w:ascii="Arial Narrow" w:hAnsi="Arial Narrow" w:cs="Arial"/>
          <w:b/>
          <w:sz w:val="40"/>
          <w:szCs w:val="32"/>
        </w:rPr>
        <w:t>‘</w:t>
      </w:r>
      <w:r w:rsidRPr="005D7693">
        <w:rPr>
          <w:rFonts w:ascii="Arial Narrow" w:hAnsi="Arial Narrow" w:cs="Arial"/>
          <w:b/>
          <w:sz w:val="36"/>
          <w:szCs w:val="32"/>
        </w:rPr>
        <w:t>’GEBZE TİCARET ODASI’’ Yönetim Kurulu Başkanı NAİL ÇİLER</w:t>
      </w:r>
    </w:p>
    <w:p w:rsidR="003C6432" w:rsidRDefault="003C6432" w:rsidP="003C6432">
      <w:pPr>
        <w:spacing w:line="360" w:lineRule="auto"/>
        <w:jc w:val="center"/>
        <w:rPr>
          <w:rFonts w:ascii="Arial Narrow" w:hAnsi="Arial Narrow" w:cs="Arial"/>
          <w:b/>
          <w:sz w:val="32"/>
          <w:szCs w:val="32"/>
        </w:rPr>
      </w:pPr>
      <w:r>
        <w:rPr>
          <w:rFonts w:ascii="Arial Narrow" w:hAnsi="Arial Narrow" w:cs="Arial"/>
          <w:b/>
          <w:sz w:val="36"/>
          <w:szCs w:val="32"/>
        </w:rPr>
        <w:t>‘’GEBZE’NİN KURTULUŞU’NUN 94. YILDÖNÜMÜ</w:t>
      </w:r>
      <w:r>
        <w:rPr>
          <w:rFonts w:ascii="Arial Narrow" w:hAnsi="Arial Narrow" w:cs="Arial"/>
          <w:b/>
          <w:sz w:val="32"/>
          <w:szCs w:val="32"/>
        </w:rPr>
        <w:t>’’ Dolayısıyla Bir Açıklamada Bulundu.</w:t>
      </w:r>
    </w:p>
    <w:p w:rsidR="00080E12" w:rsidRDefault="00080E12" w:rsidP="003C6432">
      <w:pPr>
        <w:spacing w:line="360" w:lineRule="auto"/>
        <w:jc w:val="center"/>
        <w:rPr>
          <w:rFonts w:ascii="Arial Narrow" w:hAnsi="Arial Narrow" w:cs="Arial"/>
          <w:b/>
          <w:sz w:val="32"/>
          <w:szCs w:val="32"/>
        </w:rPr>
      </w:pPr>
    </w:p>
    <w:p w:rsidR="004948E2" w:rsidRDefault="004948E2" w:rsidP="003C6432">
      <w:pPr>
        <w:spacing w:line="360" w:lineRule="auto"/>
        <w:jc w:val="center"/>
        <w:rPr>
          <w:rFonts w:ascii="Arial Narrow" w:hAnsi="Arial Narrow" w:cs="Arial"/>
          <w:b/>
          <w:sz w:val="32"/>
          <w:szCs w:val="32"/>
        </w:rPr>
      </w:pPr>
    </w:p>
    <w:p w:rsidR="001D6D07" w:rsidRDefault="004948E2" w:rsidP="004948E2">
      <w:pPr>
        <w:spacing w:line="480" w:lineRule="auto"/>
        <w:jc w:val="both"/>
        <w:rPr>
          <w:rFonts w:ascii="Arial Narrow" w:hAnsi="Arial Narrow" w:cs="Arial"/>
          <w:color w:val="333333"/>
          <w:sz w:val="32"/>
        </w:rPr>
      </w:pPr>
      <w:r>
        <w:rPr>
          <w:rFonts w:ascii="Arial Narrow" w:hAnsi="Arial Narrow" w:cs="Arial"/>
          <w:b/>
          <w:sz w:val="32"/>
          <w:szCs w:val="32"/>
        </w:rPr>
        <w:t xml:space="preserve">      </w:t>
      </w:r>
      <w:r w:rsidRPr="004948E2">
        <w:rPr>
          <w:rFonts w:ascii="Arial Narrow" w:hAnsi="Arial Narrow" w:cs="Arial"/>
          <w:sz w:val="32"/>
          <w:szCs w:val="32"/>
        </w:rPr>
        <w:t>Bugün</w:t>
      </w:r>
      <w:r>
        <w:rPr>
          <w:rFonts w:ascii="Arial Narrow" w:hAnsi="Arial Narrow" w:cs="Arial"/>
          <w:b/>
          <w:sz w:val="32"/>
          <w:szCs w:val="32"/>
        </w:rPr>
        <w:t xml:space="preserve"> </w:t>
      </w:r>
      <w:r w:rsidRPr="004948E2">
        <w:rPr>
          <w:rFonts w:ascii="Arial Narrow" w:hAnsi="Arial Narrow" w:cs="Arial"/>
          <w:b/>
          <w:bCs/>
          <w:sz w:val="32"/>
          <w:szCs w:val="32"/>
        </w:rPr>
        <w:t>‘</w:t>
      </w:r>
      <w:r w:rsidRPr="004948E2">
        <w:rPr>
          <w:rFonts w:ascii="Arial Narrow" w:hAnsi="Arial Narrow" w:cs="Arial"/>
          <w:b/>
          <w:color w:val="333333"/>
          <w:sz w:val="32"/>
        </w:rPr>
        <w:t>’GEBZE’MİZİN DÜŞMAN İŞGALİNDEN KURTULUŞU’NUN 94. YILDÖNÜMÜ’’</w:t>
      </w:r>
      <w:r>
        <w:rPr>
          <w:rFonts w:ascii="Arial Narrow" w:hAnsi="Arial Narrow" w:cs="Arial"/>
          <w:color w:val="333333"/>
          <w:sz w:val="32"/>
        </w:rPr>
        <w:t xml:space="preserve"> nü </w:t>
      </w:r>
      <w:r w:rsidR="001D6D07">
        <w:rPr>
          <w:rFonts w:ascii="Arial Narrow" w:hAnsi="Arial Narrow" w:cs="Arial"/>
          <w:color w:val="333333"/>
          <w:sz w:val="32"/>
        </w:rPr>
        <w:t>farklı bir coşku ile hissediyor ve</w:t>
      </w:r>
      <w:r>
        <w:rPr>
          <w:rFonts w:ascii="Arial Narrow" w:hAnsi="Arial Narrow" w:cs="Arial"/>
          <w:color w:val="333333"/>
          <w:sz w:val="32"/>
        </w:rPr>
        <w:t xml:space="preserve"> kutluyoruz.</w:t>
      </w:r>
      <w:r w:rsidR="00080E12">
        <w:rPr>
          <w:rFonts w:ascii="Arial Narrow" w:hAnsi="Arial Narrow" w:cs="Arial"/>
          <w:color w:val="333333"/>
          <w:sz w:val="32"/>
        </w:rPr>
        <w:t xml:space="preserve"> </w:t>
      </w:r>
      <w:r w:rsidRPr="004948E2">
        <w:rPr>
          <w:rFonts w:ascii="Arial Narrow" w:hAnsi="Arial Narrow" w:cs="Arial"/>
          <w:b/>
          <w:color w:val="333333"/>
          <w:sz w:val="32"/>
        </w:rPr>
        <w:t>Kurtuluş Savaşı’mızda</w:t>
      </w:r>
      <w:r w:rsidRPr="004948E2">
        <w:rPr>
          <w:rFonts w:ascii="Arial Narrow" w:hAnsi="Arial Narrow" w:cs="Arial"/>
          <w:color w:val="333333"/>
          <w:sz w:val="32"/>
        </w:rPr>
        <w:t xml:space="preserve">  her cephede olduğu gibi </w:t>
      </w:r>
      <w:r w:rsidRPr="004948E2">
        <w:rPr>
          <w:rFonts w:ascii="Arial Narrow" w:hAnsi="Arial Narrow" w:cs="Arial"/>
          <w:b/>
          <w:color w:val="333333"/>
          <w:sz w:val="32"/>
        </w:rPr>
        <w:t>Gebze’mizin kurtuluşu</w:t>
      </w:r>
      <w:r w:rsidRPr="004948E2">
        <w:rPr>
          <w:rFonts w:ascii="Arial Narrow" w:hAnsi="Arial Narrow" w:cs="Arial"/>
          <w:color w:val="333333"/>
          <w:sz w:val="32"/>
        </w:rPr>
        <w:t xml:space="preserve"> için</w:t>
      </w:r>
      <w:r w:rsidR="001D6D07">
        <w:rPr>
          <w:rFonts w:ascii="Arial Narrow" w:hAnsi="Arial Narrow" w:cs="Arial"/>
          <w:color w:val="333333"/>
          <w:sz w:val="32"/>
        </w:rPr>
        <w:t xml:space="preserve"> de büyük bir çaba gösterilmiştir.</w:t>
      </w:r>
    </w:p>
    <w:p w:rsidR="004948E2" w:rsidRPr="00467427" w:rsidRDefault="00147C50" w:rsidP="004948E2">
      <w:pPr>
        <w:spacing w:line="480" w:lineRule="auto"/>
        <w:jc w:val="both"/>
        <w:rPr>
          <w:rFonts w:ascii="Arial Narrow" w:hAnsi="Arial Narrow" w:cs="Arial"/>
          <w:color w:val="333333"/>
          <w:sz w:val="32"/>
        </w:rPr>
      </w:pPr>
      <w:r w:rsidRPr="00467427">
        <w:rPr>
          <w:rFonts w:ascii="Arial Narrow" w:hAnsi="Arial Narrow" w:cs="Arial"/>
          <w:color w:val="333333"/>
          <w:sz w:val="32"/>
        </w:rPr>
        <w:t xml:space="preserve">   </w:t>
      </w:r>
      <w:r w:rsidR="004948E2">
        <w:rPr>
          <w:rFonts w:ascii="Cambria" w:hAnsi="Cambria" w:cs="Arial"/>
          <w:color w:val="333333"/>
          <w:sz w:val="36"/>
          <w:szCs w:val="36"/>
        </w:rPr>
        <w:t xml:space="preserve">         </w:t>
      </w:r>
    </w:p>
    <w:p w:rsidR="00147C50" w:rsidRPr="0063716C" w:rsidRDefault="004948E2" w:rsidP="00551807">
      <w:pPr>
        <w:spacing w:line="480" w:lineRule="auto"/>
        <w:jc w:val="both"/>
        <w:rPr>
          <w:rFonts w:ascii="Arial Narrow" w:hAnsi="Arial Narrow" w:cs="Arial"/>
          <w:b/>
          <w:color w:val="333333"/>
          <w:sz w:val="32"/>
        </w:rPr>
      </w:pPr>
      <w:r>
        <w:rPr>
          <w:rFonts w:ascii="Arial Narrow" w:hAnsi="Arial Narrow" w:cs="Arial"/>
          <w:color w:val="333333"/>
          <w:sz w:val="32"/>
        </w:rPr>
        <w:t xml:space="preserve">      </w:t>
      </w:r>
      <w:r w:rsidR="00147C50" w:rsidRPr="00467427">
        <w:rPr>
          <w:rFonts w:ascii="Arial Narrow" w:hAnsi="Arial Narrow" w:cs="Arial"/>
          <w:color w:val="333333"/>
          <w:sz w:val="32"/>
        </w:rPr>
        <w:t xml:space="preserve">Şartlar ne kadar ağır olursa olsun, </w:t>
      </w:r>
      <w:r w:rsidR="00147C50" w:rsidRPr="00467427">
        <w:rPr>
          <w:rFonts w:ascii="Arial Narrow" w:hAnsi="Arial Narrow" w:cs="Arial"/>
          <w:b/>
          <w:color w:val="333333"/>
          <w:sz w:val="32"/>
          <w:u w:val="single"/>
        </w:rPr>
        <w:t>m</w:t>
      </w:r>
      <w:r w:rsidR="00BE30AC" w:rsidRPr="00467427">
        <w:rPr>
          <w:rFonts w:ascii="Arial Narrow" w:hAnsi="Arial Narrow" w:cs="Arial"/>
          <w:b/>
          <w:color w:val="333333"/>
          <w:sz w:val="32"/>
          <w:u w:val="single"/>
        </w:rPr>
        <w:t>illet</w:t>
      </w:r>
      <w:r w:rsidR="005F3166" w:rsidRPr="00467427">
        <w:rPr>
          <w:rFonts w:ascii="Arial Narrow" w:hAnsi="Arial Narrow" w:cs="Arial"/>
          <w:b/>
          <w:color w:val="333333"/>
          <w:sz w:val="32"/>
          <w:u w:val="single"/>
        </w:rPr>
        <w:t xml:space="preserve"> olma bi</w:t>
      </w:r>
      <w:r w:rsidR="00BE30AC" w:rsidRPr="00467427">
        <w:rPr>
          <w:rFonts w:ascii="Arial Narrow" w:hAnsi="Arial Narrow" w:cs="Arial"/>
          <w:b/>
          <w:color w:val="333333"/>
          <w:sz w:val="32"/>
          <w:u w:val="single"/>
        </w:rPr>
        <w:t>linci</w:t>
      </w:r>
      <w:r w:rsidR="00147C50" w:rsidRPr="00467427">
        <w:rPr>
          <w:rFonts w:ascii="Arial Narrow" w:hAnsi="Arial Narrow" w:cs="Arial"/>
          <w:b/>
          <w:color w:val="333333"/>
          <w:sz w:val="32"/>
          <w:u w:val="single"/>
        </w:rPr>
        <w:t>miz</w:t>
      </w:r>
      <w:r w:rsidR="00BE30AC" w:rsidRPr="00467427">
        <w:rPr>
          <w:rFonts w:ascii="Arial Narrow" w:hAnsi="Arial Narrow" w:cs="Arial"/>
          <w:color w:val="333333"/>
          <w:sz w:val="32"/>
        </w:rPr>
        <w:t xml:space="preserve">, </w:t>
      </w:r>
      <w:r w:rsidR="00147C50" w:rsidRPr="00467427">
        <w:rPr>
          <w:rFonts w:ascii="Arial Narrow" w:hAnsi="Arial Narrow" w:cs="Arial"/>
          <w:b/>
          <w:color w:val="333333"/>
          <w:sz w:val="32"/>
          <w:u w:val="single"/>
        </w:rPr>
        <w:t>birlik ve baraberliğe olan inancımız</w:t>
      </w:r>
      <w:r w:rsidR="00BE30AC" w:rsidRPr="00467427">
        <w:rPr>
          <w:rFonts w:ascii="Arial Narrow" w:hAnsi="Arial Narrow" w:cs="Arial"/>
          <w:color w:val="333333"/>
          <w:sz w:val="32"/>
        </w:rPr>
        <w:t xml:space="preserve">, </w:t>
      </w:r>
      <w:r w:rsidR="005F3166" w:rsidRPr="00467427">
        <w:rPr>
          <w:rFonts w:ascii="Arial Narrow" w:hAnsi="Arial Narrow" w:cs="Arial"/>
          <w:b/>
          <w:color w:val="333333"/>
          <w:sz w:val="32"/>
          <w:u w:val="single"/>
        </w:rPr>
        <w:t>bağ</w:t>
      </w:r>
      <w:r w:rsidR="00BE30AC" w:rsidRPr="00467427">
        <w:rPr>
          <w:rFonts w:ascii="Arial Narrow" w:hAnsi="Arial Narrow" w:cs="Arial"/>
          <w:b/>
          <w:color w:val="333333"/>
          <w:sz w:val="32"/>
          <w:u w:val="single"/>
        </w:rPr>
        <w:t xml:space="preserve">ımsızlık </w:t>
      </w:r>
      <w:r w:rsidR="001D6D07">
        <w:rPr>
          <w:rFonts w:ascii="Arial Narrow" w:hAnsi="Arial Narrow" w:cs="Arial"/>
          <w:b/>
          <w:color w:val="333333"/>
          <w:sz w:val="32"/>
          <w:u w:val="single"/>
        </w:rPr>
        <w:t>tutkumuz</w:t>
      </w:r>
      <w:r w:rsidR="00BE30AC" w:rsidRPr="00467427">
        <w:rPr>
          <w:rFonts w:ascii="Arial Narrow" w:hAnsi="Arial Narrow" w:cs="Arial"/>
          <w:color w:val="333333"/>
          <w:sz w:val="32"/>
        </w:rPr>
        <w:t xml:space="preserve"> </w:t>
      </w:r>
      <w:r w:rsidR="001D6D07">
        <w:rPr>
          <w:rFonts w:ascii="Arial Narrow" w:hAnsi="Arial Narrow" w:cs="Arial"/>
          <w:color w:val="333333"/>
          <w:sz w:val="32"/>
        </w:rPr>
        <w:t xml:space="preserve">bizi </w:t>
      </w:r>
      <w:r w:rsidR="00147C50" w:rsidRPr="00080E12">
        <w:rPr>
          <w:rFonts w:ascii="Arial Narrow" w:hAnsi="Arial Narrow" w:cs="Arial"/>
          <w:b/>
          <w:color w:val="333333"/>
          <w:sz w:val="32"/>
        </w:rPr>
        <w:t>‘’biz yapan’’</w:t>
      </w:r>
      <w:r w:rsidR="00147C50" w:rsidRPr="00467427">
        <w:rPr>
          <w:rFonts w:ascii="Arial Narrow" w:hAnsi="Arial Narrow" w:cs="Arial"/>
          <w:color w:val="333333"/>
          <w:sz w:val="32"/>
        </w:rPr>
        <w:t xml:space="preserve">, </w:t>
      </w:r>
      <w:r w:rsidR="00E670D8" w:rsidRPr="00E670D8">
        <w:rPr>
          <w:rFonts w:ascii="Arial Narrow" w:hAnsi="Arial Narrow" w:cs="Arial"/>
          <w:b/>
          <w:color w:val="333333"/>
          <w:sz w:val="32"/>
        </w:rPr>
        <w:t>‘’</w:t>
      </w:r>
      <w:r w:rsidR="00147C50" w:rsidRPr="00E670D8">
        <w:rPr>
          <w:rFonts w:ascii="Arial Narrow" w:hAnsi="Arial Narrow" w:cs="Arial"/>
          <w:b/>
          <w:color w:val="333333"/>
          <w:sz w:val="32"/>
        </w:rPr>
        <w:t>millet yapan</w:t>
      </w:r>
      <w:r w:rsidR="00E670D8" w:rsidRPr="00E670D8">
        <w:rPr>
          <w:rFonts w:ascii="Arial Narrow" w:hAnsi="Arial Narrow" w:cs="Arial"/>
          <w:b/>
          <w:color w:val="333333"/>
          <w:sz w:val="32"/>
        </w:rPr>
        <w:t>’’</w:t>
      </w:r>
      <w:r w:rsidR="00147C50" w:rsidRPr="00467427">
        <w:rPr>
          <w:rFonts w:ascii="Arial Narrow" w:hAnsi="Arial Narrow" w:cs="Arial"/>
          <w:color w:val="333333"/>
          <w:sz w:val="32"/>
        </w:rPr>
        <w:t xml:space="preserve"> en önemli </w:t>
      </w:r>
      <w:r w:rsidR="001D6D07">
        <w:rPr>
          <w:rFonts w:ascii="Arial Narrow" w:hAnsi="Arial Narrow" w:cs="Arial"/>
          <w:color w:val="333333"/>
          <w:sz w:val="32"/>
        </w:rPr>
        <w:t>özelliklerimizdir.</w:t>
      </w:r>
      <w:r w:rsidR="001D736F" w:rsidRPr="00467427">
        <w:rPr>
          <w:rFonts w:ascii="Arial Narrow" w:hAnsi="Arial Narrow" w:cs="Arial"/>
          <w:color w:val="333333"/>
          <w:sz w:val="32"/>
        </w:rPr>
        <w:t xml:space="preserve"> </w:t>
      </w:r>
      <w:r w:rsidR="0063716C">
        <w:rPr>
          <w:rFonts w:ascii="Arial Narrow" w:hAnsi="Arial Narrow" w:cs="Arial"/>
          <w:color w:val="333333"/>
          <w:sz w:val="32"/>
        </w:rPr>
        <w:t xml:space="preserve"> </w:t>
      </w:r>
      <w:r w:rsidR="008F78FE" w:rsidRPr="008F78FE">
        <w:rPr>
          <w:rFonts w:ascii="Arial Narrow" w:hAnsi="Arial Narrow" w:cs="Arial"/>
          <w:color w:val="333333"/>
          <w:sz w:val="32"/>
        </w:rPr>
        <w:t xml:space="preserve">Kurtuluş Savaşı sırasında, </w:t>
      </w:r>
      <w:r w:rsidR="008F78FE">
        <w:rPr>
          <w:rFonts w:ascii="Arial Narrow" w:hAnsi="Arial Narrow" w:cs="Arial"/>
          <w:color w:val="333333"/>
          <w:sz w:val="32"/>
        </w:rPr>
        <w:t xml:space="preserve">bölgemizde </w:t>
      </w:r>
      <w:r w:rsidR="008F78FE" w:rsidRPr="008F78FE">
        <w:rPr>
          <w:rFonts w:ascii="Arial Narrow" w:hAnsi="Arial Narrow" w:cs="Arial"/>
          <w:color w:val="333333"/>
          <w:sz w:val="32"/>
        </w:rPr>
        <w:t xml:space="preserve">Kuva-yi </w:t>
      </w:r>
      <w:r w:rsidR="008F78FE">
        <w:rPr>
          <w:rFonts w:ascii="Arial Narrow" w:hAnsi="Arial Narrow" w:cs="Arial"/>
          <w:color w:val="333333"/>
          <w:sz w:val="32"/>
        </w:rPr>
        <w:t xml:space="preserve">Milliye hareketlerini örgütleyerek, Anadolu’ya </w:t>
      </w:r>
      <w:r w:rsidR="008F78FE" w:rsidRPr="008F78FE">
        <w:rPr>
          <w:rFonts w:ascii="Arial Narrow" w:hAnsi="Arial Narrow" w:cs="Arial"/>
          <w:color w:val="333333"/>
          <w:sz w:val="32"/>
        </w:rPr>
        <w:t>malzeme ve insan a</w:t>
      </w:r>
      <w:r w:rsidR="004A33FB">
        <w:rPr>
          <w:rFonts w:ascii="Arial Narrow" w:hAnsi="Arial Narrow" w:cs="Arial"/>
          <w:color w:val="333333"/>
          <w:sz w:val="32"/>
        </w:rPr>
        <w:t xml:space="preserve">ktarımı sağlamış, </w:t>
      </w:r>
      <w:r w:rsidR="008F78FE">
        <w:rPr>
          <w:rFonts w:ascii="Arial Narrow" w:hAnsi="Arial Narrow" w:cs="Arial"/>
          <w:color w:val="333333"/>
          <w:sz w:val="32"/>
        </w:rPr>
        <w:t xml:space="preserve">henüz 29 yaşında iken </w:t>
      </w:r>
      <w:r w:rsidR="006F593C">
        <w:rPr>
          <w:rFonts w:ascii="Arial Narrow" w:hAnsi="Arial Narrow" w:cs="Arial"/>
          <w:color w:val="333333"/>
          <w:sz w:val="32"/>
        </w:rPr>
        <w:t xml:space="preserve">Tavşancıl’da </w:t>
      </w:r>
      <w:r w:rsidR="008F78FE">
        <w:rPr>
          <w:rFonts w:ascii="Arial Narrow" w:hAnsi="Arial Narrow" w:cs="Arial"/>
          <w:color w:val="333333"/>
          <w:sz w:val="32"/>
        </w:rPr>
        <w:t>şehit edil</w:t>
      </w:r>
      <w:r w:rsidR="0063716C">
        <w:rPr>
          <w:rFonts w:ascii="Arial Narrow" w:hAnsi="Arial Narrow" w:cs="Arial"/>
          <w:color w:val="333333"/>
          <w:sz w:val="32"/>
        </w:rPr>
        <w:t>miş olan</w:t>
      </w:r>
      <w:r w:rsidR="006F593C">
        <w:rPr>
          <w:rFonts w:ascii="Arial Narrow" w:hAnsi="Arial Narrow" w:cs="Arial"/>
          <w:color w:val="333333"/>
          <w:sz w:val="32"/>
        </w:rPr>
        <w:t xml:space="preserve"> ve Atatürk’ün talimatı ile anıt mezarı yaptırılan</w:t>
      </w:r>
      <w:r w:rsidR="008F78FE">
        <w:rPr>
          <w:rFonts w:ascii="Arial Narrow" w:hAnsi="Arial Narrow" w:cs="Arial"/>
          <w:color w:val="333333"/>
          <w:sz w:val="32"/>
        </w:rPr>
        <w:t xml:space="preserve"> </w:t>
      </w:r>
      <w:r w:rsidR="0063716C">
        <w:rPr>
          <w:rFonts w:ascii="Arial Narrow" w:hAnsi="Arial Narrow" w:cs="Arial"/>
          <w:color w:val="333333"/>
          <w:sz w:val="32"/>
        </w:rPr>
        <w:t>‘’</w:t>
      </w:r>
      <w:r w:rsidR="008F78FE" w:rsidRPr="0063716C">
        <w:rPr>
          <w:rFonts w:ascii="Arial Narrow" w:hAnsi="Arial Narrow" w:cs="Arial"/>
          <w:b/>
          <w:color w:val="333333"/>
          <w:sz w:val="32"/>
        </w:rPr>
        <w:t>Yahya Kaptan</w:t>
      </w:r>
      <w:r w:rsidR="0063716C">
        <w:rPr>
          <w:rFonts w:ascii="Arial Narrow" w:hAnsi="Arial Narrow" w:cs="Arial"/>
          <w:b/>
          <w:color w:val="333333"/>
          <w:sz w:val="32"/>
        </w:rPr>
        <w:t>’’</w:t>
      </w:r>
      <w:r w:rsidR="008F78FE">
        <w:rPr>
          <w:rFonts w:ascii="Arial Narrow" w:hAnsi="Arial Narrow" w:cs="Arial"/>
          <w:color w:val="333333"/>
          <w:sz w:val="32"/>
        </w:rPr>
        <w:t xml:space="preserve"> </w:t>
      </w:r>
      <w:r w:rsidR="006F593C">
        <w:rPr>
          <w:rFonts w:ascii="Arial Narrow" w:hAnsi="Arial Narrow" w:cs="Arial"/>
          <w:color w:val="333333"/>
          <w:sz w:val="32"/>
        </w:rPr>
        <w:t xml:space="preserve">gibi </w:t>
      </w:r>
      <w:r w:rsidR="008F78FE">
        <w:rPr>
          <w:rFonts w:ascii="Arial Narrow" w:hAnsi="Arial Narrow" w:cs="Arial"/>
          <w:color w:val="333333"/>
          <w:sz w:val="32"/>
        </w:rPr>
        <w:t>kahramanlar</w:t>
      </w:r>
      <w:r w:rsidR="002B3060">
        <w:rPr>
          <w:rFonts w:ascii="Arial Narrow" w:hAnsi="Arial Narrow" w:cs="Arial"/>
          <w:color w:val="333333"/>
          <w:sz w:val="32"/>
        </w:rPr>
        <w:t>ı</w:t>
      </w:r>
      <w:r w:rsidR="006F593C">
        <w:rPr>
          <w:rFonts w:ascii="Arial Narrow" w:hAnsi="Arial Narrow" w:cs="Arial"/>
          <w:color w:val="333333"/>
          <w:sz w:val="32"/>
        </w:rPr>
        <w:t xml:space="preserve"> ve nice </w:t>
      </w:r>
      <w:r w:rsidR="006F593C">
        <w:rPr>
          <w:rFonts w:ascii="Arial Narrow" w:hAnsi="Arial Narrow" w:cs="Arial"/>
          <w:color w:val="333333"/>
          <w:sz w:val="32"/>
        </w:rPr>
        <w:lastRenderedPageBreak/>
        <w:t>isimsiz olanlarını</w:t>
      </w:r>
      <w:r w:rsidR="008F78FE">
        <w:rPr>
          <w:rFonts w:ascii="Arial Narrow" w:hAnsi="Arial Narrow" w:cs="Arial"/>
          <w:color w:val="333333"/>
          <w:sz w:val="32"/>
        </w:rPr>
        <w:t xml:space="preserve"> barındıran bölgemiz, </w:t>
      </w:r>
      <w:r w:rsidR="008F78FE" w:rsidRPr="0063716C">
        <w:rPr>
          <w:rFonts w:ascii="Arial Narrow" w:hAnsi="Arial Narrow" w:cs="Arial"/>
          <w:b/>
          <w:color w:val="333333"/>
          <w:sz w:val="32"/>
        </w:rPr>
        <w:t>1920’de İngilizler´in, 1921’de ise Yunanlılar’ın işgaline uğramış</w:t>
      </w:r>
      <w:r w:rsidR="0063716C" w:rsidRPr="0063716C">
        <w:rPr>
          <w:rFonts w:ascii="Arial Narrow" w:hAnsi="Arial Narrow" w:cs="Arial"/>
          <w:b/>
          <w:color w:val="333333"/>
          <w:sz w:val="32"/>
        </w:rPr>
        <w:t xml:space="preserve">, </w:t>
      </w:r>
      <w:r w:rsidR="008F78FE" w:rsidRPr="0063716C">
        <w:rPr>
          <w:rFonts w:ascii="Arial Narrow" w:hAnsi="Arial Narrow" w:cs="Arial"/>
          <w:b/>
          <w:color w:val="333333"/>
          <w:sz w:val="32"/>
        </w:rPr>
        <w:t>12 Ekim 1922 tarihinde</w:t>
      </w:r>
      <w:r w:rsidR="002B3060">
        <w:rPr>
          <w:rFonts w:ascii="Arial Narrow" w:hAnsi="Arial Narrow" w:cs="Arial"/>
          <w:b/>
          <w:color w:val="333333"/>
          <w:sz w:val="32"/>
        </w:rPr>
        <w:t>’ de</w:t>
      </w:r>
      <w:r w:rsidR="008F78FE" w:rsidRPr="0063716C">
        <w:rPr>
          <w:rFonts w:ascii="Arial Narrow" w:hAnsi="Arial Narrow" w:cs="Arial"/>
          <w:b/>
          <w:color w:val="333333"/>
          <w:sz w:val="32"/>
        </w:rPr>
        <w:t xml:space="preserve"> bağımsızlığına kavuşmuştur. </w:t>
      </w:r>
    </w:p>
    <w:p w:rsidR="001D6D07" w:rsidRPr="00467427" w:rsidRDefault="001D6D07" w:rsidP="00551807">
      <w:pPr>
        <w:spacing w:line="480" w:lineRule="auto"/>
        <w:jc w:val="both"/>
        <w:rPr>
          <w:rFonts w:ascii="Arial Narrow" w:hAnsi="Arial Narrow" w:cs="Arial"/>
          <w:color w:val="333333"/>
          <w:sz w:val="32"/>
        </w:rPr>
      </w:pPr>
    </w:p>
    <w:p w:rsidR="006B079A" w:rsidRDefault="00147C50" w:rsidP="006B079A">
      <w:pPr>
        <w:spacing w:line="480" w:lineRule="auto"/>
        <w:jc w:val="both"/>
        <w:rPr>
          <w:rFonts w:ascii="Arial Narrow" w:hAnsi="Arial Narrow" w:cs="Arial"/>
          <w:color w:val="333333"/>
          <w:sz w:val="32"/>
        </w:rPr>
      </w:pPr>
      <w:r w:rsidRPr="00467427">
        <w:rPr>
          <w:rFonts w:ascii="Arial Narrow" w:hAnsi="Arial Narrow" w:cs="Arial"/>
          <w:color w:val="333333"/>
          <w:sz w:val="32"/>
        </w:rPr>
        <w:t xml:space="preserve">         </w:t>
      </w:r>
      <w:r w:rsidR="00551807" w:rsidRPr="00467427">
        <w:rPr>
          <w:rFonts w:ascii="Arial Narrow" w:hAnsi="Arial Narrow" w:cs="Arial"/>
          <w:color w:val="333333"/>
          <w:sz w:val="32"/>
        </w:rPr>
        <w:t xml:space="preserve">Ülkemizde son günlerde yaşanan üzücü olaylar, </w:t>
      </w:r>
      <w:r w:rsidR="001D6D07">
        <w:rPr>
          <w:rFonts w:ascii="Arial Narrow" w:hAnsi="Arial Narrow" w:cs="Arial"/>
          <w:color w:val="333333"/>
          <w:sz w:val="32"/>
        </w:rPr>
        <w:t>bizim değer verdiğimiz kavramların ne denli önemli olduğunu bir kez daha ispatlamış,</w:t>
      </w:r>
      <w:r w:rsidR="00551807" w:rsidRPr="00467427">
        <w:rPr>
          <w:rFonts w:ascii="Arial Narrow" w:hAnsi="Arial Narrow" w:cs="Arial"/>
          <w:color w:val="333333"/>
          <w:sz w:val="32"/>
        </w:rPr>
        <w:t xml:space="preserve"> </w:t>
      </w:r>
      <w:r w:rsidR="001D6D07">
        <w:rPr>
          <w:rFonts w:ascii="Arial Narrow" w:hAnsi="Arial Narrow" w:cs="Arial"/>
          <w:color w:val="333333"/>
          <w:sz w:val="32"/>
        </w:rPr>
        <w:t xml:space="preserve">topraklarımızı ve </w:t>
      </w:r>
      <w:r w:rsidR="006B079A" w:rsidRPr="00467427">
        <w:rPr>
          <w:rFonts w:ascii="Arial Narrow" w:hAnsi="Arial Narrow" w:cs="Arial"/>
          <w:color w:val="333333"/>
          <w:sz w:val="32"/>
        </w:rPr>
        <w:t xml:space="preserve">kardeşliğimizi </w:t>
      </w:r>
      <w:r w:rsidR="001D6D07">
        <w:rPr>
          <w:rFonts w:ascii="Arial Narrow" w:hAnsi="Arial Narrow" w:cs="Arial"/>
          <w:color w:val="333333"/>
          <w:sz w:val="32"/>
        </w:rPr>
        <w:t>bölmek</w:t>
      </w:r>
      <w:r w:rsidR="006B079A" w:rsidRPr="00467427">
        <w:rPr>
          <w:rFonts w:ascii="Arial Narrow" w:hAnsi="Arial Narrow" w:cs="Arial"/>
          <w:color w:val="333333"/>
          <w:sz w:val="32"/>
        </w:rPr>
        <w:t xml:space="preserve"> isteyen iç ve dış mihraklara, tüm Dünya’ya, </w:t>
      </w:r>
      <w:r w:rsidR="001D6D07">
        <w:rPr>
          <w:rFonts w:ascii="Arial Narrow" w:hAnsi="Arial Narrow" w:cs="Arial"/>
          <w:color w:val="333333"/>
          <w:sz w:val="32"/>
        </w:rPr>
        <w:t>gerekli</w:t>
      </w:r>
      <w:r w:rsidR="006B079A" w:rsidRPr="00467427">
        <w:rPr>
          <w:rFonts w:ascii="Arial Narrow" w:hAnsi="Arial Narrow" w:cs="Arial"/>
          <w:color w:val="333333"/>
          <w:sz w:val="32"/>
        </w:rPr>
        <w:t xml:space="preserve"> cevabı ulusumuz,</w:t>
      </w:r>
      <w:r w:rsidR="001D6D07">
        <w:rPr>
          <w:rFonts w:ascii="Arial Narrow" w:hAnsi="Arial Narrow" w:cs="Arial"/>
          <w:color w:val="333333"/>
          <w:sz w:val="32"/>
        </w:rPr>
        <w:t xml:space="preserve"> </w:t>
      </w:r>
      <w:r w:rsidR="0063716C" w:rsidRPr="0063716C">
        <w:rPr>
          <w:rFonts w:ascii="Arial Narrow" w:hAnsi="Arial Narrow" w:cs="Arial"/>
          <w:b/>
          <w:color w:val="333333"/>
          <w:sz w:val="32"/>
        </w:rPr>
        <w:t>‘’</w:t>
      </w:r>
      <w:r w:rsidR="001D6D07" w:rsidRPr="0063716C">
        <w:rPr>
          <w:rFonts w:ascii="Arial Narrow" w:hAnsi="Arial Narrow" w:cs="Arial"/>
          <w:b/>
          <w:color w:val="333333"/>
          <w:sz w:val="32"/>
        </w:rPr>
        <w:t>en cesur</w:t>
      </w:r>
      <w:r w:rsidR="0063716C" w:rsidRPr="0063716C">
        <w:rPr>
          <w:rFonts w:ascii="Arial Narrow" w:hAnsi="Arial Narrow" w:cs="Arial"/>
          <w:b/>
          <w:color w:val="333333"/>
          <w:sz w:val="32"/>
        </w:rPr>
        <w:t>,</w:t>
      </w:r>
      <w:r w:rsidR="001D6D07" w:rsidRPr="0063716C">
        <w:rPr>
          <w:rFonts w:ascii="Arial Narrow" w:hAnsi="Arial Narrow" w:cs="Arial"/>
          <w:b/>
          <w:color w:val="333333"/>
          <w:sz w:val="32"/>
        </w:rPr>
        <w:t xml:space="preserve"> en anlamlı</w:t>
      </w:r>
      <w:r w:rsidR="0063716C" w:rsidRPr="0063716C">
        <w:rPr>
          <w:rFonts w:ascii="Arial Narrow" w:hAnsi="Arial Narrow" w:cs="Arial"/>
          <w:b/>
          <w:color w:val="333333"/>
          <w:sz w:val="32"/>
        </w:rPr>
        <w:t>’’</w:t>
      </w:r>
      <w:r w:rsidR="0063716C">
        <w:rPr>
          <w:rFonts w:ascii="Arial Narrow" w:hAnsi="Arial Narrow" w:cs="Arial"/>
          <w:color w:val="333333"/>
          <w:sz w:val="32"/>
        </w:rPr>
        <w:t xml:space="preserve"> </w:t>
      </w:r>
      <w:r w:rsidR="001D6D07">
        <w:rPr>
          <w:rFonts w:ascii="Arial Narrow" w:hAnsi="Arial Narrow" w:cs="Arial"/>
          <w:color w:val="333333"/>
          <w:sz w:val="32"/>
        </w:rPr>
        <w:t xml:space="preserve"> şekilde vermiştir.</w:t>
      </w:r>
    </w:p>
    <w:p w:rsidR="0063716C" w:rsidRPr="00467427" w:rsidRDefault="0063716C" w:rsidP="006B079A">
      <w:pPr>
        <w:spacing w:line="480" w:lineRule="auto"/>
        <w:jc w:val="both"/>
        <w:rPr>
          <w:rFonts w:ascii="Arial Narrow" w:hAnsi="Arial Narrow" w:cs="Arial"/>
          <w:color w:val="333333"/>
          <w:sz w:val="32"/>
        </w:rPr>
      </w:pPr>
    </w:p>
    <w:p w:rsidR="004C61CB" w:rsidRDefault="00467427" w:rsidP="00551807">
      <w:pPr>
        <w:spacing w:line="480" w:lineRule="auto"/>
        <w:jc w:val="both"/>
        <w:rPr>
          <w:rFonts w:ascii="Arial" w:hAnsi="Arial" w:cs="Arial"/>
          <w:color w:val="333333"/>
        </w:rPr>
      </w:pPr>
      <w:r w:rsidRPr="00467427">
        <w:rPr>
          <w:rFonts w:ascii="Arial Narrow" w:hAnsi="Arial Narrow" w:cs="Arial"/>
          <w:color w:val="333333"/>
          <w:sz w:val="32"/>
        </w:rPr>
        <w:t xml:space="preserve">        </w:t>
      </w:r>
      <w:r w:rsidR="008A4D2B">
        <w:rPr>
          <w:rFonts w:ascii="Arial Narrow" w:hAnsi="Arial Narrow" w:cs="Arial"/>
          <w:color w:val="333333"/>
          <w:sz w:val="32"/>
        </w:rPr>
        <w:t>G</w:t>
      </w:r>
      <w:r w:rsidR="00FB4577" w:rsidRPr="00467427">
        <w:rPr>
          <w:rFonts w:ascii="Arial Narrow" w:hAnsi="Arial Narrow" w:cs="Arial"/>
          <w:color w:val="333333"/>
          <w:sz w:val="32"/>
        </w:rPr>
        <w:t xml:space="preserve">eçmişte olduğu gibi bugün ve yarın </w:t>
      </w:r>
      <w:proofErr w:type="gramStart"/>
      <w:r w:rsidR="00FB4577" w:rsidRPr="00467427">
        <w:rPr>
          <w:rFonts w:ascii="Arial Narrow" w:hAnsi="Arial Narrow" w:cs="Arial"/>
          <w:color w:val="333333"/>
          <w:sz w:val="32"/>
        </w:rPr>
        <w:t>da  Vatan</w:t>
      </w:r>
      <w:proofErr w:type="gramEnd"/>
      <w:r w:rsidR="00FB4577" w:rsidRPr="00467427">
        <w:rPr>
          <w:rFonts w:ascii="Arial Narrow" w:hAnsi="Arial Narrow" w:cs="Arial"/>
          <w:color w:val="333333"/>
          <w:sz w:val="32"/>
        </w:rPr>
        <w:t xml:space="preserve"> toprağ</w:t>
      </w:r>
      <w:r w:rsidR="001D6D07">
        <w:rPr>
          <w:rFonts w:ascii="Arial Narrow" w:hAnsi="Arial Narrow" w:cs="Arial"/>
          <w:color w:val="333333"/>
          <w:sz w:val="32"/>
        </w:rPr>
        <w:t xml:space="preserve">ımızın bölünmesine asla razı olmayan bir ecdadımız olduğunu </w:t>
      </w:r>
      <w:r w:rsidR="0063716C">
        <w:rPr>
          <w:rFonts w:ascii="Arial Narrow" w:hAnsi="Arial Narrow" w:cs="Arial"/>
          <w:color w:val="333333"/>
          <w:sz w:val="32"/>
        </w:rPr>
        <w:t xml:space="preserve">unutmayarak, </w:t>
      </w:r>
      <w:r w:rsidR="00551807" w:rsidRPr="00467427">
        <w:rPr>
          <w:rFonts w:ascii="Arial Narrow" w:hAnsi="Arial Narrow" w:cs="Arial"/>
          <w:color w:val="333333"/>
          <w:sz w:val="32"/>
        </w:rPr>
        <w:t>bölgemizin d</w:t>
      </w:r>
      <w:r w:rsidRPr="00467427">
        <w:rPr>
          <w:rFonts w:ascii="Arial Narrow" w:hAnsi="Arial Narrow" w:cs="Arial"/>
          <w:color w:val="333333"/>
          <w:sz w:val="32"/>
        </w:rPr>
        <w:t xml:space="preserve">üşman işgalinden kurtuluşunun </w:t>
      </w:r>
      <w:r w:rsidRPr="00080E12">
        <w:rPr>
          <w:rFonts w:ascii="Arial Narrow" w:hAnsi="Arial Narrow" w:cs="Arial"/>
          <w:b/>
          <w:color w:val="333333"/>
          <w:sz w:val="32"/>
        </w:rPr>
        <w:t>94’üncü</w:t>
      </w:r>
      <w:r w:rsidR="00551807" w:rsidRPr="00080E12">
        <w:rPr>
          <w:rFonts w:ascii="Arial Narrow" w:hAnsi="Arial Narrow" w:cs="Arial"/>
          <w:b/>
          <w:color w:val="333333"/>
          <w:sz w:val="32"/>
        </w:rPr>
        <w:t xml:space="preserve"> yıldönümünü</w:t>
      </w:r>
      <w:r w:rsidR="001D6D07">
        <w:rPr>
          <w:rFonts w:ascii="Arial Narrow" w:hAnsi="Arial Narrow" w:cs="Arial"/>
          <w:color w:val="333333"/>
          <w:sz w:val="32"/>
        </w:rPr>
        <w:t xml:space="preserve"> kutlar</w:t>
      </w:r>
      <w:r w:rsidR="00551807" w:rsidRPr="00467427">
        <w:rPr>
          <w:rFonts w:ascii="Arial Narrow" w:hAnsi="Arial Narrow" w:cs="Arial"/>
          <w:color w:val="333333"/>
          <w:sz w:val="32"/>
        </w:rPr>
        <w:t xml:space="preserve">, </w:t>
      </w:r>
      <w:r w:rsidR="00E670D8">
        <w:rPr>
          <w:rFonts w:ascii="Arial Narrow" w:hAnsi="Arial Narrow" w:cs="Arial"/>
          <w:color w:val="333333"/>
          <w:sz w:val="32"/>
        </w:rPr>
        <w:t>Gazi</w:t>
      </w:r>
      <w:r w:rsidR="00304D4C">
        <w:rPr>
          <w:rFonts w:ascii="Arial Narrow" w:hAnsi="Arial Narrow" w:cs="Arial"/>
          <w:color w:val="333333"/>
          <w:sz w:val="32"/>
        </w:rPr>
        <w:t xml:space="preserve"> </w:t>
      </w:r>
      <w:r w:rsidR="00551807" w:rsidRPr="00467427">
        <w:rPr>
          <w:rFonts w:ascii="Arial Narrow" w:hAnsi="Arial Narrow" w:cs="Arial"/>
          <w:color w:val="333333"/>
          <w:sz w:val="32"/>
        </w:rPr>
        <w:t>Mustafa Kemal Atatürk başta olmak üzere</w:t>
      </w:r>
      <w:r w:rsidR="001D6D07">
        <w:rPr>
          <w:rFonts w:ascii="Arial Narrow" w:hAnsi="Arial Narrow" w:cs="Arial"/>
          <w:color w:val="333333"/>
          <w:sz w:val="32"/>
        </w:rPr>
        <w:t xml:space="preserve">, </w:t>
      </w:r>
      <w:r w:rsidR="001D6D07" w:rsidRPr="00BA2888">
        <w:rPr>
          <w:rFonts w:ascii="Arial Narrow" w:hAnsi="Arial Narrow" w:cs="Arial"/>
          <w:b/>
          <w:color w:val="333333"/>
          <w:sz w:val="32"/>
        </w:rPr>
        <w:t>Gebze’nin Kurtuluşu</w:t>
      </w:r>
      <w:r w:rsidR="001D6D07">
        <w:rPr>
          <w:rFonts w:ascii="Arial Narrow" w:hAnsi="Arial Narrow" w:cs="Arial"/>
          <w:color w:val="333333"/>
          <w:sz w:val="32"/>
        </w:rPr>
        <w:t xml:space="preserve"> için can veren şehitlerimizi ve hayatta olmayan gazilerimizi</w:t>
      </w:r>
      <w:r w:rsidR="00CF00BF">
        <w:rPr>
          <w:rFonts w:ascii="Arial Narrow" w:hAnsi="Arial Narrow" w:cs="Arial"/>
          <w:color w:val="333333"/>
          <w:sz w:val="32"/>
        </w:rPr>
        <w:t xml:space="preserve">, </w:t>
      </w:r>
      <w:r w:rsidR="00CF00BF" w:rsidRPr="0063716C">
        <w:rPr>
          <w:rFonts w:ascii="Arial Narrow" w:hAnsi="Arial Narrow" w:cs="Arial"/>
          <w:b/>
          <w:color w:val="333333"/>
          <w:sz w:val="32"/>
        </w:rPr>
        <w:t>Kurtuluş Mücadelemizin</w:t>
      </w:r>
      <w:r w:rsidR="00CF00BF">
        <w:rPr>
          <w:rFonts w:ascii="Arial Narrow" w:hAnsi="Arial Narrow" w:cs="Arial"/>
          <w:color w:val="333333"/>
          <w:sz w:val="32"/>
        </w:rPr>
        <w:t xml:space="preserve"> bütün kahramanlarını saygı ve minnetle an</w:t>
      </w:r>
      <w:r w:rsidR="0063716C">
        <w:rPr>
          <w:rFonts w:ascii="Arial Narrow" w:hAnsi="Arial Narrow" w:cs="Arial"/>
          <w:color w:val="333333"/>
          <w:sz w:val="32"/>
        </w:rPr>
        <w:t>ar</w:t>
      </w:r>
      <w:r w:rsidR="004A33FB">
        <w:rPr>
          <w:rFonts w:ascii="Arial Narrow" w:hAnsi="Arial Narrow" w:cs="Arial"/>
          <w:color w:val="333333"/>
          <w:sz w:val="32"/>
        </w:rPr>
        <w:t>ım.</w:t>
      </w:r>
    </w:p>
    <w:p w:rsidR="004C61CB" w:rsidRDefault="004C61CB" w:rsidP="0029358B">
      <w:pPr>
        <w:spacing w:line="360" w:lineRule="auto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  </w:t>
      </w:r>
    </w:p>
    <w:p w:rsidR="004C61CB" w:rsidRDefault="004C61CB" w:rsidP="0029358B">
      <w:pPr>
        <w:spacing w:line="360" w:lineRule="auto"/>
        <w:jc w:val="both"/>
        <w:rPr>
          <w:rFonts w:ascii="Arial" w:hAnsi="Arial" w:cs="Arial"/>
          <w:color w:val="333333"/>
        </w:rPr>
      </w:pPr>
    </w:p>
    <w:p w:rsidR="004C61CB" w:rsidRDefault="004C61CB" w:rsidP="0029358B">
      <w:pPr>
        <w:spacing w:line="360" w:lineRule="auto"/>
        <w:jc w:val="both"/>
        <w:rPr>
          <w:rFonts w:ascii="Arial" w:hAnsi="Arial" w:cs="Arial"/>
          <w:color w:val="333333"/>
        </w:rPr>
      </w:pPr>
    </w:p>
    <w:p w:rsidR="00927004" w:rsidRDefault="00927004" w:rsidP="0029358B">
      <w:pPr>
        <w:spacing w:line="360" w:lineRule="auto"/>
        <w:jc w:val="both"/>
        <w:rPr>
          <w:rFonts w:ascii="Arial" w:hAnsi="Arial" w:cs="Arial"/>
          <w:color w:val="333333"/>
        </w:rPr>
      </w:pPr>
    </w:p>
    <w:p w:rsidR="00927004" w:rsidRDefault="00927004" w:rsidP="0029358B">
      <w:pPr>
        <w:spacing w:line="360" w:lineRule="auto"/>
        <w:jc w:val="both"/>
        <w:rPr>
          <w:rFonts w:ascii="Arial" w:hAnsi="Arial" w:cs="Arial"/>
          <w:color w:val="333333"/>
        </w:rPr>
      </w:pPr>
    </w:p>
    <w:sectPr w:rsidR="00927004" w:rsidSect="00DD2200">
      <w:headerReference w:type="default" r:id="rId10"/>
      <w:footerReference w:type="default" r:id="rId11"/>
      <w:pgSz w:w="11906" w:h="16838"/>
      <w:pgMar w:top="1418" w:right="1418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50A" w:rsidRDefault="0089150A" w:rsidP="0046709F">
      <w:r>
        <w:separator/>
      </w:r>
    </w:p>
  </w:endnote>
  <w:endnote w:type="continuationSeparator" w:id="0">
    <w:p w:rsidR="0089150A" w:rsidRDefault="0089150A" w:rsidP="004670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Nyala">
    <w:panose1 w:val="02000504070300020003"/>
    <w:charset w:val="A2"/>
    <w:family w:val="auto"/>
    <w:pitch w:val="variable"/>
    <w:sig w:usb0="A000006F" w:usb1="00000000" w:usb2="00000800" w:usb3="00000000" w:csb0="00000093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32"/>
      </w:rPr>
      <w:id w:val="11114949"/>
      <w:docPartObj>
        <w:docPartGallery w:val="Page Numbers (Bottom of Page)"/>
        <w:docPartUnique/>
      </w:docPartObj>
    </w:sdtPr>
    <w:sdtContent>
      <w:p w:rsidR="000311BC" w:rsidRPr="000311BC" w:rsidRDefault="00772839">
        <w:pPr>
          <w:pStyle w:val="Altbilgi"/>
          <w:jc w:val="right"/>
          <w:rPr>
            <w:sz w:val="32"/>
          </w:rPr>
        </w:pPr>
        <w:r w:rsidRPr="000311BC">
          <w:rPr>
            <w:sz w:val="32"/>
          </w:rPr>
          <w:fldChar w:fldCharType="begin"/>
        </w:r>
        <w:r w:rsidR="000311BC" w:rsidRPr="000311BC">
          <w:rPr>
            <w:sz w:val="32"/>
          </w:rPr>
          <w:instrText xml:space="preserve"> PAGE   \* MERGEFORMAT </w:instrText>
        </w:r>
        <w:r w:rsidRPr="000311BC">
          <w:rPr>
            <w:sz w:val="32"/>
          </w:rPr>
          <w:fldChar w:fldCharType="separate"/>
        </w:r>
        <w:r w:rsidR="00872434">
          <w:rPr>
            <w:noProof/>
            <w:sz w:val="32"/>
          </w:rPr>
          <w:t>1</w:t>
        </w:r>
        <w:r w:rsidRPr="000311BC">
          <w:rPr>
            <w:sz w:val="32"/>
          </w:rPr>
          <w:fldChar w:fldCharType="end"/>
        </w:r>
      </w:p>
    </w:sdtContent>
  </w:sdt>
  <w:p w:rsidR="000311BC" w:rsidRPr="000311BC" w:rsidRDefault="000311BC">
    <w:pPr>
      <w:pStyle w:val="Altbilgi"/>
      <w:rPr>
        <w:sz w:val="3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50A" w:rsidRDefault="0089150A" w:rsidP="0046709F">
      <w:r>
        <w:separator/>
      </w:r>
    </w:p>
  </w:footnote>
  <w:footnote w:type="continuationSeparator" w:id="0">
    <w:p w:rsidR="0089150A" w:rsidRDefault="0089150A" w:rsidP="004670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14947"/>
      <w:docPartObj>
        <w:docPartGallery w:val="Page Numbers (Top of Page)"/>
        <w:docPartUnique/>
      </w:docPartObj>
    </w:sdtPr>
    <w:sdtContent>
      <w:p w:rsidR="000311BC" w:rsidRDefault="00872434">
        <w:pPr>
          <w:pStyle w:val="stbilgi"/>
          <w:jc w:val="right"/>
        </w:pPr>
        <w:r>
          <w:t>2016/50</w:t>
        </w:r>
      </w:p>
    </w:sdtContent>
  </w:sdt>
  <w:p w:rsidR="0046709F" w:rsidRPr="002A24D6" w:rsidRDefault="0046709F" w:rsidP="0096529B">
    <w:pPr>
      <w:pStyle w:val="stbilgi"/>
      <w:jc w:val="right"/>
      <w:rPr>
        <w:i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32305"/>
    <w:multiLevelType w:val="hybridMultilevel"/>
    <w:tmpl w:val="5E7AFA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AF3FFA"/>
    <w:multiLevelType w:val="hybridMultilevel"/>
    <w:tmpl w:val="33FC969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D21ABD"/>
    <w:multiLevelType w:val="hybridMultilevel"/>
    <w:tmpl w:val="4B240C2E"/>
    <w:lvl w:ilvl="0" w:tplc="235E35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1A3292"/>
    <w:multiLevelType w:val="hybridMultilevel"/>
    <w:tmpl w:val="9C5E6F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C34ED2"/>
    <w:multiLevelType w:val="hybridMultilevel"/>
    <w:tmpl w:val="3F2E405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092225"/>
    <w:multiLevelType w:val="hybridMultilevel"/>
    <w:tmpl w:val="254AEB3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07228E"/>
    <w:multiLevelType w:val="hybridMultilevel"/>
    <w:tmpl w:val="98102A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041AE7"/>
    <w:multiLevelType w:val="hybridMultilevel"/>
    <w:tmpl w:val="888A885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3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2200"/>
    <w:rsid w:val="00001CFD"/>
    <w:rsid w:val="000036F3"/>
    <w:rsid w:val="000113B6"/>
    <w:rsid w:val="0001530F"/>
    <w:rsid w:val="000226E3"/>
    <w:rsid w:val="0002500B"/>
    <w:rsid w:val="000311BC"/>
    <w:rsid w:val="00037E04"/>
    <w:rsid w:val="000533C0"/>
    <w:rsid w:val="00055965"/>
    <w:rsid w:val="00055DA2"/>
    <w:rsid w:val="00057420"/>
    <w:rsid w:val="00060280"/>
    <w:rsid w:val="00060BA1"/>
    <w:rsid w:val="000637FF"/>
    <w:rsid w:val="000749E5"/>
    <w:rsid w:val="00080E12"/>
    <w:rsid w:val="000818D1"/>
    <w:rsid w:val="00085C02"/>
    <w:rsid w:val="000908BA"/>
    <w:rsid w:val="00095F35"/>
    <w:rsid w:val="000970CC"/>
    <w:rsid w:val="000973F1"/>
    <w:rsid w:val="000B5BC2"/>
    <w:rsid w:val="000B68CB"/>
    <w:rsid w:val="000D7F85"/>
    <w:rsid w:val="000E0690"/>
    <w:rsid w:val="000E0812"/>
    <w:rsid w:val="000F1227"/>
    <w:rsid w:val="00100F37"/>
    <w:rsid w:val="00101012"/>
    <w:rsid w:val="00101582"/>
    <w:rsid w:val="00105F23"/>
    <w:rsid w:val="00112270"/>
    <w:rsid w:val="0011350C"/>
    <w:rsid w:val="0012189D"/>
    <w:rsid w:val="001271CB"/>
    <w:rsid w:val="00141987"/>
    <w:rsid w:val="00143421"/>
    <w:rsid w:val="00147C50"/>
    <w:rsid w:val="0015282C"/>
    <w:rsid w:val="00167285"/>
    <w:rsid w:val="001772A0"/>
    <w:rsid w:val="001829CC"/>
    <w:rsid w:val="001858FA"/>
    <w:rsid w:val="001869C7"/>
    <w:rsid w:val="00197A2E"/>
    <w:rsid w:val="001A0274"/>
    <w:rsid w:val="001A3A3C"/>
    <w:rsid w:val="001A57F5"/>
    <w:rsid w:val="001C2F27"/>
    <w:rsid w:val="001D4CD2"/>
    <w:rsid w:val="001D6D07"/>
    <w:rsid w:val="001D736F"/>
    <w:rsid w:val="001E6945"/>
    <w:rsid w:val="001F74FA"/>
    <w:rsid w:val="00210543"/>
    <w:rsid w:val="00216AE5"/>
    <w:rsid w:val="002204CA"/>
    <w:rsid w:val="00220F39"/>
    <w:rsid w:val="00222CB4"/>
    <w:rsid w:val="00223A4F"/>
    <w:rsid w:val="00233719"/>
    <w:rsid w:val="00245F93"/>
    <w:rsid w:val="0025264A"/>
    <w:rsid w:val="0025505E"/>
    <w:rsid w:val="00260C51"/>
    <w:rsid w:val="00274840"/>
    <w:rsid w:val="00282CA6"/>
    <w:rsid w:val="0029358B"/>
    <w:rsid w:val="002A24D6"/>
    <w:rsid w:val="002B3060"/>
    <w:rsid w:val="002B77C6"/>
    <w:rsid w:val="002C1B27"/>
    <w:rsid w:val="002C631B"/>
    <w:rsid w:val="002C78AB"/>
    <w:rsid w:val="002D6BC3"/>
    <w:rsid w:val="002E6112"/>
    <w:rsid w:val="00304D4C"/>
    <w:rsid w:val="003065FE"/>
    <w:rsid w:val="003152BC"/>
    <w:rsid w:val="00322D02"/>
    <w:rsid w:val="00324DA5"/>
    <w:rsid w:val="00333D48"/>
    <w:rsid w:val="00336607"/>
    <w:rsid w:val="003377D5"/>
    <w:rsid w:val="00345C46"/>
    <w:rsid w:val="00352A68"/>
    <w:rsid w:val="003546D5"/>
    <w:rsid w:val="00355E0D"/>
    <w:rsid w:val="00356E7F"/>
    <w:rsid w:val="00364E48"/>
    <w:rsid w:val="0036752F"/>
    <w:rsid w:val="00375AC1"/>
    <w:rsid w:val="00380E8A"/>
    <w:rsid w:val="003810FC"/>
    <w:rsid w:val="00393B58"/>
    <w:rsid w:val="003972CB"/>
    <w:rsid w:val="003A2778"/>
    <w:rsid w:val="003B0778"/>
    <w:rsid w:val="003B0EF3"/>
    <w:rsid w:val="003B1D33"/>
    <w:rsid w:val="003B2078"/>
    <w:rsid w:val="003C10BE"/>
    <w:rsid w:val="003C3ABC"/>
    <w:rsid w:val="003C6432"/>
    <w:rsid w:val="003D18DF"/>
    <w:rsid w:val="003D250B"/>
    <w:rsid w:val="003D56EA"/>
    <w:rsid w:val="003E4AB1"/>
    <w:rsid w:val="003E6C3E"/>
    <w:rsid w:val="003F4F4F"/>
    <w:rsid w:val="00402F47"/>
    <w:rsid w:val="00404212"/>
    <w:rsid w:val="00414D25"/>
    <w:rsid w:val="0041515D"/>
    <w:rsid w:val="0041660F"/>
    <w:rsid w:val="00430387"/>
    <w:rsid w:val="00433491"/>
    <w:rsid w:val="0044086F"/>
    <w:rsid w:val="00443B10"/>
    <w:rsid w:val="0046709F"/>
    <w:rsid w:val="00467427"/>
    <w:rsid w:val="00472ED4"/>
    <w:rsid w:val="00477336"/>
    <w:rsid w:val="00480629"/>
    <w:rsid w:val="004861FF"/>
    <w:rsid w:val="00486603"/>
    <w:rsid w:val="004948E2"/>
    <w:rsid w:val="00495D70"/>
    <w:rsid w:val="004A004E"/>
    <w:rsid w:val="004A15BA"/>
    <w:rsid w:val="004A33FB"/>
    <w:rsid w:val="004A421E"/>
    <w:rsid w:val="004C61CB"/>
    <w:rsid w:val="004D52AB"/>
    <w:rsid w:val="004E00CF"/>
    <w:rsid w:val="004E11FE"/>
    <w:rsid w:val="004E1911"/>
    <w:rsid w:val="004E1F3E"/>
    <w:rsid w:val="004E7426"/>
    <w:rsid w:val="004F4596"/>
    <w:rsid w:val="00503D7A"/>
    <w:rsid w:val="005058ED"/>
    <w:rsid w:val="00517FFD"/>
    <w:rsid w:val="005278F9"/>
    <w:rsid w:val="00551807"/>
    <w:rsid w:val="00553AD0"/>
    <w:rsid w:val="005668AB"/>
    <w:rsid w:val="00566DB7"/>
    <w:rsid w:val="005731C2"/>
    <w:rsid w:val="00581623"/>
    <w:rsid w:val="005821B8"/>
    <w:rsid w:val="005860EC"/>
    <w:rsid w:val="005926B1"/>
    <w:rsid w:val="0059393F"/>
    <w:rsid w:val="00596F0D"/>
    <w:rsid w:val="005A0A2D"/>
    <w:rsid w:val="005A5088"/>
    <w:rsid w:val="005A56FD"/>
    <w:rsid w:val="005A61EE"/>
    <w:rsid w:val="005A6F1C"/>
    <w:rsid w:val="005B34CD"/>
    <w:rsid w:val="005B4E80"/>
    <w:rsid w:val="005B7920"/>
    <w:rsid w:val="005B7D8C"/>
    <w:rsid w:val="005C10FF"/>
    <w:rsid w:val="005C203B"/>
    <w:rsid w:val="005E1DF7"/>
    <w:rsid w:val="005E6D27"/>
    <w:rsid w:val="005F0266"/>
    <w:rsid w:val="005F3166"/>
    <w:rsid w:val="005F51A7"/>
    <w:rsid w:val="005F5903"/>
    <w:rsid w:val="005F68FB"/>
    <w:rsid w:val="00600BA5"/>
    <w:rsid w:val="006017DF"/>
    <w:rsid w:val="00604098"/>
    <w:rsid w:val="00617032"/>
    <w:rsid w:val="0061789D"/>
    <w:rsid w:val="00620B0A"/>
    <w:rsid w:val="006250DE"/>
    <w:rsid w:val="0063716C"/>
    <w:rsid w:val="00644229"/>
    <w:rsid w:val="006449EB"/>
    <w:rsid w:val="006473AC"/>
    <w:rsid w:val="00653DF4"/>
    <w:rsid w:val="006558E6"/>
    <w:rsid w:val="00671ABE"/>
    <w:rsid w:val="00676A74"/>
    <w:rsid w:val="00677994"/>
    <w:rsid w:val="00684A16"/>
    <w:rsid w:val="0069084F"/>
    <w:rsid w:val="006937E1"/>
    <w:rsid w:val="00697AEF"/>
    <w:rsid w:val="006A1CCA"/>
    <w:rsid w:val="006A419B"/>
    <w:rsid w:val="006A565F"/>
    <w:rsid w:val="006A5CED"/>
    <w:rsid w:val="006B079A"/>
    <w:rsid w:val="006C57E8"/>
    <w:rsid w:val="006C7DE6"/>
    <w:rsid w:val="006F1DD5"/>
    <w:rsid w:val="006F593C"/>
    <w:rsid w:val="00703967"/>
    <w:rsid w:val="007048E9"/>
    <w:rsid w:val="00730F78"/>
    <w:rsid w:val="00732BCA"/>
    <w:rsid w:val="007344E6"/>
    <w:rsid w:val="00735A76"/>
    <w:rsid w:val="00744B4B"/>
    <w:rsid w:val="007526DF"/>
    <w:rsid w:val="007611B7"/>
    <w:rsid w:val="00763FF6"/>
    <w:rsid w:val="00765C7A"/>
    <w:rsid w:val="00767FC8"/>
    <w:rsid w:val="00772839"/>
    <w:rsid w:val="00774BA9"/>
    <w:rsid w:val="00776054"/>
    <w:rsid w:val="007A5660"/>
    <w:rsid w:val="007B6704"/>
    <w:rsid w:val="007C22DF"/>
    <w:rsid w:val="007C6CB0"/>
    <w:rsid w:val="007E3401"/>
    <w:rsid w:val="007E39C4"/>
    <w:rsid w:val="007E50E0"/>
    <w:rsid w:val="007E7B82"/>
    <w:rsid w:val="007F1DA5"/>
    <w:rsid w:val="00804E58"/>
    <w:rsid w:val="00817574"/>
    <w:rsid w:val="00821DCB"/>
    <w:rsid w:val="008342DB"/>
    <w:rsid w:val="00836B6D"/>
    <w:rsid w:val="008373E3"/>
    <w:rsid w:val="00842D3A"/>
    <w:rsid w:val="00846B66"/>
    <w:rsid w:val="00847817"/>
    <w:rsid w:val="00851C26"/>
    <w:rsid w:val="008563F9"/>
    <w:rsid w:val="00872434"/>
    <w:rsid w:val="0089150A"/>
    <w:rsid w:val="00891750"/>
    <w:rsid w:val="008959D9"/>
    <w:rsid w:val="008A4D2B"/>
    <w:rsid w:val="008C5673"/>
    <w:rsid w:val="008D2C03"/>
    <w:rsid w:val="008F63D8"/>
    <w:rsid w:val="008F705C"/>
    <w:rsid w:val="008F78FE"/>
    <w:rsid w:val="008F7A0A"/>
    <w:rsid w:val="009079FF"/>
    <w:rsid w:val="00911FD3"/>
    <w:rsid w:val="00912CFF"/>
    <w:rsid w:val="00915CE2"/>
    <w:rsid w:val="00916CBD"/>
    <w:rsid w:val="00920E92"/>
    <w:rsid w:val="00927004"/>
    <w:rsid w:val="00927596"/>
    <w:rsid w:val="00942125"/>
    <w:rsid w:val="00946089"/>
    <w:rsid w:val="00950ADF"/>
    <w:rsid w:val="00962B38"/>
    <w:rsid w:val="00963E51"/>
    <w:rsid w:val="0096529B"/>
    <w:rsid w:val="009672B1"/>
    <w:rsid w:val="00973D17"/>
    <w:rsid w:val="00976867"/>
    <w:rsid w:val="00977161"/>
    <w:rsid w:val="00977492"/>
    <w:rsid w:val="00981E5D"/>
    <w:rsid w:val="0099332D"/>
    <w:rsid w:val="009A3413"/>
    <w:rsid w:val="009B63C1"/>
    <w:rsid w:val="009B7996"/>
    <w:rsid w:val="009C6F3B"/>
    <w:rsid w:val="009D1071"/>
    <w:rsid w:val="009D3924"/>
    <w:rsid w:val="009F5080"/>
    <w:rsid w:val="009F604F"/>
    <w:rsid w:val="009F665D"/>
    <w:rsid w:val="009F7C74"/>
    <w:rsid w:val="00A03ABE"/>
    <w:rsid w:val="00A04E21"/>
    <w:rsid w:val="00A10328"/>
    <w:rsid w:val="00A17537"/>
    <w:rsid w:val="00A248BA"/>
    <w:rsid w:val="00A27B7A"/>
    <w:rsid w:val="00A418E9"/>
    <w:rsid w:val="00A565B9"/>
    <w:rsid w:val="00A679FD"/>
    <w:rsid w:val="00A74DA9"/>
    <w:rsid w:val="00A80EE5"/>
    <w:rsid w:val="00A91E31"/>
    <w:rsid w:val="00AA07DB"/>
    <w:rsid w:val="00AA4443"/>
    <w:rsid w:val="00AB5B1F"/>
    <w:rsid w:val="00AB78F3"/>
    <w:rsid w:val="00AC43BA"/>
    <w:rsid w:val="00AD17A5"/>
    <w:rsid w:val="00AF043B"/>
    <w:rsid w:val="00AF0964"/>
    <w:rsid w:val="00AF1B92"/>
    <w:rsid w:val="00AF37CF"/>
    <w:rsid w:val="00AF471A"/>
    <w:rsid w:val="00B05D67"/>
    <w:rsid w:val="00B071B4"/>
    <w:rsid w:val="00B15E6F"/>
    <w:rsid w:val="00B23C29"/>
    <w:rsid w:val="00B4569A"/>
    <w:rsid w:val="00B5442D"/>
    <w:rsid w:val="00B609DF"/>
    <w:rsid w:val="00B617F4"/>
    <w:rsid w:val="00B64F93"/>
    <w:rsid w:val="00B709C6"/>
    <w:rsid w:val="00B7362E"/>
    <w:rsid w:val="00B9000D"/>
    <w:rsid w:val="00BA2349"/>
    <w:rsid w:val="00BA2888"/>
    <w:rsid w:val="00BA374F"/>
    <w:rsid w:val="00BB2103"/>
    <w:rsid w:val="00BB3783"/>
    <w:rsid w:val="00BC54AD"/>
    <w:rsid w:val="00BC5707"/>
    <w:rsid w:val="00BD144B"/>
    <w:rsid w:val="00BD7BE7"/>
    <w:rsid w:val="00BE271B"/>
    <w:rsid w:val="00BE2907"/>
    <w:rsid w:val="00BE30AC"/>
    <w:rsid w:val="00BE63ED"/>
    <w:rsid w:val="00C01315"/>
    <w:rsid w:val="00C01DCA"/>
    <w:rsid w:val="00C105B0"/>
    <w:rsid w:val="00C11CC0"/>
    <w:rsid w:val="00C168D9"/>
    <w:rsid w:val="00C32AD1"/>
    <w:rsid w:val="00C330E5"/>
    <w:rsid w:val="00C36C97"/>
    <w:rsid w:val="00C46FB8"/>
    <w:rsid w:val="00C54FEC"/>
    <w:rsid w:val="00C60FB8"/>
    <w:rsid w:val="00C66011"/>
    <w:rsid w:val="00C921B1"/>
    <w:rsid w:val="00CA53F2"/>
    <w:rsid w:val="00CB6098"/>
    <w:rsid w:val="00CE64C0"/>
    <w:rsid w:val="00CE71BD"/>
    <w:rsid w:val="00CF00BF"/>
    <w:rsid w:val="00D10518"/>
    <w:rsid w:val="00D1298A"/>
    <w:rsid w:val="00D364DA"/>
    <w:rsid w:val="00D366BF"/>
    <w:rsid w:val="00D45044"/>
    <w:rsid w:val="00D53FED"/>
    <w:rsid w:val="00D55E6F"/>
    <w:rsid w:val="00D62ECC"/>
    <w:rsid w:val="00D643F0"/>
    <w:rsid w:val="00D67A50"/>
    <w:rsid w:val="00D726FE"/>
    <w:rsid w:val="00D73A8D"/>
    <w:rsid w:val="00D76B21"/>
    <w:rsid w:val="00D8538A"/>
    <w:rsid w:val="00D90A2F"/>
    <w:rsid w:val="00D927B4"/>
    <w:rsid w:val="00DA7B7A"/>
    <w:rsid w:val="00DB3496"/>
    <w:rsid w:val="00DD2200"/>
    <w:rsid w:val="00DE05B8"/>
    <w:rsid w:val="00DE1CD9"/>
    <w:rsid w:val="00DE6150"/>
    <w:rsid w:val="00DF5EBB"/>
    <w:rsid w:val="00DF6E90"/>
    <w:rsid w:val="00E01436"/>
    <w:rsid w:val="00E059E5"/>
    <w:rsid w:val="00E11CBD"/>
    <w:rsid w:val="00E14576"/>
    <w:rsid w:val="00E15120"/>
    <w:rsid w:val="00E3622E"/>
    <w:rsid w:val="00E410D1"/>
    <w:rsid w:val="00E44574"/>
    <w:rsid w:val="00E513A0"/>
    <w:rsid w:val="00E670D8"/>
    <w:rsid w:val="00E72275"/>
    <w:rsid w:val="00E823DE"/>
    <w:rsid w:val="00E904B0"/>
    <w:rsid w:val="00E932BD"/>
    <w:rsid w:val="00E94791"/>
    <w:rsid w:val="00ED4B26"/>
    <w:rsid w:val="00EE11D3"/>
    <w:rsid w:val="00EF4C01"/>
    <w:rsid w:val="00EF533B"/>
    <w:rsid w:val="00F1278B"/>
    <w:rsid w:val="00F14F2F"/>
    <w:rsid w:val="00F231B7"/>
    <w:rsid w:val="00F3690B"/>
    <w:rsid w:val="00F51CA4"/>
    <w:rsid w:val="00F6030A"/>
    <w:rsid w:val="00F66C33"/>
    <w:rsid w:val="00F70816"/>
    <w:rsid w:val="00F93777"/>
    <w:rsid w:val="00F9621D"/>
    <w:rsid w:val="00FA40EC"/>
    <w:rsid w:val="00FB0273"/>
    <w:rsid w:val="00FB4577"/>
    <w:rsid w:val="00FB7048"/>
    <w:rsid w:val="00FC240B"/>
    <w:rsid w:val="00FD1277"/>
    <w:rsid w:val="00FD23B8"/>
    <w:rsid w:val="00FD6A20"/>
    <w:rsid w:val="00FE3356"/>
    <w:rsid w:val="00FE5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840"/>
    <w:rPr>
      <w:sz w:val="24"/>
      <w:szCs w:val="24"/>
    </w:rPr>
  </w:style>
  <w:style w:type="paragraph" w:styleId="Balk1">
    <w:name w:val="heading 1"/>
    <w:basedOn w:val="Normal"/>
    <w:link w:val="Balk1Char"/>
    <w:qFormat/>
    <w:rsid w:val="00BB2103"/>
    <w:pPr>
      <w:spacing w:before="100" w:beforeAutospacing="1" w:after="100" w:afterAutospacing="1"/>
      <w:outlineLvl w:val="0"/>
    </w:pPr>
    <w:rPr>
      <w:rFonts w:eastAsia="SimSun"/>
      <w:b/>
      <w:bCs/>
      <w:kern w:val="36"/>
      <w:sz w:val="48"/>
      <w:szCs w:val="48"/>
      <w:lang w:eastAsia="zh-CN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C60FB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rsid w:val="00DD2200"/>
    <w:rPr>
      <w:color w:val="0000FF"/>
      <w:u w:val="single"/>
    </w:rPr>
  </w:style>
  <w:style w:type="paragraph" w:styleId="BalonMetni">
    <w:name w:val="Balloon Text"/>
    <w:basedOn w:val="Normal"/>
    <w:semiHidden/>
    <w:rsid w:val="00E513A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BE27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46709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6709F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46709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6709F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46709F"/>
    <w:pPr>
      <w:spacing w:before="100" w:beforeAutospacing="1" w:after="100" w:afterAutospacing="1"/>
    </w:pPr>
  </w:style>
  <w:style w:type="paragraph" w:styleId="GvdeMetni">
    <w:name w:val="Body Text"/>
    <w:basedOn w:val="Normal"/>
    <w:link w:val="GvdeMetniChar"/>
    <w:rsid w:val="006C57E8"/>
    <w:pPr>
      <w:jc w:val="center"/>
    </w:pPr>
    <w:rPr>
      <w:rFonts w:ascii="Arial" w:eastAsia="SimSun" w:hAnsi="Arial" w:cs="Arial"/>
      <w:b/>
      <w:bCs/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rsid w:val="006C57E8"/>
    <w:rPr>
      <w:rFonts w:ascii="Arial" w:eastAsia="SimSun" w:hAnsi="Arial" w:cs="Arial"/>
      <w:b/>
      <w:bCs/>
      <w:sz w:val="24"/>
      <w:szCs w:val="24"/>
      <w:lang w:val="en-US" w:eastAsia="en-US"/>
    </w:rPr>
  </w:style>
  <w:style w:type="paragraph" w:customStyle="1" w:styleId="Default">
    <w:name w:val="Default"/>
    <w:basedOn w:val="Normal"/>
    <w:rsid w:val="00D90A2F"/>
    <w:pPr>
      <w:autoSpaceDE w:val="0"/>
      <w:autoSpaceDN w:val="0"/>
    </w:pPr>
    <w:rPr>
      <w:rFonts w:ascii="Arial" w:eastAsia="Calibri" w:hAnsi="Arial" w:cs="Arial"/>
      <w:color w:val="000000"/>
    </w:rPr>
  </w:style>
  <w:style w:type="character" w:styleId="Gl">
    <w:name w:val="Strong"/>
    <w:basedOn w:val="VarsaylanParagrafYazTipi"/>
    <w:uiPriority w:val="22"/>
    <w:qFormat/>
    <w:rsid w:val="0041515D"/>
    <w:rPr>
      <w:b/>
      <w:bCs/>
    </w:rPr>
  </w:style>
  <w:style w:type="character" w:customStyle="1" w:styleId="apple-style-span">
    <w:name w:val="apple-style-span"/>
    <w:basedOn w:val="VarsaylanParagrafYazTipi"/>
    <w:rsid w:val="0069084F"/>
  </w:style>
  <w:style w:type="character" w:styleId="Vurgu">
    <w:name w:val="Emphasis"/>
    <w:basedOn w:val="VarsaylanParagrafYazTipi"/>
    <w:uiPriority w:val="20"/>
    <w:qFormat/>
    <w:rsid w:val="00D67A50"/>
    <w:rPr>
      <w:i/>
      <w:iCs/>
    </w:rPr>
  </w:style>
  <w:style w:type="character" w:customStyle="1" w:styleId="apple-converted-space">
    <w:name w:val="apple-converted-space"/>
    <w:basedOn w:val="VarsaylanParagrafYazTipi"/>
    <w:rsid w:val="00D67A50"/>
  </w:style>
  <w:style w:type="paragraph" w:styleId="AralkYok">
    <w:name w:val="No Spacing"/>
    <w:uiPriority w:val="1"/>
    <w:qFormat/>
    <w:rsid w:val="00E904B0"/>
    <w:rPr>
      <w:rFonts w:ascii="Calibri" w:eastAsia="Calibri" w:hAnsi="Calibri"/>
      <w:sz w:val="22"/>
      <w:szCs w:val="22"/>
      <w:lang w:eastAsia="en-US"/>
    </w:rPr>
  </w:style>
  <w:style w:type="character" w:customStyle="1" w:styleId="Balk1Char">
    <w:name w:val="Başlık 1 Char"/>
    <w:basedOn w:val="VarsaylanParagrafYazTipi"/>
    <w:link w:val="Balk1"/>
    <w:rsid w:val="00BB2103"/>
    <w:rPr>
      <w:rFonts w:eastAsia="SimSun"/>
      <w:b/>
      <w:bCs/>
      <w:kern w:val="36"/>
      <w:sz w:val="48"/>
      <w:szCs w:val="48"/>
      <w:lang w:eastAsia="zh-CN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C60FB8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Links>
    <vt:vector size="6" baseType="variant">
      <vt:variant>
        <vt:i4>4980817</vt:i4>
      </vt:variant>
      <vt:variant>
        <vt:i4>0</vt:i4>
      </vt:variant>
      <vt:variant>
        <vt:i4>0</vt:i4>
      </vt:variant>
      <vt:variant>
        <vt:i4>5</vt:i4>
      </vt:variant>
      <vt:variant>
        <vt:lpwstr>http://www.kobicozummerkezi.com/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Candan</dc:creator>
  <cp:lastModifiedBy>a.olgun</cp:lastModifiedBy>
  <cp:revision>4</cp:revision>
  <cp:lastPrinted>2016-10-06T12:25:00Z</cp:lastPrinted>
  <dcterms:created xsi:type="dcterms:W3CDTF">2016-10-11T09:11:00Z</dcterms:created>
  <dcterms:modified xsi:type="dcterms:W3CDTF">2016-10-11T09:15:00Z</dcterms:modified>
</cp:coreProperties>
</file>